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32A9F" w14:textId="0B9B3CA4" w:rsidR="00001BC1" w:rsidRPr="002F47AC" w:rsidRDefault="00001BC1" w:rsidP="002F47AC">
      <w:pPr>
        <w:spacing w:after="120"/>
        <w:jc w:val="center"/>
        <w:rPr>
          <w:bCs/>
          <w:color w:val="000000"/>
          <w:sz w:val="28"/>
        </w:rPr>
      </w:pPr>
      <w:r w:rsidRPr="002F47AC">
        <w:rPr>
          <w:bCs/>
          <w:noProof/>
          <w:color w:val="000000"/>
          <w:sz w:val="28"/>
        </w:rPr>
        <w:drawing>
          <wp:anchor distT="0" distB="0" distL="114300" distR="114300" simplePos="0" relativeHeight="251658240" behindDoc="0" locked="0" layoutInCell="1" allowOverlap="1" wp14:anchorId="5D722329" wp14:editId="2D1ECB30">
            <wp:simplePos x="3219450" y="904875"/>
            <wp:positionH relativeFrom="margin">
              <wp:align>center</wp:align>
            </wp:positionH>
            <wp:positionV relativeFrom="margin">
              <wp:align>top</wp:align>
            </wp:positionV>
            <wp:extent cx="1112520" cy="1398905"/>
            <wp:effectExtent l="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087C9C" w14:textId="171E8760" w:rsidR="00001BC1" w:rsidRDefault="00001BC1" w:rsidP="002F47AC">
      <w:pPr>
        <w:spacing w:after="120"/>
        <w:jc w:val="center"/>
        <w:rPr>
          <w:bCs/>
          <w:color w:val="000000"/>
          <w:sz w:val="28"/>
        </w:rPr>
      </w:pPr>
    </w:p>
    <w:p w14:paraId="093C34B0" w14:textId="65BDEA00" w:rsidR="002F47AC" w:rsidRDefault="002F47AC" w:rsidP="002F47AC">
      <w:pPr>
        <w:spacing w:after="120"/>
        <w:jc w:val="center"/>
        <w:rPr>
          <w:bCs/>
          <w:color w:val="000000"/>
          <w:sz w:val="28"/>
        </w:rPr>
      </w:pPr>
    </w:p>
    <w:p w14:paraId="41C6E654" w14:textId="067F06AD" w:rsidR="002F47AC" w:rsidRDefault="002F47AC" w:rsidP="002F47AC">
      <w:pPr>
        <w:spacing w:after="120"/>
        <w:jc w:val="center"/>
        <w:rPr>
          <w:bCs/>
          <w:color w:val="000000"/>
          <w:sz w:val="28"/>
        </w:rPr>
      </w:pPr>
    </w:p>
    <w:p w14:paraId="522FCC60" w14:textId="0EC05B31" w:rsidR="002F47AC" w:rsidRDefault="002F47AC" w:rsidP="002F47AC">
      <w:pPr>
        <w:spacing w:after="120"/>
        <w:jc w:val="center"/>
        <w:rPr>
          <w:bCs/>
          <w:color w:val="000000"/>
          <w:sz w:val="28"/>
        </w:rPr>
      </w:pPr>
    </w:p>
    <w:p w14:paraId="047711E3" w14:textId="66F5F5F2" w:rsidR="002F47AC" w:rsidRDefault="002F47AC" w:rsidP="002F47AC">
      <w:pPr>
        <w:spacing w:after="120"/>
        <w:jc w:val="center"/>
        <w:rPr>
          <w:bCs/>
          <w:color w:val="000000"/>
          <w:sz w:val="28"/>
        </w:rPr>
      </w:pPr>
    </w:p>
    <w:p w14:paraId="384A14DD" w14:textId="77777777" w:rsidR="00097CB8" w:rsidRPr="00C72BDB" w:rsidRDefault="00097CB8" w:rsidP="002F47AC">
      <w:pPr>
        <w:spacing w:after="120"/>
        <w:jc w:val="center"/>
        <w:rPr>
          <w:bCs/>
          <w:color w:val="000000"/>
          <w:sz w:val="28"/>
        </w:rPr>
      </w:pPr>
      <w:r w:rsidRPr="00C72BDB">
        <w:rPr>
          <w:bCs/>
          <w:color w:val="000000"/>
          <w:sz w:val="28"/>
        </w:rPr>
        <w:t>FERENC PÁPA ÜZENETE</w:t>
      </w:r>
    </w:p>
    <w:p w14:paraId="0D0F2546" w14:textId="0342CA50" w:rsidR="00097CB8" w:rsidRPr="00C72BDB" w:rsidRDefault="00097CB8" w:rsidP="002F47AC">
      <w:pPr>
        <w:spacing w:after="120"/>
        <w:jc w:val="center"/>
        <w:rPr>
          <w:bCs/>
          <w:color w:val="000000"/>
          <w:sz w:val="28"/>
        </w:rPr>
      </w:pPr>
      <w:r w:rsidRPr="00C72BDB">
        <w:rPr>
          <w:bCs/>
          <w:color w:val="000000"/>
          <w:sz w:val="28"/>
        </w:rPr>
        <w:t xml:space="preserve">A </w:t>
      </w:r>
      <w:r>
        <w:rPr>
          <w:bCs/>
          <w:color w:val="000000"/>
          <w:sz w:val="28"/>
        </w:rPr>
        <w:t xml:space="preserve">TÖMEGTÁJÉKOZTATÁS </w:t>
      </w:r>
      <w:r w:rsidRPr="00C72BDB">
        <w:rPr>
          <w:bCs/>
          <w:color w:val="000000"/>
          <w:sz w:val="28"/>
        </w:rPr>
        <w:t>5</w:t>
      </w:r>
      <w:r w:rsidR="00C978E1">
        <w:rPr>
          <w:bCs/>
          <w:color w:val="000000"/>
          <w:sz w:val="28"/>
        </w:rPr>
        <w:t>7</w:t>
      </w:r>
      <w:r w:rsidRPr="00C72BDB">
        <w:rPr>
          <w:bCs/>
          <w:color w:val="000000"/>
          <w:sz w:val="28"/>
        </w:rPr>
        <w:t>.</w:t>
      </w:r>
      <w:r>
        <w:rPr>
          <w:bCs/>
          <w:color w:val="000000"/>
          <w:sz w:val="28"/>
        </w:rPr>
        <w:t xml:space="preserve"> </w:t>
      </w:r>
      <w:r w:rsidRPr="00C72BDB">
        <w:rPr>
          <w:bCs/>
          <w:color w:val="000000"/>
          <w:sz w:val="28"/>
        </w:rPr>
        <w:t>VILÁGNAPJÁRA</w:t>
      </w:r>
    </w:p>
    <w:p w14:paraId="1915B0BE" w14:textId="0C3E7689" w:rsidR="00097CB8" w:rsidRPr="00C72BDB" w:rsidRDefault="00097CB8" w:rsidP="002F47AC">
      <w:pPr>
        <w:spacing w:after="120"/>
        <w:jc w:val="center"/>
        <w:rPr>
          <w:bCs/>
          <w:color w:val="000000"/>
          <w:sz w:val="28"/>
        </w:rPr>
      </w:pPr>
      <w:r w:rsidRPr="00C72BDB">
        <w:rPr>
          <w:bCs/>
          <w:color w:val="000000"/>
          <w:sz w:val="28"/>
        </w:rPr>
        <w:t>202</w:t>
      </w:r>
      <w:r w:rsidR="00C978E1">
        <w:rPr>
          <w:bCs/>
          <w:color w:val="000000"/>
          <w:sz w:val="28"/>
        </w:rPr>
        <w:t>3</w:t>
      </w:r>
      <w:r w:rsidRPr="00C72BDB">
        <w:rPr>
          <w:bCs/>
          <w:color w:val="000000"/>
          <w:sz w:val="28"/>
        </w:rPr>
        <w:t>.</w:t>
      </w:r>
      <w:r>
        <w:rPr>
          <w:bCs/>
          <w:color w:val="000000"/>
          <w:sz w:val="28"/>
        </w:rPr>
        <w:t xml:space="preserve"> </w:t>
      </w:r>
      <w:r w:rsidRPr="00C72BDB">
        <w:rPr>
          <w:bCs/>
          <w:color w:val="000000"/>
          <w:sz w:val="28"/>
        </w:rPr>
        <w:t xml:space="preserve">MÁJUS </w:t>
      </w:r>
      <w:r w:rsidR="00796720">
        <w:rPr>
          <w:bCs/>
          <w:color w:val="000000"/>
          <w:sz w:val="28"/>
        </w:rPr>
        <w:t>14</w:t>
      </w:r>
      <w:r w:rsidRPr="00C72BDB">
        <w:rPr>
          <w:bCs/>
          <w:color w:val="000000"/>
          <w:sz w:val="28"/>
        </w:rPr>
        <w:t>.</w:t>
      </w:r>
    </w:p>
    <w:p w14:paraId="5630C91A" w14:textId="7AF61701" w:rsidR="00B301FF" w:rsidRPr="00097CB8" w:rsidRDefault="00B301FF" w:rsidP="002F47AC">
      <w:pPr>
        <w:spacing w:after="120"/>
        <w:rPr>
          <w:szCs w:val="24"/>
        </w:rPr>
      </w:pPr>
    </w:p>
    <w:p w14:paraId="5D6828CD" w14:textId="501EBBB5" w:rsidR="00930200" w:rsidRPr="00796720" w:rsidRDefault="00930200" w:rsidP="006B78FA">
      <w:pPr>
        <w:spacing w:after="120"/>
        <w:jc w:val="center"/>
        <w:rPr>
          <w:sz w:val="28"/>
        </w:rPr>
      </w:pPr>
      <w:r w:rsidRPr="00796720">
        <w:rPr>
          <w:sz w:val="28"/>
        </w:rPr>
        <w:t>Szív</w:t>
      </w:r>
      <w:r w:rsidR="00090577">
        <w:rPr>
          <w:sz w:val="28"/>
        </w:rPr>
        <w:t>ve</w:t>
      </w:r>
      <w:r w:rsidRPr="00796720">
        <w:rPr>
          <w:sz w:val="28"/>
        </w:rPr>
        <w:t xml:space="preserve">l </w:t>
      </w:r>
      <w:r w:rsidR="00473E97" w:rsidRPr="00796720">
        <w:rPr>
          <w:sz w:val="28"/>
        </w:rPr>
        <w:t>szól</w:t>
      </w:r>
      <w:r w:rsidR="009A448C">
        <w:rPr>
          <w:sz w:val="28"/>
        </w:rPr>
        <w:t>junk</w:t>
      </w:r>
    </w:p>
    <w:p w14:paraId="64A5CFA4" w14:textId="7F6C6492" w:rsidR="00B95D3F" w:rsidRPr="00796720" w:rsidRDefault="006B78FA" w:rsidP="006B78FA">
      <w:pPr>
        <w:spacing w:after="120"/>
        <w:jc w:val="center"/>
        <w:rPr>
          <w:sz w:val="28"/>
        </w:rPr>
      </w:pPr>
      <w:r w:rsidRPr="00796720">
        <w:rPr>
          <w:sz w:val="28"/>
        </w:rPr>
        <w:t>„</w:t>
      </w:r>
      <w:r w:rsidR="00473E97" w:rsidRPr="00796720">
        <w:rPr>
          <w:sz w:val="28"/>
        </w:rPr>
        <w:t>I</w:t>
      </w:r>
      <w:r w:rsidRPr="00796720">
        <w:rPr>
          <w:sz w:val="28"/>
        </w:rPr>
        <w:t>gazság</w:t>
      </w:r>
      <w:r w:rsidR="00473E97" w:rsidRPr="00796720">
        <w:rPr>
          <w:sz w:val="28"/>
        </w:rPr>
        <w:t xml:space="preserve"> szerint</w:t>
      </w:r>
      <w:r w:rsidRPr="00796720">
        <w:rPr>
          <w:sz w:val="28"/>
        </w:rPr>
        <w:t xml:space="preserve"> és szeretetben” (</w:t>
      </w:r>
      <w:proofErr w:type="spellStart"/>
      <w:r w:rsidRPr="00796720">
        <w:rPr>
          <w:sz w:val="28"/>
        </w:rPr>
        <w:t>Ef</w:t>
      </w:r>
      <w:proofErr w:type="spellEnd"/>
      <w:r w:rsidRPr="00796720">
        <w:rPr>
          <w:sz w:val="28"/>
        </w:rPr>
        <w:t xml:space="preserve"> 4,15)</w:t>
      </w:r>
    </w:p>
    <w:p w14:paraId="3F91391A" w14:textId="77777777" w:rsidR="006B78FA" w:rsidRDefault="006B78FA" w:rsidP="002F47AC">
      <w:pPr>
        <w:spacing w:after="120"/>
        <w:rPr>
          <w:szCs w:val="24"/>
        </w:rPr>
      </w:pPr>
    </w:p>
    <w:p w14:paraId="0D0B9BB0" w14:textId="62B84C18" w:rsidR="006B78FA" w:rsidRDefault="006B78FA" w:rsidP="002F47AC">
      <w:pPr>
        <w:spacing w:after="120"/>
        <w:rPr>
          <w:szCs w:val="24"/>
        </w:rPr>
      </w:pPr>
      <w:r>
        <w:rPr>
          <w:szCs w:val="24"/>
        </w:rPr>
        <w:t xml:space="preserve">Kedves </w:t>
      </w:r>
      <w:r w:rsidR="00930200">
        <w:rPr>
          <w:szCs w:val="24"/>
        </w:rPr>
        <w:t>T</w:t>
      </w:r>
      <w:r>
        <w:rPr>
          <w:szCs w:val="24"/>
        </w:rPr>
        <w:t>estvérek!</w:t>
      </w:r>
    </w:p>
    <w:p w14:paraId="199EB058" w14:textId="42A2FD7A" w:rsidR="006B78FA" w:rsidRDefault="006B78FA" w:rsidP="002F47AC">
      <w:pPr>
        <w:spacing w:after="120"/>
        <w:rPr>
          <w:szCs w:val="24"/>
        </w:rPr>
      </w:pPr>
      <w:r w:rsidRPr="006B78FA">
        <w:rPr>
          <w:szCs w:val="24"/>
        </w:rPr>
        <w:t>Miután a korábbi években a</w:t>
      </w:r>
      <w:r w:rsidR="009D32A4">
        <w:rPr>
          <w:szCs w:val="24"/>
        </w:rPr>
        <w:t>z</w:t>
      </w:r>
      <w:r w:rsidRPr="006B78FA">
        <w:rPr>
          <w:szCs w:val="24"/>
        </w:rPr>
        <w:t xml:space="preserve"> </w:t>
      </w:r>
      <w:r w:rsidR="009D32A4">
        <w:rPr>
          <w:szCs w:val="24"/>
        </w:rPr>
        <w:t>„el</w:t>
      </w:r>
      <w:r w:rsidRPr="006B78FA">
        <w:rPr>
          <w:szCs w:val="24"/>
        </w:rPr>
        <w:t>me</w:t>
      </w:r>
      <w:r w:rsidR="009A448C">
        <w:rPr>
          <w:szCs w:val="24"/>
        </w:rPr>
        <w:t>gy</w:t>
      </w:r>
      <w:r w:rsidR="00930200">
        <w:rPr>
          <w:szCs w:val="24"/>
        </w:rPr>
        <w:t>,</w:t>
      </w:r>
      <w:r w:rsidRPr="006B78FA">
        <w:rPr>
          <w:szCs w:val="24"/>
        </w:rPr>
        <w:t xml:space="preserve"> lát</w:t>
      </w:r>
      <w:r w:rsidR="009D32A4">
        <w:rPr>
          <w:szCs w:val="24"/>
        </w:rPr>
        <w:t>”</w:t>
      </w:r>
      <w:r w:rsidRPr="006B78FA">
        <w:rPr>
          <w:szCs w:val="24"/>
        </w:rPr>
        <w:t xml:space="preserve"> és a </w:t>
      </w:r>
      <w:r w:rsidR="009D32A4">
        <w:rPr>
          <w:szCs w:val="24"/>
        </w:rPr>
        <w:t>„meg</w:t>
      </w:r>
      <w:r w:rsidRPr="006B78FA">
        <w:rPr>
          <w:szCs w:val="24"/>
        </w:rPr>
        <w:t>hallgat</w:t>
      </w:r>
      <w:r w:rsidR="009D32A4">
        <w:rPr>
          <w:szCs w:val="24"/>
        </w:rPr>
        <w:t>”</w:t>
      </w:r>
      <w:r w:rsidRPr="006B78FA">
        <w:rPr>
          <w:szCs w:val="24"/>
        </w:rPr>
        <w:t xml:space="preserve"> </w:t>
      </w:r>
      <w:proofErr w:type="gramStart"/>
      <w:r w:rsidRPr="006B78FA">
        <w:rPr>
          <w:szCs w:val="24"/>
        </w:rPr>
        <w:t>igékről</w:t>
      </w:r>
      <w:proofErr w:type="gramEnd"/>
      <w:r w:rsidRPr="006B78FA">
        <w:rPr>
          <w:szCs w:val="24"/>
        </w:rPr>
        <w:t xml:space="preserve"> mint a jó </w:t>
      </w:r>
      <w:proofErr w:type="gramStart"/>
      <w:r w:rsidRPr="006B78FA">
        <w:rPr>
          <w:szCs w:val="24"/>
        </w:rPr>
        <w:t>kommunikáció</w:t>
      </w:r>
      <w:proofErr w:type="gramEnd"/>
      <w:r w:rsidRPr="006B78FA">
        <w:rPr>
          <w:szCs w:val="24"/>
        </w:rPr>
        <w:t xml:space="preserve"> előfeltételei</w:t>
      </w:r>
      <w:r w:rsidR="00632F82">
        <w:rPr>
          <w:szCs w:val="24"/>
        </w:rPr>
        <w:t>t kifejező szavak</w:t>
      </w:r>
      <w:r w:rsidRPr="006B78FA">
        <w:rPr>
          <w:szCs w:val="24"/>
        </w:rPr>
        <w:t>r</w:t>
      </w:r>
      <w:r w:rsidR="00632F82">
        <w:rPr>
          <w:szCs w:val="24"/>
        </w:rPr>
        <w:t>ó</w:t>
      </w:r>
      <w:r w:rsidRPr="006B78FA">
        <w:rPr>
          <w:szCs w:val="24"/>
        </w:rPr>
        <w:t xml:space="preserve">l elmélkedtem, </w:t>
      </w:r>
      <w:r w:rsidR="00C110EF">
        <w:rPr>
          <w:szCs w:val="24"/>
        </w:rPr>
        <w:t>ezzel</w:t>
      </w:r>
      <w:r w:rsidR="00930200">
        <w:rPr>
          <w:szCs w:val="24"/>
        </w:rPr>
        <w:t>,</w:t>
      </w:r>
      <w:r w:rsidRPr="006B78FA">
        <w:rPr>
          <w:szCs w:val="24"/>
        </w:rPr>
        <w:t xml:space="preserve"> a </w:t>
      </w:r>
      <w:r w:rsidR="00796720">
        <w:rPr>
          <w:szCs w:val="24"/>
        </w:rPr>
        <w:t>t</w:t>
      </w:r>
      <w:r w:rsidR="009D32A4">
        <w:rPr>
          <w:szCs w:val="24"/>
        </w:rPr>
        <w:t>ömegtájékoztatás</w:t>
      </w:r>
      <w:r w:rsidR="00F72AB2">
        <w:rPr>
          <w:szCs w:val="24"/>
        </w:rPr>
        <w:t xml:space="preserve"> 57</w:t>
      </w:r>
      <w:r w:rsidR="00F72AB2" w:rsidRPr="006B78FA">
        <w:rPr>
          <w:szCs w:val="24"/>
        </w:rPr>
        <w:t xml:space="preserve">. </w:t>
      </w:r>
      <w:r w:rsidR="00796720">
        <w:rPr>
          <w:szCs w:val="24"/>
        </w:rPr>
        <w:t>v</w:t>
      </w:r>
      <w:r w:rsidR="009D32A4">
        <w:rPr>
          <w:szCs w:val="24"/>
        </w:rPr>
        <w:t>ilágnap</w:t>
      </w:r>
      <w:r w:rsidR="00F72AB2">
        <w:rPr>
          <w:szCs w:val="24"/>
        </w:rPr>
        <w:t>já</w:t>
      </w:r>
      <w:r w:rsidR="009D32A4">
        <w:rPr>
          <w:szCs w:val="24"/>
        </w:rPr>
        <w:t>ra</w:t>
      </w:r>
      <w:r w:rsidRPr="006B78FA">
        <w:rPr>
          <w:szCs w:val="24"/>
        </w:rPr>
        <w:t xml:space="preserve"> szánt üzenetem</w:t>
      </w:r>
      <w:r w:rsidR="00C110EF">
        <w:rPr>
          <w:szCs w:val="24"/>
        </w:rPr>
        <w:t>mel</w:t>
      </w:r>
      <w:r w:rsidRPr="006B78FA">
        <w:rPr>
          <w:szCs w:val="24"/>
        </w:rPr>
        <w:t xml:space="preserve"> a </w:t>
      </w:r>
      <w:r w:rsidR="009D32A4">
        <w:rPr>
          <w:szCs w:val="24"/>
        </w:rPr>
        <w:t>„</w:t>
      </w:r>
      <w:r w:rsidRPr="006B78FA">
        <w:rPr>
          <w:szCs w:val="24"/>
        </w:rPr>
        <w:t>szív</w:t>
      </w:r>
      <w:r w:rsidR="00090577">
        <w:rPr>
          <w:szCs w:val="24"/>
        </w:rPr>
        <w:t>ve</w:t>
      </w:r>
      <w:r w:rsidRPr="006B78FA">
        <w:rPr>
          <w:szCs w:val="24"/>
        </w:rPr>
        <w:t xml:space="preserve">l </w:t>
      </w:r>
      <w:r w:rsidR="00796720">
        <w:rPr>
          <w:szCs w:val="24"/>
        </w:rPr>
        <w:t>szólás</w:t>
      </w:r>
      <w:r w:rsidR="009D32A4">
        <w:rPr>
          <w:szCs w:val="24"/>
        </w:rPr>
        <w:t>”</w:t>
      </w:r>
      <w:r w:rsidRPr="006B78FA">
        <w:rPr>
          <w:szCs w:val="24"/>
        </w:rPr>
        <w:t xml:space="preserve"> témára szeretnék összpontosítani. A szív </w:t>
      </w:r>
      <w:r w:rsidR="00930200">
        <w:rPr>
          <w:szCs w:val="24"/>
        </w:rPr>
        <w:t>indít</w:t>
      </w:r>
      <w:r w:rsidR="00930200" w:rsidRPr="006B78FA">
        <w:rPr>
          <w:szCs w:val="24"/>
        </w:rPr>
        <w:t xml:space="preserve"> </w:t>
      </w:r>
      <w:r w:rsidRPr="006B78FA">
        <w:rPr>
          <w:szCs w:val="24"/>
        </w:rPr>
        <w:t>bennünket</w:t>
      </w:r>
      <w:r w:rsidR="00796720" w:rsidRPr="00796720">
        <w:rPr>
          <w:szCs w:val="24"/>
        </w:rPr>
        <w:t xml:space="preserve"> </w:t>
      </w:r>
      <w:r w:rsidR="00796720" w:rsidRPr="006B78FA">
        <w:rPr>
          <w:szCs w:val="24"/>
        </w:rPr>
        <w:t>arra</w:t>
      </w:r>
      <w:r w:rsidRPr="006B78FA">
        <w:rPr>
          <w:szCs w:val="24"/>
        </w:rPr>
        <w:t xml:space="preserve">, hogy </w:t>
      </w:r>
      <w:r w:rsidR="009D32A4">
        <w:rPr>
          <w:szCs w:val="24"/>
        </w:rPr>
        <w:t>el</w:t>
      </w:r>
      <w:r w:rsidRPr="006B78FA">
        <w:rPr>
          <w:szCs w:val="24"/>
        </w:rPr>
        <w:t xml:space="preserve">menjünk, lássunk és </w:t>
      </w:r>
      <w:r w:rsidR="009D32A4">
        <w:rPr>
          <w:szCs w:val="24"/>
        </w:rPr>
        <w:t>meg</w:t>
      </w:r>
      <w:r w:rsidRPr="006B78FA">
        <w:rPr>
          <w:szCs w:val="24"/>
        </w:rPr>
        <w:t xml:space="preserve">hallgassunk, </w:t>
      </w:r>
      <w:r w:rsidR="00796720">
        <w:rPr>
          <w:szCs w:val="24"/>
        </w:rPr>
        <w:t xml:space="preserve">s </w:t>
      </w:r>
      <w:r w:rsidRPr="006B78FA">
        <w:rPr>
          <w:szCs w:val="24"/>
        </w:rPr>
        <w:t>a szív az, ami nyitott és befogadó kommunikációra késztet. Miután begyakoroltuk a meghallgatást, m</w:t>
      </w:r>
      <w:r w:rsidR="00090577">
        <w:rPr>
          <w:szCs w:val="24"/>
        </w:rPr>
        <w:t>ely</w:t>
      </w:r>
      <w:r w:rsidRPr="006B78FA">
        <w:rPr>
          <w:szCs w:val="24"/>
        </w:rPr>
        <w:t>hez várakozásra és türelemre van szükség</w:t>
      </w:r>
      <w:r w:rsidR="009D32A4">
        <w:rPr>
          <w:szCs w:val="24"/>
        </w:rPr>
        <w:t>ünk</w:t>
      </w:r>
      <w:r w:rsidRPr="006B78FA">
        <w:rPr>
          <w:szCs w:val="24"/>
        </w:rPr>
        <w:t>, tartózkod</w:t>
      </w:r>
      <w:r w:rsidR="00930200">
        <w:rPr>
          <w:szCs w:val="24"/>
        </w:rPr>
        <w:t>va</w:t>
      </w:r>
      <w:r w:rsidRPr="006B78FA">
        <w:rPr>
          <w:szCs w:val="24"/>
        </w:rPr>
        <w:t xml:space="preserve"> álláspontunk előítéletes érvényesítésétől, </w:t>
      </w:r>
      <w:r w:rsidR="00930200">
        <w:rPr>
          <w:szCs w:val="24"/>
        </w:rPr>
        <w:t>be</w:t>
      </w:r>
      <w:r w:rsidR="007D1A66">
        <w:rPr>
          <w:szCs w:val="24"/>
        </w:rPr>
        <w:t xml:space="preserve">léphetünk </w:t>
      </w:r>
      <w:r w:rsidRPr="006B78FA">
        <w:rPr>
          <w:szCs w:val="24"/>
        </w:rPr>
        <w:t xml:space="preserve">a párbeszéd és </w:t>
      </w:r>
      <w:r w:rsidR="00632F82">
        <w:rPr>
          <w:szCs w:val="24"/>
        </w:rPr>
        <w:t>megosztás</w:t>
      </w:r>
      <w:r w:rsidRPr="006B78FA">
        <w:rPr>
          <w:szCs w:val="24"/>
        </w:rPr>
        <w:t xml:space="preserve"> dinamikájába, m</w:t>
      </w:r>
      <w:r w:rsidR="00090577">
        <w:rPr>
          <w:szCs w:val="24"/>
        </w:rPr>
        <w:t>ely</w:t>
      </w:r>
      <w:r w:rsidRPr="006B78FA">
        <w:rPr>
          <w:szCs w:val="24"/>
        </w:rPr>
        <w:t xml:space="preserve"> éppen a </w:t>
      </w:r>
      <w:r w:rsidR="007D1A66" w:rsidRPr="007D1A66">
        <w:rPr>
          <w:i/>
          <w:iCs/>
          <w:szCs w:val="24"/>
        </w:rPr>
        <w:t>szívél</w:t>
      </w:r>
      <w:r w:rsidR="00090577">
        <w:rPr>
          <w:i/>
          <w:iCs/>
          <w:szCs w:val="24"/>
        </w:rPr>
        <w:t>yes</w:t>
      </w:r>
      <w:r w:rsidRPr="007D1A66">
        <w:rPr>
          <w:i/>
          <w:iCs/>
          <w:szCs w:val="24"/>
        </w:rPr>
        <w:t xml:space="preserve"> kommuniká</w:t>
      </w:r>
      <w:r w:rsidR="00090577">
        <w:rPr>
          <w:i/>
          <w:iCs/>
          <w:szCs w:val="24"/>
        </w:rPr>
        <w:t>lást</w:t>
      </w:r>
      <w:r w:rsidRPr="006B78FA">
        <w:rPr>
          <w:szCs w:val="24"/>
        </w:rPr>
        <w:t xml:space="preserve"> jelenti. Ha tiszta szívvel </w:t>
      </w:r>
      <w:r w:rsidR="007D1A66">
        <w:rPr>
          <w:szCs w:val="24"/>
        </w:rPr>
        <w:t>hallgattuk meg</w:t>
      </w:r>
      <w:r w:rsidRPr="006B78FA">
        <w:rPr>
          <w:szCs w:val="24"/>
        </w:rPr>
        <w:t xml:space="preserve"> a másik</w:t>
      </w:r>
      <w:r w:rsidR="007D1A66">
        <w:rPr>
          <w:szCs w:val="24"/>
        </w:rPr>
        <w:t xml:space="preserve"> embert</w:t>
      </w:r>
      <w:r w:rsidRPr="006B78FA">
        <w:rPr>
          <w:szCs w:val="24"/>
        </w:rPr>
        <w:t xml:space="preserve">, akkor képesek leszünk arra is, hogy </w:t>
      </w:r>
      <w:r w:rsidR="007D1A66" w:rsidRPr="00090577">
        <w:rPr>
          <w:i/>
          <w:szCs w:val="24"/>
        </w:rPr>
        <w:t>igazság</w:t>
      </w:r>
      <w:r w:rsidR="00090577" w:rsidRPr="00090577">
        <w:rPr>
          <w:i/>
          <w:szCs w:val="24"/>
        </w:rPr>
        <w:t xml:space="preserve"> szerint</w:t>
      </w:r>
      <w:r w:rsidR="007D1A66" w:rsidRPr="00090577">
        <w:rPr>
          <w:i/>
          <w:szCs w:val="24"/>
        </w:rPr>
        <w:t xml:space="preserve"> és szeretetben</w:t>
      </w:r>
      <w:r w:rsidR="007D1A66">
        <w:rPr>
          <w:szCs w:val="24"/>
        </w:rPr>
        <w:t xml:space="preserve"> </w:t>
      </w:r>
      <w:r w:rsidR="00090577">
        <w:rPr>
          <w:szCs w:val="24"/>
        </w:rPr>
        <w:t>beszéljünk</w:t>
      </w:r>
      <w:r w:rsidRPr="006B78FA">
        <w:rPr>
          <w:szCs w:val="24"/>
        </w:rPr>
        <w:t xml:space="preserve"> (vö. </w:t>
      </w:r>
      <w:proofErr w:type="spellStart"/>
      <w:r w:rsidRPr="006B78FA">
        <w:rPr>
          <w:szCs w:val="24"/>
        </w:rPr>
        <w:t>Ef</w:t>
      </w:r>
      <w:proofErr w:type="spellEnd"/>
      <w:r w:rsidRPr="006B78FA">
        <w:rPr>
          <w:szCs w:val="24"/>
        </w:rPr>
        <w:t xml:space="preserve"> 4,15). Nem </w:t>
      </w:r>
      <w:r w:rsidR="007D1A66" w:rsidRPr="006B78FA">
        <w:rPr>
          <w:szCs w:val="24"/>
        </w:rPr>
        <w:t xml:space="preserve">attól </w:t>
      </w:r>
      <w:r w:rsidRPr="006B78FA">
        <w:rPr>
          <w:szCs w:val="24"/>
        </w:rPr>
        <w:t xml:space="preserve">kell félnünk, hogy kimondjuk az igazságot, még ha ez néha </w:t>
      </w:r>
      <w:r w:rsidR="007D1A66">
        <w:rPr>
          <w:szCs w:val="24"/>
        </w:rPr>
        <w:t>kellemetlen</w:t>
      </w:r>
      <w:r w:rsidRPr="006B78FA">
        <w:rPr>
          <w:szCs w:val="24"/>
        </w:rPr>
        <w:t xml:space="preserve"> is, </w:t>
      </w:r>
      <w:r w:rsidR="007D1A66">
        <w:rPr>
          <w:szCs w:val="24"/>
        </w:rPr>
        <w:t>hanem</w:t>
      </w:r>
      <w:r w:rsidRPr="006B78FA">
        <w:rPr>
          <w:szCs w:val="24"/>
        </w:rPr>
        <w:t xml:space="preserve"> attól, hogy ezt szeretet nélkül, szív nélkül </w:t>
      </w:r>
      <w:r w:rsidR="007D1A66">
        <w:rPr>
          <w:szCs w:val="24"/>
        </w:rPr>
        <w:t>te</w:t>
      </w:r>
      <w:r w:rsidR="00632F82">
        <w:rPr>
          <w:szCs w:val="24"/>
        </w:rPr>
        <w:t>gy</w:t>
      </w:r>
      <w:r w:rsidR="007D1A66">
        <w:rPr>
          <w:szCs w:val="24"/>
        </w:rPr>
        <w:t>ük</w:t>
      </w:r>
      <w:r w:rsidRPr="006B78FA">
        <w:rPr>
          <w:szCs w:val="24"/>
        </w:rPr>
        <w:t xml:space="preserve">. Mert </w:t>
      </w:r>
      <w:r w:rsidR="007D1A66">
        <w:rPr>
          <w:szCs w:val="24"/>
        </w:rPr>
        <w:t>„</w:t>
      </w:r>
      <w:r w:rsidRPr="006B78FA">
        <w:rPr>
          <w:szCs w:val="24"/>
        </w:rPr>
        <w:t xml:space="preserve">a keresztény </w:t>
      </w:r>
      <w:r w:rsidR="007D1A66">
        <w:rPr>
          <w:szCs w:val="24"/>
        </w:rPr>
        <w:t xml:space="preserve">ember </w:t>
      </w:r>
      <w:r w:rsidRPr="006B78FA">
        <w:rPr>
          <w:szCs w:val="24"/>
        </w:rPr>
        <w:t xml:space="preserve">programja </w:t>
      </w:r>
      <w:r w:rsidR="00930200">
        <w:rPr>
          <w:szCs w:val="24"/>
        </w:rPr>
        <w:t>–</w:t>
      </w:r>
      <w:r w:rsidR="00930200" w:rsidRPr="006B78FA">
        <w:rPr>
          <w:szCs w:val="24"/>
        </w:rPr>
        <w:t xml:space="preserve"> </w:t>
      </w:r>
      <w:r w:rsidRPr="006B78FA">
        <w:rPr>
          <w:szCs w:val="24"/>
        </w:rPr>
        <w:t xml:space="preserve">ahogy XVI. Benedek </w:t>
      </w:r>
      <w:r w:rsidR="00632F82">
        <w:rPr>
          <w:szCs w:val="24"/>
        </w:rPr>
        <w:t xml:space="preserve">pápa </w:t>
      </w:r>
      <w:r w:rsidRPr="006B78FA">
        <w:rPr>
          <w:szCs w:val="24"/>
        </w:rPr>
        <w:t xml:space="preserve">írta </w:t>
      </w:r>
      <w:r w:rsidR="00930200">
        <w:rPr>
          <w:szCs w:val="24"/>
        </w:rPr>
        <w:t>–</w:t>
      </w:r>
      <w:r w:rsidR="00930200" w:rsidRPr="006B78FA">
        <w:rPr>
          <w:szCs w:val="24"/>
        </w:rPr>
        <w:t xml:space="preserve"> </w:t>
      </w:r>
      <w:r w:rsidRPr="006B78FA">
        <w:rPr>
          <w:szCs w:val="24"/>
        </w:rPr>
        <w:t xml:space="preserve">a </w:t>
      </w:r>
      <w:r w:rsidR="00632F82">
        <w:rPr>
          <w:szCs w:val="24"/>
        </w:rPr>
        <w:t>»</w:t>
      </w:r>
      <w:r w:rsidRPr="006B78FA">
        <w:rPr>
          <w:szCs w:val="24"/>
        </w:rPr>
        <w:t>látó szív</w:t>
      </w:r>
      <w:r w:rsidR="00632F82">
        <w:rPr>
          <w:szCs w:val="24"/>
        </w:rPr>
        <w:t>«</w:t>
      </w:r>
      <w:r w:rsidR="007D1A66">
        <w:rPr>
          <w:szCs w:val="24"/>
        </w:rPr>
        <w:t>”</w:t>
      </w:r>
      <w:r w:rsidRPr="006B78FA">
        <w:rPr>
          <w:szCs w:val="24"/>
        </w:rPr>
        <w:t>.</w:t>
      </w:r>
      <w:r w:rsidR="007D1A66">
        <w:rPr>
          <w:rStyle w:val="Lbjegyzet-hivatkozs"/>
          <w:szCs w:val="24"/>
        </w:rPr>
        <w:footnoteReference w:id="1"/>
      </w:r>
      <w:r w:rsidRPr="006B78FA">
        <w:rPr>
          <w:szCs w:val="24"/>
        </w:rPr>
        <w:t xml:space="preserve"> </w:t>
      </w:r>
      <w:r w:rsidR="00826FED">
        <w:rPr>
          <w:szCs w:val="24"/>
        </w:rPr>
        <w:t>Olyan</w:t>
      </w:r>
      <w:r w:rsidRPr="006B78FA">
        <w:rPr>
          <w:szCs w:val="24"/>
        </w:rPr>
        <w:t xml:space="preserve"> szív, amely lüktetésével lényünk igazságát</w:t>
      </w:r>
      <w:r w:rsidR="007D1A66" w:rsidRPr="007D1A66">
        <w:rPr>
          <w:szCs w:val="24"/>
        </w:rPr>
        <w:t xml:space="preserve"> </w:t>
      </w:r>
      <w:r w:rsidR="007D1A66" w:rsidRPr="006B78FA">
        <w:rPr>
          <w:szCs w:val="24"/>
        </w:rPr>
        <w:t>tárja</w:t>
      </w:r>
      <w:r w:rsidR="007D1A66">
        <w:rPr>
          <w:szCs w:val="24"/>
        </w:rPr>
        <w:t xml:space="preserve"> fel</w:t>
      </w:r>
      <w:r w:rsidR="00826FED">
        <w:rPr>
          <w:szCs w:val="24"/>
        </w:rPr>
        <w:t>,</w:t>
      </w:r>
      <w:r w:rsidRPr="006B78FA">
        <w:rPr>
          <w:szCs w:val="24"/>
        </w:rPr>
        <w:t xml:space="preserve"> és ezért hallgatn</w:t>
      </w:r>
      <w:r w:rsidR="00632F82">
        <w:rPr>
          <w:szCs w:val="24"/>
        </w:rPr>
        <w:t>unk kell rá</w:t>
      </w:r>
      <w:r w:rsidRPr="006B78FA">
        <w:rPr>
          <w:szCs w:val="24"/>
        </w:rPr>
        <w:t xml:space="preserve">. Ez </w:t>
      </w:r>
      <w:r w:rsidR="007D1A66" w:rsidRPr="006B78FA">
        <w:rPr>
          <w:szCs w:val="24"/>
        </w:rPr>
        <w:t xml:space="preserve">vezet </w:t>
      </w:r>
      <w:r w:rsidR="007D1A66">
        <w:rPr>
          <w:szCs w:val="24"/>
        </w:rPr>
        <w:t xml:space="preserve">el </w:t>
      </w:r>
      <w:r w:rsidRPr="006B78FA">
        <w:rPr>
          <w:szCs w:val="24"/>
        </w:rPr>
        <w:t xml:space="preserve">ahhoz, hogy </w:t>
      </w:r>
      <w:r w:rsidR="00F72AB2">
        <w:rPr>
          <w:szCs w:val="24"/>
        </w:rPr>
        <w:t>egy hullámhosszra</w:t>
      </w:r>
      <w:r w:rsidR="00632F82" w:rsidRPr="006B78FA">
        <w:rPr>
          <w:szCs w:val="24"/>
        </w:rPr>
        <w:t xml:space="preserve"> hangolódj</w:t>
      </w:r>
      <w:r w:rsidR="00F72AB2">
        <w:rPr>
          <w:szCs w:val="24"/>
        </w:rPr>
        <w:t>unk</w:t>
      </w:r>
      <w:r w:rsidRPr="006B78FA">
        <w:rPr>
          <w:szCs w:val="24"/>
        </w:rPr>
        <w:t>, hogy a</w:t>
      </w:r>
      <w:r w:rsidR="00F72AB2">
        <w:rPr>
          <w:szCs w:val="24"/>
        </w:rPr>
        <w:t xml:space="preserve">z ember </w:t>
      </w:r>
      <w:r w:rsidR="00826FED" w:rsidRPr="006B78FA">
        <w:rPr>
          <w:szCs w:val="24"/>
        </w:rPr>
        <w:t xml:space="preserve">a másik </w:t>
      </w:r>
      <w:r w:rsidR="00826FED">
        <w:rPr>
          <w:szCs w:val="24"/>
        </w:rPr>
        <w:t xml:space="preserve">szívének </w:t>
      </w:r>
      <w:r w:rsidR="00826FED" w:rsidRPr="006B78FA">
        <w:rPr>
          <w:szCs w:val="24"/>
        </w:rPr>
        <w:t>dobbanását</w:t>
      </w:r>
      <w:r w:rsidR="00826FED">
        <w:rPr>
          <w:szCs w:val="24"/>
        </w:rPr>
        <w:t xml:space="preserve"> is </w:t>
      </w:r>
      <w:r w:rsidR="00826FED" w:rsidRPr="006B78FA">
        <w:rPr>
          <w:szCs w:val="24"/>
        </w:rPr>
        <w:t>érezze</w:t>
      </w:r>
      <w:r w:rsidR="00826FED">
        <w:rPr>
          <w:szCs w:val="24"/>
        </w:rPr>
        <w:t xml:space="preserve"> </w:t>
      </w:r>
      <w:r w:rsidRPr="006B78FA">
        <w:rPr>
          <w:szCs w:val="24"/>
        </w:rPr>
        <w:t xml:space="preserve">saját szívében. </w:t>
      </w:r>
      <w:r w:rsidR="00826FED">
        <w:rPr>
          <w:szCs w:val="24"/>
        </w:rPr>
        <w:t>Így</w:t>
      </w:r>
      <w:r w:rsidRPr="006B78FA">
        <w:rPr>
          <w:szCs w:val="24"/>
        </w:rPr>
        <w:t xml:space="preserve"> történhet</w:t>
      </w:r>
      <w:r w:rsidR="007D1A66">
        <w:rPr>
          <w:szCs w:val="24"/>
        </w:rPr>
        <w:t xml:space="preserve"> meg</w:t>
      </w:r>
      <w:r w:rsidRPr="006B78FA">
        <w:rPr>
          <w:szCs w:val="24"/>
        </w:rPr>
        <w:t xml:space="preserve"> a találkozás csodája, </w:t>
      </w:r>
      <w:r w:rsidR="00826FED">
        <w:rPr>
          <w:szCs w:val="24"/>
        </w:rPr>
        <w:t>a</w:t>
      </w:r>
      <w:r w:rsidRPr="006B78FA">
        <w:rPr>
          <w:szCs w:val="24"/>
        </w:rPr>
        <w:t>m</w:t>
      </w:r>
      <w:r w:rsidR="00826FED">
        <w:rPr>
          <w:szCs w:val="24"/>
        </w:rPr>
        <w:t>ely</w:t>
      </w:r>
      <w:r w:rsidRPr="006B78FA">
        <w:rPr>
          <w:szCs w:val="24"/>
        </w:rPr>
        <w:t xml:space="preserve"> </w:t>
      </w:r>
      <w:r w:rsidR="006A738D">
        <w:rPr>
          <w:szCs w:val="24"/>
        </w:rPr>
        <w:t>után</w:t>
      </w:r>
      <w:r w:rsidRPr="006B78FA">
        <w:rPr>
          <w:szCs w:val="24"/>
        </w:rPr>
        <w:t xml:space="preserve"> </w:t>
      </w:r>
      <w:r w:rsidR="007D1A66" w:rsidRPr="006B78FA">
        <w:rPr>
          <w:szCs w:val="24"/>
        </w:rPr>
        <w:t xml:space="preserve">egymásra </w:t>
      </w:r>
      <w:r w:rsidRPr="006B78FA">
        <w:rPr>
          <w:szCs w:val="24"/>
        </w:rPr>
        <w:t xml:space="preserve">együttérzéssel, </w:t>
      </w:r>
      <w:r w:rsidR="007D1A66" w:rsidRPr="006B78FA">
        <w:rPr>
          <w:szCs w:val="24"/>
        </w:rPr>
        <w:t>a másik</w:t>
      </w:r>
      <w:r w:rsidR="007D1A66">
        <w:rPr>
          <w:szCs w:val="24"/>
        </w:rPr>
        <w:t xml:space="preserve"> ember</w:t>
      </w:r>
      <w:r w:rsidR="007D1A66" w:rsidRPr="006B78FA">
        <w:rPr>
          <w:szCs w:val="24"/>
        </w:rPr>
        <w:t xml:space="preserve"> gyengeségeire </w:t>
      </w:r>
      <w:r w:rsidR="007D1A66">
        <w:rPr>
          <w:szCs w:val="24"/>
        </w:rPr>
        <w:t>pedig</w:t>
      </w:r>
      <w:r w:rsidRPr="006B78FA">
        <w:rPr>
          <w:szCs w:val="24"/>
        </w:rPr>
        <w:t xml:space="preserve"> tisztelettel tekintünk</w:t>
      </w:r>
      <w:r w:rsidR="00826FED">
        <w:rPr>
          <w:szCs w:val="24"/>
        </w:rPr>
        <w:t>,</w:t>
      </w:r>
      <w:r w:rsidRPr="006B78FA">
        <w:rPr>
          <w:szCs w:val="24"/>
        </w:rPr>
        <w:t xml:space="preserve"> ahelyett, hogy hallomás</w:t>
      </w:r>
      <w:r w:rsidR="006A738D">
        <w:rPr>
          <w:szCs w:val="24"/>
        </w:rPr>
        <w:t xml:space="preserve"> alapján</w:t>
      </w:r>
      <w:r w:rsidRPr="006B78FA">
        <w:rPr>
          <w:szCs w:val="24"/>
        </w:rPr>
        <w:t xml:space="preserve"> ítélkeznénk, viszályt </w:t>
      </w:r>
      <w:r w:rsidR="00826FED">
        <w:rPr>
          <w:szCs w:val="24"/>
        </w:rPr>
        <w:t xml:space="preserve">keltenénk </w:t>
      </w:r>
      <w:r w:rsidRPr="006B78FA">
        <w:rPr>
          <w:szCs w:val="24"/>
        </w:rPr>
        <w:t xml:space="preserve">és megosztottságot </w:t>
      </w:r>
      <w:r w:rsidR="00826FED">
        <w:rPr>
          <w:szCs w:val="24"/>
        </w:rPr>
        <w:t>szítanánk</w:t>
      </w:r>
      <w:r w:rsidRPr="006B78FA">
        <w:rPr>
          <w:szCs w:val="24"/>
        </w:rPr>
        <w:t>.</w:t>
      </w:r>
    </w:p>
    <w:p w14:paraId="12AEBAF3" w14:textId="2FA0E9A8" w:rsidR="006B78FA" w:rsidRDefault="006B78FA" w:rsidP="002F47AC">
      <w:pPr>
        <w:spacing w:after="120"/>
        <w:rPr>
          <w:szCs w:val="24"/>
        </w:rPr>
      </w:pPr>
      <w:r w:rsidRPr="006B78FA">
        <w:rPr>
          <w:szCs w:val="24"/>
        </w:rPr>
        <w:t xml:space="preserve">Jézus </w:t>
      </w:r>
      <w:r w:rsidR="00C110EF">
        <w:rPr>
          <w:szCs w:val="24"/>
        </w:rPr>
        <w:t>arra figyelmeztet</w:t>
      </w:r>
      <w:r w:rsidRPr="006B78FA">
        <w:rPr>
          <w:szCs w:val="24"/>
        </w:rPr>
        <w:t xml:space="preserve"> </w:t>
      </w:r>
      <w:r w:rsidR="00826FED">
        <w:rPr>
          <w:szCs w:val="24"/>
        </w:rPr>
        <w:t>bennü</w:t>
      </w:r>
      <w:r w:rsidR="007D1A66">
        <w:rPr>
          <w:szCs w:val="24"/>
        </w:rPr>
        <w:t>nket</w:t>
      </w:r>
      <w:r w:rsidRPr="006B78FA">
        <w:rPr>
          <w:szCs w:val="24"/>
        </w:rPr>
        <w:t xml:space="preserve">, hogy minden fát a gyümölcséről lehet felismerni (vö. </w:t>
      </w:r>
      <w:proofErr w:type="spellStart"/>
      <w:r w:rsidRPr="006B78FA">
        <w:rPr>
          <w:szCs w:val="24"/>
        </w:rPr>
        <w:t>Lk</w:t>
      </w:r>
      <w:proofErr w:type="spellEnd"/>
      <w:r w:rsidRPr="006B78FA">
        <w:rPr>
          <w:szCs w:val="24"/>
        </w:rPr>
        <w:t xml:space="preserve"> 6,44): </w:t>
      </w:r>
      <w:r w:rsidR="007D1A66">
        <w:rPr>
          <w:szCs w:val="24"/>
        </w:rPr>
        <w:t>„</w:t>
      </w:r>
      <w:r w:rsidR="007D1A66">
        <w:t>A jó ember szívének jó kincséből jót hoz elő, a rossz ember pedig a rosszból rosszat. Hisz a száj a szív bőségéből beszél</w:t>
      </w:r>
      <w:r w:rsidR="007D1A66">
        <w:rPr>
          <w:szCs w:val="24"/>
        </w:rPr>
        <w:t>”</w:t>
      </w:r>
      <w:r w:rsidRPr="006B78FA">
        <w:rPr>
          <w:szCs w:val="24"/>
        </w:rPr>
        <w:t xml:space="preserve"> </w:t>
      </w:r>
      <w:r w:rsidRPr="00FA3D6E">
        <w:rPr>
          <w:szCs w:val="24"/>
        </w:rPr>
        <w:t>(</w:t>
      </w:r>
      <w:proofErr w:type="spellStart"/>
      <w:r w:rsidR="0061767D">
        <w:rPr>
          <w:szCs w:val="24"/>
        </w:rPr>
        <w:t>Lk</w:t>
      </w:r>
      <w:proofErr w:type="spellEnd"/>
      <w:r w:rsidR="0061767D">
        <w:rPr>
          <w:szCs w:val="24"/>
        </w:rPr>
        <w:t>, 6</w:t>
      </w:r>
      <w:r w:rsidR="00D916B4">
        <w:rPr>
          <w:szCs w:val="24"/>
        </w:rPr>
        <w:t>,</w:t>
      </w:r>
      <w:r w:rsidRPr="00FA3D6E">
        <w:rPr>
          <w:szCs w:val="24"/>
        </w:rPr>
        <w:t>45). Ahhoz,</w:t>
      </w:r>
      <w:r w:rsidRPr="006B78FA">
        <w:rPr>
          <w:szCs w:val="24"/>
        </w:rPr>
        <w:t xml:space="preserve"> </w:t>
      </w:r>
      <w:r w:rsidRPr="00FA3D6E">
        <w:rPr>
          <w:i/>
          <w:iCs/>
          <w:szCs w:val="24"/>
        </w:rPr>
        <w:t xml:space="preserve">hogy valaki </w:t>
      </w:r>
      <w:r w:rsidR="00FA3D6E" w:rsidRPr="00FA3D6E">
        <w:rPr>
          <w:i/>
          <w:iCs/>
          <w:szCs w:val="24"/>
        </w:rPr>
        <w:t>igazság</w:t>
      </w:r>
      <w:r w:rsidR="00826FED">
        <w:rPr>
          <w:i/>
          <w:iCs/>
          <w:szCs w:val="24"/>
        </w:rPr>
        <w:t xml:space="preserve"> szerint </w:t>
      </w:r>
      <w:r w:rsidR="00FA3D6E" w:rsidRPr="00FA3D6E">
        <w:rPr>
          <w:i/>
          <w:iCs/>
          <w:szCs w:val="24"/>
        </w:rPr>
        <w:t>és szeretetben</w:t>
      </w:r>
      <w:r w:rsidR="00826FED">
        <w:rPr>
          <w:i/>
          <w:iCs/>
          <w:szCs w:val="24"/>
        </w:rPr>
        <w:t xml:space="preserve"> kommunikáljon</w:t>
      </w:r>
      <w:r w:rsidRPr="006B78FA">
        <w:rPr>
          <w:szCs w:val="24"/>
        </w:rPr>
        <w:t xml:space="preserve">, </w:t>
      </w:r>
      <w:r w:rsidR="00826FED">
        <w:rPr>
          <w:szCs w:val="24"/>
        </w:rPr>
        <w:t xml:space="preserve">meg kell tisztítania a </w:t>
      </w:r>
      <w:r w:rsidR="00FA3D6E" w:rsidRPr="006B78FA">
        <w:rPr>
          <w:szCs w:val="24"/>
        </w:rPr>
        <w:t>szívé</w:t>
      </w:r>
      <w:r w:rsidR="00826FED">
        <w:rPr>
          <w:szCs w:val="24"/>
        </w:rPr>
        <w:t>t</w:t>
      </w:r>
      <w:r w:rsidRPr="006B78FA">
        <w:rPr>
          <w:szCs w:val="24"/>
        </w:rPr>
        <w:t>.</w:t>
      </w:r>
      <w:r w:rsidR="00FA3D6E">
        <w:rPr>
          <w:szCs w:val="24"/>
        </w:rPr>
        <w:t xml:space="preserve"> </w:t>
      </w:r>
      <w:r w:rsidRPr="006B78FA">
        <w:rPr>
          <w:szCs w:val="24"/>
        </w:rPr>
        <w:t xml:space="preserve">Csak ha tiszta szívvel hallgatunk és beszélünk, akkor </w:t>
      </w:r>
      <w:r w:rsidR="00D916B4">
        <w:rPr>
          <w:szCs w:val="24"/>
        </w:rPr>
        <w:t>tudunk túl</w:t>
      </w:r>
      <w:r w:rsidR="00FA3D6E">
        <w:rPr>
          <w:szCs w:val="24"/>
        </w:rPr>
        <w:t>látn</w:t>
      </w:r>
      <w:r w:rsidR="00D916B4">
        <w:rPr>
          <w:szCs w:val="24"/>
        </w:rPr>
        <w:t>i</w:t>
      </w:r>
      <w:r w:rsidRPr="006B78FA">
        <w:rPr>
          <w:szCs w:val="24"/>
        </w:rPr>
        <w:t xml:space="preserve"> a látszat</w:t>
      </w:r>
      <w:r w:rsidR="00FA3D6E">
        <w:rPr>
          <w:szCs w:val="24"/>
        </w:rPr>
        <w:t>on</w:t>
      </w:r>
      <w:r w:rsidRPr="006B78FA">
        <w:rPr>
          <w:szCs w:val="24"/>
        </w:rPr>
        <w:t xml:space="preserve"> és </w:t>
      </w:r>
      <w:r w:rsidR="00D916B4">
        <w:rPr>
          <w:szCs w:val="24"/>
        </w:rPr>
        <w:t>le</w:t>
      </w:r>
      <w:r w:rsidRPr="006B78FA">
        <w:rPr>
          <w:szCs w:val="24"/>
        </w:rPr>
        <w:t>győz</w:t>
      </w:r>
      <w:r w:rsidR="00D916B4">
        <w:rPr>
          <w:szCs w:val="24"/>
        </w:rPr>
        <w:t>ni</w:t>
      </w:r>
      <w:r w:rsidR="00FA3D6E">
        <w:rPr>
          <w:szCs w:val="24"/>
        </w:rPr>
        <w:t xml:space="preserve"> </w:t>
      </w:r>
      <w:r w:rsidRPr="006B78FA">
        <w:rPr>
          <w:szCs w:val="24"/>
        </w:rPr>
        <w:t xml:space="preserve">a </w:t>
      </w:r>
      <w:r w:rsidR="00D916B4">
        <w:rPr>
          <w:szCs w:val="24"/>
        </w:rPr>
        <w:t>hangzavart</w:t>
      </w:r>
      <w:r w:rsidRPr="006B78FA">
        <w:rPr>
          <w:szCs w:val="24"/>
        </w:rPr>
        <w:t xml:space="preserve">, </w:t>
      </w:r>
      <w:r w:rsidR="003F2DED">
        <w:rPr>
          <w:szCs w:val="24"/>
        </w:rPr>
        <w:t xml:space="preserve">mely nem segíti </w:t>
      </w:r>
      <w:r w:rsidR="00D916B4">
        <w:rPr>
          <w:szCs w:val="24"/>
        </w:rPr>
        <w:t>a megkülönböztetés</w:t>
      </w:r>
      <w:r w:rsidR="00FA3D6E" w:rsidRPr="00FA3D6E">
        <w:rPr>
          <w:szCs w:val="24"/>
        </w:rPr>
        <w:t xml:space="preserve"> bonyolult</w:t>
      </w:r>
      <w:r w:rsidR="003F2DED">
        <w:rPr>
          <w:szCs w:val="24"/>
        </w:rPr>
        <w:t xml:space="preserve"> </w:t>
      </w:r>
      <w:r w:rsidR="003F2DED" w:rsidRPr="00FA3D6E">
        <w:rPr>
          <w:szCs w:val="24"/>
        </w:rPr>
        <w:t>világ</w:t>
      </w:r>
      <w:r w:rsidR="003F2DED">
        <w:rPr>
          <w:szCs w:val="24"/>
        </w:rPr>
        <w:t>unkban</w:t>
      </w:r>
      <w:r w:rsidR="00FA3D6E" w:rsidRPr="00FA3D6E">
        <w:rPr>
          <w:szCs w:val="24"/>
        </w:rPr>
        <w:t xml:space="preserve">, </w:t>
      </w:r>
      <w:r w:rsidR="003F2DED">
        <w:rPr>
          <w:szCs w:val="24"/>
        </w:rPr>
        <w:t>a hírközlés területén sem.</w:t>
      </w:r>
      <w:r w:rsidRPr="006B78FA">
        <w:rPr>
          <w:szCs w:val="24"/>
        </w:rPr>
        <w:t xml:space="preserve"> A szív</w:t>
      </w:r>
      <w:r w:rsidR="00FA3D6E">
        <w:rPr>
          <w:szCs w:val="24"/>
        </w:rPr>
        <w:t>vel</w:t>
      </w:r>
      <w:r w:rsidRPr="006B78FA">
        <w:rPr>
          <w:szCs w:val="24"/>
        </w:rPr>
        <w:t xml:space="preserve"> való </w:t>
      </w:r>
      <w:r w:rsidR="003F2DED">
        <w:rPr>
          <w:szCs w:val="24"/>
        </w:rPr>
        <w:t>beszédre</w:t>
      </w:r>
      <w:r w:rsidRPr="006B78FA">
        <w:rPr>
          <w:szCs w:val="24"/>
        </w:rPr>
        <w:t xml:space="preserve"> </w:t>
      </w:r>
      <w:r w:rsidR="00D916B4">
        <w:rPr>
          <w:szCs w:val="24"/>
        </w:rPr>
        <w:t>szóló</w:t>
      </w:r>
      <w:r w:rsidR="00D916B4" w:rsidRPr="006B78FA">
        <w:rPr>
          <w:szCs w:val="24"/>
        </w:rPr>
        <w:t xml:space="preserve"> </w:t>
      </w:r>
      <w:r w:rsidRPr="006B78FA">
        <w:rPr>
          <w:szCs w:val="24"/>
        </w:rPr>
        <w:t>felhívás radikális kihívás</w:t>
      </w:r>
      <w:r w:rsidR="00D916B4" w:rsidRPr="00D916B4">
        <w:rPr>
          <w:szCs w:val="24"/>
        </w:rPr>
        <w:t xml:space="preserve"> </w:t>
      </w:r>
      <w:r w:rsidR="00D916B4" w:rsidRPr="006B78FA">
        <w:rPr>
          <w:szCs w:val="24"/>
        </w:rPr>
        <w:t>korunk számára</w:t>
      </w:r>
      <w:r w:rsidRPr="006B78FA">
        <w:rPr>
          <w:szCs w:val="24"/>
        </w:rPr>
        <w:t xml:space="preserve">, </w:t>
      </w:r>
      <w:r w:rsidRPr="006B78FA">
        <w:rPr>
          <w:szCs w:val="24"/>
        </w:rPr>
        <w:lastRenderedPageBreak/>
        <w:t xml:space="preserve">amely </w:t>
      </w:r>
      <w:r w:rsidR="009179C9" w:rsidRPr="006B78FA">
        <w:rPr>
          <w:szCs w:val="24"/>
        </w:rPr>
        <w:t>éppúgy hajlamos</w:t>
      </w:r>
      <w:r w:rsidR="009179C9">
        <w:rPr>
          <w:szCs w:val="24"/>
        </w:rPr>
        <w:t xml:space="preserve"> </w:t>
      </w:r>
      <w:r w:rsidR="00FA3D6E">
        <w:rPr>
          <w:szCs w:val="24"/>
        </w:rPr>
        <w:t xml:space="preserve">a </w:t>
      </w:r>
      <w:r w:rsidR="00FA3D6E" w:rsidRPr="006B78FA">
        <w:rPr>
          <w:szCs w:val="24"/>
        </w:rPr>
        <w:t>közönyre</w:t>
      </w:r>
      <w:r w:rsidRPr="006B78FA">
        <w:rPr>
          <w:szCs w:val="24"/>
        </w:rPr>
        <w:t xml:space="preserve">, mint a felháborodásra, </w:t>
      </w:r>
      <w:r w:rsidR="00D916B4">
        <w:rPr>
          <w:szCs w:val="24"/>
        </w:rPr>
        <w:t>ami</w:t>
      </w:r>
      <w:r w:rsidR="00D916B4" w:rsidRPr="00FA3D6E">
        <w:rPr>
          <w:szCs w:val="24"/>
        </w:rPr>
        <w:t xml:space="preserve"> </w:t>
      </w:r>
      <w:r w:rsidR="00FA3D6E" w:rsidRPr="00FA3D6E">
        <w:rPr>
          <w:szCs w:val="24"/>
        </w:rPr>
        <w:t xml:space="preserve">néha az igazságot eltorzító és </w:t>
      </w:r>
      <w:r w:rsidR="00D916B4">
        <w:rPr>
          <w:szCs w:val="24"/>
        </w:rPr>
        <w:t>eszközként kihasználó</w:t>
      </w:r>
      <w:r w:rsidR="00D916B4" w:rsidRPr="00FA3D6E">
        <w:rPr>
          <w:szCs w:val="24"/>
        </w:rPr>
        <w:t xml:space="preserve"> </w:t>
      </w:r>
      <w:r w:rsidR="00D916B4">
        <w:rPr>
          <w:szCs w:val="24"/>
        </w:rPr>
        <w:t>félretájékoztatáson</w:t>
      </w:r>
      <w:r w:rsidR="00D916B4" w:rsidRPr="00FA3D6E">
        <w:rPr>
          <w:szCs w:val="24"/>
        </w:rPr>
        <w:t xml:space="preserve"> </w:t>
      </w:r>
      <w:r w:rsidR="00FA3D6E" w:rsidRPr="00FA3D6E">
        <w:rPr>
          <w:szCs w:val="24"/>
        </w:rPr>
        <w:t>alapul.</w:t>
      </w:r>
    </w:p>
    <w:p w14:paraId="7B3E3E31" w14:textId="6A9D221C" w:rsidR="006B78FA" w:rsidRPr="000C4FAA" w:rsidRDefault="002815AE" w:rsidP="000C4FAA">
      <w:pPr>
        <w:pStyle w:val="Cmsor1"/>
        <w:keepLines w:val="0"/>
        <w:spacing w:before="480" w:after="120"/>
        <w:rPr>
          <w:rFonts w:ascii="Times New Roman" w:hAnsi="Times New Roman" w:cs="Times New Roman"/>
          <w:i/>
          <w:color w:val="auto"/>
          <w:sz w:val="28"/>
        </w:rPr>
      </w:pPr>
      <w:r w:rsidRPr="000C4FAA">
        <w:rPr>
          <w:rFonts w:ascii="Times New Roman" w:hAnsi="Times New Roman" w:cs="Times New Roman"/>
          <w:i/>
          <w:color w:val="auto"/>
          <w:sz w:val="28"/>
        </w:rPr>
        <w:t>S</w:t>
      </w:r>
      <w:r w:rsidR="006B78FA" w:rsidRPr="000C4FAA">
        <w:rPr>
          <w:rFonts w:ascii="Times New Roman" w:hAnsi="Times New Roman" w:cs="Times New Roman"/>
          <w:i/>
          <w:color w:val="auto"/>
          <w:sz w:val="28"/>
        </w:rPr>
        <w:t>zív</w:t>
      </w:r>
      <w:r w:rsidR="003F2DED">
        <w:rPr>
          <w:rFonts w:ascii="Times New Roman" w:hAnsi="Times New Roman" w:cs="Times New Roman"/>
          <w:i/>
          <w:color w:val="auto"/>
          <w:sz w:val="28"/>
        </w:rPr>
        <w:t>élyesen</w:t>
      </w:r>
      <w:r w:rsidR="00FA3D6E" w:rsidRPr="000C4FAA">
        <w:rPr>
          <w:rFonts w:ascii="Times New Roman" w:hAnsi="Times New Roman" w:cs="Times New Roman"/>
          <w:i/>
          <w:color w:val="auto"/>
          <w:sz w:val="28"/>
        </w:rPr>
        <w:t xml:space="preserve"> kommunikál</w:t>
      </w:r>
      <w:r w:rsidR="003F2DED">
        <w:rPr>
          <w:rFonts w:ascii="Times New Roman" w:hAnsi="Times New Roman" w:cs="Times New Roman"/>
          <w:i/>
          <w:color w:val="auto"/>
          <w:sz w:val="28"/>
        </w:rPr>
        <w:t>junk</w:t>
      </w:r>
    </w:p>
    <w:p w14:paraId="39ED8CF6" w14:textId="14EDC7F0" w:rsidR="006B78FA" w:rsidRDefault="002815AE" w:rsidP="006B78FA">
      <w:pPr>
        <w:spacing w:after="120"/>
        <w:rPr>
          <w:szCs w:val="24"/>
        </w:rPr>
      </w:pPr>
      <w:r>
        <w:rPr>
          <w:szCs w:val="24"/>
        </w:rPr>
        <w:t>A</w:t>
      </w:r>
      <w:r w:rsidRPr="006B78FA">
        <w:rPr>
          <w:szCs w:val="24"/>
        </w:rPr>
        <w:t xml:space="preserve"> </w:t>
      </w:r>
      <w:r w:rsidR="006B78FA" w:rsidRPr="006B78FA">
        <w:rPr>
          <w:szCs w:val="24"/>
        </w:rPr>
        <w:t>szív</w:t>
      </w:r>
      <w:r w:rsidR="003F2DED">
        <w:rPr>
          <w:szCs w:val="24"/>
        </w:rPr>
        <w:t>élyes</w:t>
      </w:r>
      <w:r w:rsidR="006B78FA" w:rsidRPr="006B78FA">
        <w:rPr>
          <w:szCs w:val="24"/>
        </w:rPr>
        <w:t xml:space="preserve"> kommunikáció azt jelenti, hogy azok, akik olvasnak vagy </w:t>
      </w:r>
      <w:r w:rsidR="00721803">
        <w:rPr>
          <w:szCs w:val="24"/>
        </w:rPr>
        <w:t>hallgatnak</w:t>
      </w:r>
      <w:r w:rsidRPr="002815AE">
        <w:rPr>
          <w:szCs w:val="24"/>
        </w:rPr>
        <w:t xml:space="preserve"> </w:t>
      </w:r>
      <w:r w:rsidR="003F2DED">
        <w:rPr>
          <w:szCs w:val="24"/>
        </w:rPr>
        <w:t>bennü</w:t>
      </w:r>
      <w:r w:rsidRPr="006B78FA">
        <w:rPr>
          <w:szCs w:val="24"/>
        </w:rPr>
        <w:t>nket</w:t>
      </w:r>
      <w:r w:rsidR="006B78FA" w:rsidRPr="006B78FA">
        <w:rPr>
          <w:szCs w:val="24"/>
        </w:rPr>
        <w:t xml:space="preserve">, megértik, hogy </w:t>
      </w:r>
      <w:proofErr w:type="spellStart"/>
      <w:r w:rsidR="006B78FA" w:rsidRPr="006B78FA">
        <w:rPr>
          <w:szCs w:val="24"/>
        </w:rPr>
        <w:t>együttérzünk</w:t>
      </w:r>
      <w:proofErr w:type="spellEnd"/>
      <w:r w:rsidR="006B78FA" w:rsidRPr="006B78FA">
        <w:rPr>
          <w:szCs w:val="24"/>
        </w:rPr>
        <w:t xml:space="preserve"> korunk </w:t>
      </w:r>
      <w:r w:rsidR="00721803">
        <w:rPr>
          <w:szCs w:val="24"/>
        </w:rPr>
        <w:t>embereinek</w:t>
      </w:r>
      <w:r w:rsidR="006B78FA" w:rsidRPr="006B78FA">
        <w:rPr>
          <w:szCs w:val="24"/>
        </w:rPr>
        <w:t xml:space="preserve"> örömeivel és félelmeivel, reményeivel és szenvedéseivel. Aki így beszél, az szereti a másikat, mert törődik vele</w:t>
      </w:r>
      <w:r w:rsidR="003F2DED">
        <w:rPr>
          <w:szCs w:val="24"/>
        </w:rPr>
        <w:t>,</w:t>
      </w:r>
      <w:r w:rsidR="006B78FA" w:rsidRPr="006B78FA">
        <w:rPr>
          <w:szCs w:val="24"/>
        </w:rPr>
        <w:t xml:space="preserve"> és védi a szabadságát anélkül, hogy megsértené azt. Ezt a stílust </w:t>
      </w:r>
      <w:r>
        <w:rPr>
          <w:szCs w:val="24"/>
        </w:rPr>
        <w:t>ismerhetjük fel</w:t>
      </w:r>
      <w:r w:rsidR="0089467F" w:rsidRPr="006B78FA">
        <w:rPr>
          <w:szCs w:val="24"/>
        </w:rPr>
        <w:t xml:space="preserve"> </w:t>
      </w:r>
      <w:r w:rsidR="00C110EF">
        <w:rPr>
          <w:szCs w:val="24"/>
        </w:rPr>
        <w:t>abban</w:t>
      </w:r>
      <w:r w:rsidR="0089467F">
        <w:rPr>
          <w:szCs w:val="24"/>
        </w:rPr>
        <w:t xml:space="preserve"> a</w:t>
      </w:r>
      <w:r w:rsidR="0089467F" w:rsidRPr="006B78FA">
        <w:rPr>
          <w:szCs w:val="24"/>
        </w:rPr>
        <w:t xml:space="preserve"> </w:t>
      </w:r>
      <w:r w:rsidR="006B78FA" w:rsidRPr="006B78FA">
        <w:rPr>
          <w:szCs w:val="24"/>
        </w:rPr>
        <w:t>titokzatos vándo</w:t>
      </w:r>
      <w:r w:rsidR="0089467F">
        <w:rPr>
          <w:szCs w:val="24"/>
        </w:rPr>
        <w:t>r</w:t>
      </w:r>
      <w:r w:rsidR="00C110EF">
        <w:rPr>
          <w:szCs w:val="24"/>
        </w:rPr>
        <w:t>ba</w:t>
      </w:r>
      <w:r w:rsidR="0089467F">
        <w:rPr>
          <w:szCs w:val="24"/>
        </w:rPr>
        <w:t>n</w:t>
      </w:r>
      <w:r w:rsidR="006B78FA" w:rsidRPr="006B78FA">
        <w:rPr>
          <w:szCs w:val="24"/>
        </w:rPr>
        <w:t xml:space="preserve">, aki a golgotai tragédia után </w:t>
      </w:r>
      <w:r w:rsidR="0089467F">
        <w:rPr>
          <w:szCs w:val="24"/>
        </w:rPr>
        <w:t>szóba elegyedik</w:t>
      </w:r>
      <w:r w:rsidR="0089467F" w:rsidRPr="006B78FA">
        <w:rPr>
          <w:szCs w:val="24"/>
        </w:rPr>
        <w:t xml:space="preserve"> </w:t>
      </w:r>
      <w:r w:rsidR="006B78FA" w:rsidRPr="006B78FA">
        <w:rPr>
          <w:szCs w:val="24"/>
        </w:rPr>
        <w:t>a tanítványokkal az Emmausz</w:t>
      </w:r>
      <w:r w:rsidR="00721803">
        <w:rPr>
          <w:szCs w:val="24"/>
        </w:rPr>
        <w:t xml:space="preserve"> felé</w:t>
      </w:r>
      <w:r w:rsidR="006B78FA" w:rsidRPr="006B78FA">
        <w:rPr>
          <w:szCs w:val="24"/>
        </w:rPr>
        <w:t xml:space="preserve"> vezető úton. A feltámadt Jézus </w:t>
      </w:r>
      <w:r w:rsidR="00721803">
        <w:rPr>
          <w:szCs w:val="24"/>
        </w:rPr>
        <w:t>szív</w:t>
      </w:r>
      <w:r w:rsidR="005C48A0">
        <w:rPr>
          <w:szCs w:val="24"/>
        </w:rPr>
        <w:t xml:space="preserve">vel </w:t>
      </w:r>
      <w:r w:rsidR="00721803">
        <w:rPr>
          <w:szCs w:val="24"/>
        </w:rPr>
        <w:t>beszél</w:t>
      </w:r>
      <w:r w:rsidR="006B78FA" w:rsidRPr="006B78FA">
        <w:rPr>
          <w:szCs w:val="24"/>
        </w:rPr>
        <w:t xml:space="preserve"> hozzájuk, tisztelettel kíséri fájdalmuk útját, felajánlja</w:t>
      </w:r>
      <w:r w:rsidR="0089467F">
        <w:rPr>
          <w:szCs w:val="24"/>
        </w:rPr>
        <w:t xml:space="preserve">, nem pedig </w:t>
      </w:r>
      <w:r w:rsidR="006B78FA" w:rsidRPr="006B78FA">
        <w:rPr>
          <w:szCs w:val="24"/>
        </w:rPr>
        <w:t>rá</w:t>
      </w:r>
      <w:r w:rsidR="0089467F">
        <w:rPr>
          <w:szCs w:val="24"/>
        </w:rPr>
        <w:t xml:space="preserve">juk </w:t>
      </w:r>
      <w:r w:rsidR="006B78FA" w:rsidRPr="006B78FA">
        <w:rPr>
          <w:szCs w:val="24"/>
        </w:rPr>
        <w:t>erőltet</w:t>
      </w:r>
      <w:r w:rsidR="0089467F">
        <w:rPr>
          <w:szCs w:val="24"/>
        </w:rPr>
        <w:t>i</w:t>
      </w:r>
      <w:r w:rsidR="006B78FA" w:rsidRPr="006B78FA">
        <w:rPr>
          <w:szCs w:val="24"/>
        </w:rPr>
        <w:t xml:space="preserve"> magát, és szeretettel nyitja meg szemüket a történtek mélyebb </w:t>
      </w:r>
      <w:r w:rsidR="00721803">
        <w:rPr>
          <w:szCs w:val="24"/>
        </w:rPr>
        <w:t>megértésére</w:t>
      </w:r>
      <w:r w:rsidR="006B78FA" w:rsidRPr="006B78FA">
        <w:rPr>
          <w:szCs w:val="24"/>
        </w:rPr>
        <w:t xml:space="preserve">. Sőt, utólag teljes örömmel kiálthatják, hogy </w:t>
      </w:r>
      <w:r w:rsidR="00721803">
        <w:rPr>
          <w:szCs w:val="24"/>
        </w:rPr>
        <w:t xml:space="preserve">lángolt a </w:t>
      </w:r>
      <w:r w:rsidR="006B78FA" w:rsidRPr="006B78FA">
        <w:rPr>
          <w:szCs w:val="24"/>
        </w:rPr>
        <w:t xml:space="preserve">szívük, amikor útközben beszélgetett velük </w:t>
      </w:r>
      <w:r w:rsidR="00721803">
        <w:t>és kifejtette az Írásokat</w:t>
      </w:r>
      <w:r w:rsidR="006B78FA" w:rsidRPr="006B78FA">
        <w:rPr>
          <w:szCs w:val="24"/>
        </w:rPr>
        <w:t xml:space="preserve"> (vö.</w:t>
      </w:r>
      <w:r w:rsidR="005C48A0">
        <w:rPr>
          <w:szCs w:val="24"/>
        </w:rPr>
        <w:t> </w:t>
      </w:r>
      <w:proofErr w:type="spellStart"/>
      <w:r w:rsidR="006B78FA" w:rsidRPr="006B78FA">
        <w:rPr>
          <w:szCs w:val="24"/>
        </w:rPr>
        <w:t>Lk</w:t>
      </w:r>
      <w:proofErr w:type="spellEnd"/>
      <w:r w:rsidR="005C48A0">
        <w:rPr>
          <w:szCs w:val="24"/>
        </w:rPr>
        <w:t> </w:t>
      </w:r>
      <w:r w:rsidR="006B78FA" w:rsidRPr="006B78FA">
        <w:rPr>
          <w:szCs w:val="24"/>
        </w:rPr>
        <w:t>24,32).</w:t>
      </w:r>
    </w:p>
    <w:p w14:paraId="1AC28B36" w14:textId="32A7B26E" w:rsidR="006B78FA" w:rsidRPr="006B78FA" w:rsidRDefault="006B78FA" w:rsidP="006B78FA">
      <w:pPr>
        <w:spacing w:after="120"/>
        <w:rPr>
          <w:szCs w:val="24"/>
        </w:rPr>
      </w:pPr>
      <w:r w:rsidRPr="006B78FA">
        <w:rPr>
          <w:szCs w:val="24"/>
        </w:rPr>
        <w:t xml:space="preserve">A történelem </w:t>
      </w:r>
      <w:r w:rsidR="005C48A0">
        <w:rPr>
          <w:szCs w:val="24"/>
        </w:rPr>
        <w:t>szétszakadásokkal</w:t>
      </w:r>
      <w:r w:rsidRPr="006B78FA">
        <w:rPr>
          <w:szCs w:val="24"/>
        </w:rPr>
        <w:t xml:space="preserve"> és ellentétekkel </w:t>
      </w:r>
      <w:r w:rsidR="0089467F">
        <w:rPr>
          <w:szCs w:val="24"/>
        </w:rPr>
        <w:t>teli</w:t>
      </w:r>
      <w:r w:rsidR="0089467F" w:rsidRPr="006B78FA">
        <w:rPr>
          <w:szCs w:val="24"/>
        </w:rPr>
        <w:t xml:space="preserve"> </w:t>
      </w:r>
      <w:r w:rsidRPr="006B78FA">
        <w:rPr>
          <w:szCs w:val="24"/>
        </w:rPr>
        <w:t xml:space="preserve">időszakában </w:t>
      </w:r>
      <w:r w:rsidR="00B82A78">
        <w:rPr>
          <w:szCs w:val="24"/>
        </w:rPr>
        <w:t>–</w:t>
      </w:r>
      <w:r w:rsidR="00B82A78" w:rsidRPr="006B78FA">
        <w:rPr>
          <w:szCs w:val="24"/>
        </w:rPr>
        <w:t xml:space="preserve"> </w:t>
      </w:r>
      <w:r w:rsidRPr="006B78FA">
        <w:rPr>
          <w:szCs w:val="24"/>
        </w:rPr>
        <w:t>m</w:t>
      </w:r>
      <w:r w:rsidR="005C48A0">
        <w:rPr>
          <w:szCs w:val="24"/>
        </w:rPr>
        <w:t>elyek</w:t>
      </w:r>
      <w:r w:rsidRPr="006B78FA">
        <w:rPr>
          <w:szCs w:val="24"/>
        </w:rPr>
        <w:t xml:space="preserve">től sajnos az egyházi közösség sem mentes </w:t>
      </w:r>
      <w:r w:rsidR="00B82A78">
        <w:rPr>
          <w:szCs w:val="24"/>
        </w:rPr>
        <w:t>–</w:t>
      </w:r>
      <w:r w:rsidR="00B82A78" w:rsidRPr="006B78FA">
        <w:rPr>
          <w:szCs w:val="24"/>
        </w:rPr>
        <w:t xml:space="preserve"> </w:t>
      </w:r>
      <w:r w:rsidRPr="006B78FA">
        <w:rPr>
          <w:szCs w:val="24"/>
        </w:rPr>
        <w:t xml:space="preserve">a </w:t>
      </w:r>
      <w:r w:rsidR="00721803">
        <w:rPr>
          <w:szCs w:val="24"/>
        </w:rPr>
        <w:t>„</w:t>
      </w:r>
      <w:r w:rsidRPr="006B78FA">
        <w:rPr>
          <w:szCs w:val="24"/>
        </w:rPr>
        <w:t xml:space="preserve">nyitott szívvel és </w:t>
      </w:r>
      <w:r w:rsidR="00721803">
        <w:rPr>
          <w:szCs w:val="24"/>
        </w:rPr>
        <w:t>kitárt</w:t>
      </w:r>
      <w:r w:rsidRPr="006B78FA">
        <w:rPr>
          <w:szCs w:val="24"/>
        </w:rPr>
        <w:t xml:space="preserve"> kar</w:t>
      </w:r>
      <w:r w:rsidR="0089467F">
        <w:rPr>
          <w:szCs w:val="24"/>
        </w:rPr>
        <w:t>r</w:t>
      </w:r>
      <w:r w:rsidRPr="006B78FA">
        <w:rPr>
          <w:szCs w:val="24"/>
        </w:rPr>
        <w:t>al</w:t>
      </w:r>
      <w:r w:rsidR="005C48A0">
        <w:rPr>
          <w:szCs w:val="24"/>
        </w:rPr>
        <w:t>”</w:t>
      </w:r>
      <w:r w:rsidRPr="006B78FA">
        <w:rPr>
          <w:szCs w:val="24"/>
        </w:rPr>
        <w:t xml:space="preserve"> </w:t>
      </w:r>
      <w:r w:rsidR="005C48A0">
        <w:rPr>
          <w:szCs w:val="24"/>
        </w:rPr>
        <w:t xml:space="preserve">való </w:t>
      </w:r>
      <w:r w:rsidRPr="006B78FA">
        <w:rPr>
          <w:szCs w:val="24"/>
        </w:rPr>
        <w:t>kommuniká</w:t>
      </w:r>
      <w:r w:rsidR="0089467F">
        <w:rPr>
          <w:szCs w:val="24"/>
        </w:rPr>
        <w:t>l</w:t>
      </w:r>
      <w:r w:rsidR="005C48A0">
        <w:rPr>
          <w:szCs w:val="24"/>
        </w:rPr>
        <w:t>ás</w:t>
      </w:r>
      <w:r w:rsidRPr="006B78FA">
        <w:rPr>
          <w:szCs w:val="24"/>
        </w:rPr>
        <w:t xml:space="preserve"> kötelessége nemcsak </w:t>
      </w:r>
      <w:r w:rsidR="0089467F">
        <w:rPr>
          <w:szCs w:val="24"/>
        </w:rPr>
        <w:t>a tájékoztatás</w:t>
      </w:r>
      <w:r w:rsidRPr="006B78FA">
        <w:rPr>
          <w:szCs w:val="24"/>
        </w:rPr>
        <w:t xml:space="preserve"> területén dolgozók</w:t>
      </w:r>
      <w:r w:rsidR="0089467F">
        <w:rPr>
          <w:szCs w:val="24"/>
        </w:rPr>
        <w:t>r</w:t>
      </w:r>
      <w:r w:rsidRPr="006B78FA">
        <w:rPr>
          <w:szCs w:val="24"/>
        </w:rPr>
        <w:t xml:space="preserve">a </w:t>
      </w:r>
      <w:r w:rsidR="0089467F">
        <w:rPr>
          <w:szCs w:val="24"/>
        </w:rPr>
        <w:t>vonatkozik</w:t>
      </w:r>
      <w:r w:rsidRPr="006B78FA">
        <w:rPr>
          <w:szCs w:val="24"/>
        </w:rPr>
        <w:t>, hanem minden</w:t>
      </w:r>
      <w:r w:rsidR="0089467F">
        <w:rPr>
          <w:szCs w:val="24"/>
        </w:rPr>
        <w:t xml:space="preserve"> ember</w:t>
      </w:r>
      <w:r w:rsidRPr="006B78FA">
        <w:rPr>
          <w:szCs w:val="24"/>
        </w:rPr>
        <w:t xml:space="preserve"> felelőssége. Mindannyian arra vagyunk hivat</w:t>
      </w:r>
      <w:r w:rsidR="0089467F">
        <w:rPr>
          <w:szCs w:val="24"/>
        </w:rPr>
        <w:t>va</w:t>
      </w:r>
      <w:r w:rsidRPr="006B78FA">
        <w:rPr>
          <w:szCs w:val="24"/>
        </w:rPr>
        <w:t>, hogy keressük és kimondjuk az igazságot, mégpedig szeretetben. Különösen mi, keresztények</w:t>
      </w:r>
      <w:r w:rsidR="007D6341">
        <w:rPr>
          <w:szCs w:val="24"/>
        </w:rPr>
        <w:t xml:space="preserve"> kapunk újra és újra </w:t>
      </w:r>
      <w:r w:rsidRPr="006B78FA">
        <w:rPr>
          <w:szCs w:val="24"/>
        </w:rPr>
        <w:t>figyelmeztet</w:t>
      </w:r>
      <w:r w:rsidR="007D6341">
        <w:rPr>
          <w:szCs w:val="24"/>
        </w:rPr>
        <w:t>ést</w:t>
      </w:r>
      <w:r w:rsidRPr="006B78FA">
        <w:rPr>
          <w:szCs w:val="24"/>
        </w:rPr>
        <w:t xml:space="preserve">, hogy őrizzük nyelvünket a </w:t>
      </w:r>
      <w:r w:rsidR="003E68F4">
        <w:rPr>
          <w:szCs w:val="24"/>
        </w:rPr>
        <w:t>rossztól</w:t>
      </w:r>
      <w:r w:rsidRPr="006B78FA">
        <w:rPr>
          <w:szCs w:val="24"/>
        </w:rPr>
        <w:t xml:space="preserve"> (vö. Zsolt 34,14), mert </w:t>
      </w:r>
      <w:r w:rsidR="009B0BA0">
        <w:rPr>
          <w:szCs w:val="24"/>
        </w:rPr>
        <w:t>–</w:t>
      </w:r>
      <w:r w:rsidRPr="006B78FA">
        <w:rPr>
          <w:szCs w:val="24"/>
        </w:rPr>
        <w:t xml:space="preserve"> amint a Szentírás tanítja </w:t>
      </w:r>
      <w:r w:rsidR="009B0BA0">
        <w:rPr>
          <w:szCs w:val="24"/>
        </w:rPr>
        <w:t>–</w:t>
      </w:r>
      <w:r w:rsidR="009B0BA0" w:rsidRPr="006B78FA">
        <w:rPr>
          <w:szCs w:val="24"/>
        </w:rPr>
        <w:t xml:space="preserve"> </w:t>
      </w:r>
      <w:r w:rsidRPr="006B78FA">
        <w:rPr>
          <w:szCs w:val="24"/>
        </w:rPr>
        <w:t xml:space="preserve">egyazon pillanatban dicsérhetjük </w:t>
      </w:r>
      <w:r w:rsidR="007D6341">
        <w:rPr>
          <w:szCs w:val="24"/>
        </w:rPr>
        <w:t xml:space="preserve">vele </w:t>
      </w:r>
      <w:r w:rsidRPr="006B78FA">
        <w:rPr>
          <w:szCs w:val="24"/>
        </w:rPr>
        <w:t xml:space="preserve">az Urat és átkozhatjuk az embereket, akik </w:t>
      </w:r>
      <w:r w:rsidR="003E68F4" w:rsidRPr="003E68F4">
        <w:rPr>
          <w:szCs w:val="24"/>
        </w:rPr>
        <w:t xml:space="preserve">Isten </w:t>
      </w:r>
      <w:r w:rsidR="007D6341">
        <w:rPr>
          <w:szCs w:val="24"/>
        </w:rPr>
        <w:t>képmására</w:t>
      </w:r>
      <w:r w:rsidR="007D6341" w:rsidRPr="003E68F4">
        <w:rPr>
          <w:szCs w:val="24"/>
        </w:rPr>
        <w:t xml:space="preserve"> </w:t>
      </w:r>
      <w:r w:rsidR="003E68F4" w:rsidRPr="003E68F4">
        <w:rPr>
          <w:szCs w:val="24"/>
        </w:rPr>
        <w:t xml:space="preserve">vannak teremtve </w:t>
      </w:r>
      <w:r w:rsidRPr="006B78FA">
        <w:rPr>
          <w:szCs w:val="24"/>
        </w:rPr>
        <w:t>(vö. Jak 3,9). Rossz szó ne</w:t>
      </w:r>
      <w:r w:rsidR="00F33CD6">
        <w:rPr>
          <w:szCs w:val="24"/>
        </w:rPr>
        <w:t>m</w:t>
      </w:r>
      <w:r w:rsidRPr="006B78FA">
        <w:rPr>
          <w:szCs w:val="24"/>
        </w:rPr>
        <w:t xml:space="preserve"> </w:t>
      </w:r>
      <w:r w:rsidR="003E68F4">
        <w:rPr>
          <w:szCs w:val="24"/>
        </w:rPr>
        <w:t>hagy</w:t>
      </w:r>
      <w:r w:rsidR="00F33CD6">
        <w:rPr>
          <w:szCs w:val="24"/>
        </w:rPr>
        <w:t>hatná</w:t>
      </w:r>
      <w:r w:rsidR="003E68F4">
        <w:rPr>
          <w:szCs w:val="24"/>
        </w:rPr>
        <w:t xml:space="preserve"> el </w:t>
      </w:r>
      <w:r w:rsidR="00F33CD6">
        <w:rPr>
          <w:szCs w:val="24"/>
        </w:rPr>
        <w:t xml:space="preserve">a </w:t>
      </w:r>
      <w:r w:rsidR="003E68F4">
        <w:rPr>
          <w:szCs w:val="24"/>
        </w:rPr>
        <w:t>szánkat</w:t>
      </w:r>
      <w:r w:rsidRPr="006B78FA">
        <w:rPr>
          <w:szCs w:val="24"/>
        </w:rPr>
        <w:t xml:space="preserve">, </w:t>
      </w:r>
      <w:r w:rsidR="003E68F4">
        <w:rPr>
          <w:szCs w:val="24"/>
        </w:rPr>
        <w:t>„</w:t>
      </w:r>
      <w:r w:rsidR="003E68F4">
        <w:t xml:space="preserve">hanem csak olyan, amely alkalmas az épülésre, hogy amiben kell, javára váljék </w:t>
      </w:r>
      <w:r w:rsidR="00B23184">
        <w:t xml:space="preserve">a </w:t>
      </w:r>
      <w:r w:rsidR="003E68F4">
        <w:t>hallgatóknak”</w:t>
      </w:r>
      <w:r w:rsidR="003E68F4" w:rsidRPr="006B78FA">
        <w:rPr>
          <w:szCs w:val="24"/>
        </w:rPr>
        <w:t xml:space="preserve"> </w:t>
      </w:r>
      <w:r w:rsidRPr="006B78FA">
        <w:rPr>
          <w:szCs w:val="24"/>
        </w:rPr>
        <w:t>(</w:t>
      </w:r>
      <w:proofErr w:type="spellStart"/>
      <w:r w:rsidRPr="006B78FA">
        <w:rPr>
          <w:szCs w:val="24"/>
        </w:rPr>
        <w:t>Ef</w:t>
      </w:r>
      <w:proofErr w:type="spellEnd"/>
      <w:r w:rsidRPr="006B78FA">
        <w:rPr>
          <w:szCs w:val="24"/>
        </w:rPr>
        <w:t xml:space="preserve"> 4,29).</w:t>
      </w:r>
    </w:p>
    <w:p w14:paraId="46A27FF7" w14:textId="6BF495C9" w:rsidR="006B78FA" w:rsidRDefault="006B78FA" w:rsidP="006B78FA">
      <w:pPr>
        <w:spacing w:after="120"/>
        <w:rPr>
          <w:szCs w:val="24"/>
        </w:rPr>
      </w:pPr>
      <w:r w:rsidRPr="006B78FA">
        <w:rPr>
          <w:szCs w:val="24"/>
        </w:rPr>
        <w:t xml:space="preserve">Néha egy szeretetteljes szó még a </w:t>
      </w:r>
      <w:r w:rsidR="00033F7C">
        <w:rPr>
          <w:szCs w:val="24"/>
        </w:rPr>
        <w:t>legkeményebb</w:t>
      </w:r>
      <w:r w:rsidRPr="006B78FA">
        <w:rPr>
          <w:szCs w:val="24"/>
        </w:rPr>
        <w:t xml:space="preserve"> </w:t>
      </w:r>
      <w:r w:rsidR="00033F7C">
        <w:rPr>
          <w:szCs w:val="24"/>
        </w:rPr>
        <w:t>szívek</w:t>
      </w:r>
      <w:r w:rsidR="007E2AD5">
        <w:rPr>
          <w:szCs w:val="24"/>
        </w:rPr>
        <w:t xml:space="preserve"> falán is rést tud ütni</w:t>
      </w:r>
      <w:r w:rsidRPr="006B78FA">
        <w:rPr>
          <w:szCs w:val="24"/>
        </w:rPr>
        <w:t xml:space="preserve">. </w:t>
      </w:r>
      <w:r w:rsidR="007E2AD5">
        <w:rPr>
          <w:szCs w:val="24"/>
        </w:rPr>
        <w:t>Erre</w:t>
      </w:r>
      <w:r w:rsidR="007E2AD5" w:rsidRPr="006B78FA">
        <w:rPr>
          <w:szCs w:val="24"/>
        </w:rPr>
        <w:t xml:space="preserve"> </w:t>
      </w:r>
      <w:r w:rsidRPr="006B78FA">
        <w:rPr>
          <w:szCs w:val="24"/>
        </w:rPr>
        <w:t xml:space="preserve">az irodalomban </w:t>
      </w:r>
      <w:r w:rsidR="00033F7C">
        <w:rPr>
          <w:szCs w:val="24"/>
        </w:rPr>
        <w:t xml:space="preserve">is </w:t>
      </w:r>
      <w:r w:rsidR="00033F7C" w:rsidRPr="006B78FA">
        <w:rPr>
          <w:szCs w:val="24"/>
        </w:rPr>
        <w:t>találu</w:t>
      </w:r>
      <w:r w:rsidR="007E2AD5">
        <w:rPr>
          <w:szCs w:val="24"/>
        </w:rPr>
        <w:t>n</w:t>
      </w:r>
      <w:r w:rsidR="00033F7C" w:rsidRPr="006B78FA">
        <w:rPr>
          <w:szCs w:val="24"/>
        </w:rPr>
        <w:t>k</w:t>
      </w:r>
      <w:r w:rsidR="007E2AD5">
        <w:rPr>
          <w:szCs w:val="24"/>
        </w:rPr>
        <w:t xml:space="preserve"> példát</w:t>
      </w:r>
      <w:r w:rsidRPr="006B78FA">
        <w:rPr>
          <w:szCs w:val="24"/>
        </w:rPr>
        <w:t xml:space="preserve">. </w:t>
      </w:r>
      <w:r w:rsidRPr="00B23184">
        <w:rPr>
          <w:i/>
          <w:szCs w:val="24"/>
        </w:rPr>
        <w:t>A jegyesek</w:t>
      </w:r>
      <w:r w:rsidRPr="006B78FA">
        <w:rPr>
          <w:szCs w:val="24"/>
        </w:rPr>
        <w:t xml:space="preserve"> </w:t>
      </w:r>
      <w:r w:rsidR="00B23184">
        <w:rPr>
          <w:szCs w:val="24"/>
        </w:rPr>
        <w:t xml:space="preserve">című regény </w:t>
      </w:r>
      <w:r w:rsidRPr="006B78FA">
        <w:rPr>
          <w:szCs w:val="24"/>
        </w:rPr>
        <w:t xml:space="preserve">XXI. fejezetének arra az emlékezetes </w:t>
      </w:r>
      <w:r w:rsidR="007E2AD5">
        <w:rPr>
          <w:szCs w:val="24"/>
        </w:rPr>
        <w:t>szakaszára</w:t>
      </w:r>
      <w:r w:rsidR="007E2AD5" w:rsidRPr="006B78FA">
        <w:rPr>
          <w:szCs w:val="24"/>
        </w:rPr>
        <w:t xml:space="preserve"> </w:t>
      </w:r>
      <w:r w:rsidRPr="006B78FA">
        <w:rPr>
          <w:szCs w:val="24"/>
        </w:rPr>
        <w:t>gondolok, amelyben Lucia a</w:t>
      </w:r>
      <w:r w:rsidR="00033F7C">
        <w:rPr>
          <w:szCs w:val="24"/>
        </w:rPr>
        <w:t>ddig beszél szívhez szólóan</w:t>
      </w:r>
      <w:r w:rsidRPr="006B78FA">
        <w:rPr>
          <w:szCs w:val="24"/>
        </w:rPr>
        <w:t xml:space="preserve"> </w:t>
      </w:r>
      <w:r w:rsidR="00033F7C">
        <w:rPr>
          <w:szCs w:val="24"/>
        </w:rPr>
        <w:t xml:space="preserve">a </w:t>
      </w:r>
      <w:r w:rsidR="00B833D3">
        <w:rPr>
          <w:szCs w:val="24"/>
        </w:rPr>
        <w:t>N</w:t>
      </w:r>
      <w:r w:rsidRPr="006B78FA">
        <w:rPr>
          <w:szCs w:val="24"/>
        </w:rPr>
        <w:t xml:space="preserve">évtelenhez, amíg az </w:t>
      </w:r>
      <w:r w:rsidR="00B23184">
        <w:rPr>
          <w:szCs w:val="24"/>
        </w:rPr>
        <w:t xml:space="preserve">– </w:t>
      </w:r>
      <w:r w:rsidRPr="006B78FA">
        <w:rPr>
          <w:szCs w:val="24"/>
        </w:rPr>
        <w:t xml:space="preserve">lefegyverezve és egy egészséges belső </w:t>
      </w:r>
      <w:r w:rsidR="00B23184">
        <w:rPr>
          <w:szCs w:val="24"/>
        </w:rPr>
        <w:t>válságba jutva</w:t>
      </w:r>
      <w:r w:rsidR="00B833D3" w:rsidRPr="006B78FA">
        <w:rPr>
          <w:szCs w:val="24"/>
        </w:rPr>
        <w:t xml:space="preserve"> </w:t>
      </w:r>
      <w:r w:rsidR="00B23184">
        <w:rPr>
          <w:szCs w:val="24"/>
        </w:rPr>
        <w:t xml:space="preserve">– </w:t>
      </w:r>
      <w:r w:rsidR="00B833D3">
        <w:rPr>
          <w:szCs w:val="24"/>
        </w:rPr>
        <w:t xml:space="preserve">végül </w:t>
      </w:r>
      <w:r w:rsidRPr="006B78FA">
        <w:rPr>
          <w:szCs w:val="24"/>
        </w:rPr>
        <w:t xml:space="preserve">enged a szeretet szelíd erejének. </w:t>
      </w:r>
      <w:r w:rsidR="00B833D3">
        <w:rPr>
          <w:szCs w:val="24"/>
        </w:rPr>
        <w:t>Ugyane</w:t>
      </w:r>
      <w:r w:rsidRPr="006B78FA">
        <w:rPr>
          <w:szCs w:val="24"/>
        </w:rPr>
        <w:t xml:space="preserve">zt </w:t>
      </w:r>
      <w:r w:rsidR="00B833D3">
        <w:rPr>
          <w:szCs w:val="24"/>
        </w:rPr>
        <w:t>meg</w:t>
      </w:r>
      <w:r w:rsidRPr="006B78FA">
        <w:rPr>
          <w:szCs w:val="24"/>
        </w:rPr>
        <w:t>tapasztal</w:t>
      </w:r>
      <w:r w:rsidR="00B833D3">
        <w:rPr>
          <w:szCs w:val="24"/>
        </w:rPr>
        <w:t>hat</w:t>
      </w:r>
      <w:r w:rsidRPr="006B78FA">
        <w:rPr>
          <w:szCs w:val="24"/>
        </w:rPr>
        <w:t>juk a polgári együttélésben</w:t>
      </w:r>
      <w:r w:rsidR="00B833D3">
        <w:rPr>
          <w:szCs w:val="24"/>
        </w:rPr>
        <w:t xml:space="preserve"> is</w:t>
      </w:r>
      <w:r w:rsidRPr="006B78FA">
        <w:rPr>
          <w:szCs w:val="24"/>
        </w:rPr>
        <w:t xml:space="preserve">, ahol a kedvesség nem csupán </w:t>
      </w:r>
      <w:r w:rsidR="00B833D3">
        <w:rPr>
          <w:szCs w:val="24"/>
        </w:rPr>
        <w:t xml:space="preserve">a </w:t>
      </w:r>
      <w:r w:rsidR="00033F7C">
        <w:rPr>
          <w:szCs w:val="24"/>
        </w:rPr>
        <w:t>jó modor</w:t>
      </w:r>
      <w:r w:rsidRPr="006B78FA">
        <w:rPr>
          <w:szCs w:val="24"/>
        </w:rPr>
        <w:t xml:space="preserve"> </w:t>
      </w:r>
      <w:r w:rsidR="00B833D3">
        <w:rPr>
          <w:szCs w:val="24"/>
        </w:rPr>
        <w:t>része</w:t>
      </w:r>
      <w:r w:rsidRPr="006B78FA">
        <w:rPr>
          <w:szCs w:val="24"/>
        </w:rPr>
        <w:t xml:space="preserve">, hanem </w:t>
      </w:r>
      <w:r w:rsidR="00B833D3">
        <w:rPr>
          <w:szCs w:val="24"/>
        </w:rPr>
        <w:t xml:space="preserve">hathatós </w:t>
      </w:r>
      <w:r w:rsidRPr="006B78FA">
        <w:rPr>
          <w:szCs w:val="24"/>
        </w:rPr>
        <w:t>ellenszere a kegyetlenségnek, amely sajn</w:t>
      </w:r>
      <w:r w:rsidR="00B833D3">
        <w:rPr>
          <w:szCs w:val="24"/>
        </w:rPr>
        <w:t>álat</w:t>
      </w:r>
      <w:r w:rsidRPr="006B78FA">
        <w:rPr>
          <w:szCs w:val="24"/>
        </w:rPr>
        <w:t>os</w:t>
      </w:r>
      <w:r w:rsidR="00B833D3">
        <w:rPr>
          <w:szCs w:val="24"/>
        </w:rPr>
        <w:t>an</w:t>
      </w:r>
      <w:r w:rsidRPr="006B78FA">
        <w:rPr>
          <w:szCs w:val="24"/>
        </w:rPr>
        <w:t xml:space="preserve"> megmérgezheti a szíveket és a kapcsolatokat.</w:t>
      </w:r>
      <w:r w:rsidR="00033F7C">
        <w:rPr>
          <w:szCs w:val="24"/>
        </w:rPr>
        <w:t xml:space="preserve"> A</w:t>
      </w:r>
      <w:r w:rsidRPr="006B78FA">
        <w:rPr>
          <w:szCs w:val="24"/>
        </w:rPr>
        <w:t xml:space="preserve"> </w:t>
      </w:r>
      <w:r w:rsidR="00033F7C" w:rsidRPr="006B78FA">
        <w:rPr>
          <w:szCs w:val="24"/>
        </w:rPr>
        <w:t xml:space="preserve">médiában </w:t>
      </w:r>
      <w:r w:rsidR="009B0BA0">
        <w:rPr>
          <w:szCs w:val="24"/>
        </w:rPr>
        <w:t xml:space="preserve">arra van </w:t>
      </w:r>
      <w:r w:rsidR="00033F7C">
        <w:rPr>
          <w:szCs w:val="24"/>
        </w:rPr>
        <w:t>s</w:t>
      </w:r>
      <w:r w:rsidRPr="006B78FA">
        <w:rPr>
          <w:szCs w:val="24"/>
        </w:rPr>
        <w:t xml:space="preserve">zükség, hogy a kommunikáció ne </w:t>
      </w:r>
      <w:r w:rsidR="00B833D3">
        <w:rPr>
          <w:szCs w:val="24"/>
        </w:rPr>
        <w:t>a</w:t>
      </w:r>
      <w:r w:rsidRPr="006B78FA">
        <w:rPr>
          <w:szCs w:val="24"/>
        </w:rPr>
        <w:t xml:space="preserve"> haraghoz</w:t>
      </w:r>
      <w:r w:rsidR="00033F7C">
        <w:rPr>
          <w:szCs w:val="24"/>
        </w:rPr>
        <w:t xml:space="preserve"> és</w:t>
      </w:r>
      <w:r w:rsidRPr="006B78FA">
        <w:rPr>
          <w:szCs w:val="24"/>
        </w:rPr>
        <w:t xml:space="preserve"> </w:t>
      </w:r>
      <w:r w:rsidR="00B23184">
        <w:rPr>
          <w:szCs w:val="24"/>
        </w:rPr>
        <w:t>veszekedéshez</w:t>
      </w:r>
      <w:r w:rsidRPr="006B78FA">
        <w:rPr>
          <w:szCs w:val="24"/>
        </w:rPr>
        <w:t xml:space="preserve"> vezet</w:t>
      </w:r>
      <w:r w:rsidR="00B833D3">
        <w:rPr>
          <w:szCs w:val="24"/>
        </w:rPr>
        <w:t>ő</w:t>
      </w:r>
      <w:r w:rsidR="00B833D3" w:rsidRPr="00B833D3">
        <w:rPr>
          <w:szCs w:val="24"/>
        </w:rPr>
        <w:t xml:space="preserve"> </w:t>
      </w:r>
      <w:r w:rsidR="00B23184">
        <w:rPr>
          <w:szCs w:val="24"/>
        </w:rPr>
        <w:t xml:space="preserve">dühös </w:t>
      </w:r>
      <w:r w:rsidR="00B833D3">
        <w:rPr>
          <w:szCs w:val="24"/>
        </w:rPr>
        <w:t>indulatot táplálja</w:t>
      </w:r>
      <w:r w:rsidRPr="006B78FA">
        <w:rPr>
          <w:szCs w:val="24"/>
        </w:rPr>
        <w:t>, hanem segít</w:t>
      </w:r>
      <w:r w:rsidR="00B833D3">
        <w:rPr>
          <w:szCs w:val="24"/>
        </w:rPr>
        <w:t>sen</w:t>
      </w:r>
      <w:r w:rsidRPr="006B78FA">
        <w:rPr>
          <w:szCs w:val="24"/>
        </w:rPr>
        <w:t xml:space="preserve"> az embereknek </w:t>
      </w:r>
      <w:r w:rsidR="00083B80">
        <w:rPr>
          <w:szCs w:val="24"/>
        </w:rPr>
        <w:t>józanul</w:t>
      </w:r>
      <w:r w:rsidR="00083B80" w:rsidRPr="006B78FA">
        <w:rPr>
          <w:szCs w:val="24"/>
        </w:rPr>
        <w:t xml:space="preserve"> </w:t>
      </w:r>
      <w:r w:rsidRPr="006B78FA">
        <w:rPr>
          <w:szCs w:val="24"/>
        </w:rPr>
        <w:t>gondolkodni</w:t>
      </w:r>
      <w:r w:rsidR="00B23184">
        <w:rPr>
          <w:szCs w:val="24"/>
        </w:rPr>
        <w:t>,</w:t>
      </w:r>
      <w:r w:rsidRPr="006B78FA">
        <w:rPr>
          <w:szCs w:val="24"/>
        </w:rPr>
        <w:t xml:space="preserve"> kritikusan</w:t>
      </w:r>
      <w:r w:rsidR="00B23184">
        <w:rPr>
          <w:szCs w:val="24"/>
        </w:rPr>
        <w:t xml:space="preserve"> és</w:t>
      </w:r>
      <w:r w:rsidRPr="006B78FA">
        <w:rPr>
          <w:szCs w:val="24"/>
        </w:rPr>
        <w:t xml:space="preserve"> mindig tisztelettudóan </w:t>
      </w:r>
      <w:r w:rsidR="00083B80">
        <w:rPr>
          <w:szCs w:val="24"/>
        </w:rPr>
        <w:t>szemlélni</w:t>
      </w:r>
      <w:r w:rsidR="00083B80" w:rsidRPr="006B78FA">
        <w:rPr>
          <w:szCs w:val="24"/>
        </w:rPr>
        <w:t xml:space="preserve"> </w:t>
      </w:r>
      <w:r w:rsidRPr="006B78FA">
        <w:rPr>
          <w:szCs w:val="24"/>
        </w:rPr>
        <w:t>a valóságot, amelyben élnek.</w:t>
      </w:r>
    </w:p>
    <w:p w14:paraId="1EA5929F" w14:textId="7EC48FB6" w:rsidR="006B78FA" w:rsidRPr="000C4FAA" w:rsidRDefault="00EA3F3B" w:rsidP="00EA3F3B">
      <w:pPr>
        <w:pStyle w:val="Cmsor1"/>
        <w:keepLines w:val="0"/>
        <w:spacing w:before="480" w:after="120"/>
        <w:jc w:val="left"/>
        <w:rPr>
          <w:rFonts w:ascii="Times New Roman" w:hAnsi="Times New Roman" w:cs="Times New Roman"/>
          <w:i/>
          <w:color w:val="auto"/>
          <w:sz w:val="28"/>
        </w:rPr>
      </w:pPr>
      <w:r>
        <w:rPr>
          <w:rFonts w:ascii="Times New Roman" w:hAnsi="Times New Roman" w:cs="Times New Roman"/>
          <w:i/>
          <w:color w:val="auto"/>
          <w:sz w:val="28"/>
        </w:rPr>
        <w:t>S</w:t>
      </w:r>
      <w:r w:rsidR="00C07BD0" w:rsidRPr="000C4FAA">
        <w:rPr>
          <w:rFonts w:ascii="Times New Roman" w:hAnsi="Times New Roman" w:cs="Times New Roman"/>
          <w:i/>
          <w:color w:val="auto"/>
          <w:sz w:val="28"/>
        </w:rPr>
        <w:t>zívtől szív</w:t>
      </w:r>
      <w:r>
        <w:rPr>
          <w:rFonts w:ascii="Times New Roman" w:hAnsi="Times New Roman" w:cs="Times New Roman"/>
          <w:i/>
          <w:color w:val="auto"/>
          <w:sz w:val="28"/>
        </w:rPr>
        <w:t>hez kommunikáljunk</w:t>
      </w:r>
      <w:r w:rsidR="006B78FA" w:rsidRPr="000C4FAA">
        <w:rPr>
          <w:rFonts w:ascii="Times New Roman" w:hAnsi="Times New Roman" w:cs="Times New Roman"/>
          <w:i/>
          <w:color w:val="auto"/>
          <w:sz w:val="28"/>
        </w:rPr>
        <w:t>:</w:t>
      </w:r>
      <w:bookmarkStart w:id="0" w:name="_Hlk133341478"/>
      <w:r>
        <w:rPr>
          <w:rFonts w:ascii="Times New Roman" w:hAnsi="Times New Roman" w:cs="Times New Roman"/>
          <w:i/>
          <w:color w:val="auto"/>
          <w:sz w:val="28"/>
        </w:rPr>
        <w:br/>
      </w:r>
      <w:r w:rsidR="002D61A2" w:rsidRPr="000C4FAA">
        <w:rPr>
          <w:rFonts w:ascii="Times New Roman" w:hAnsi="Times New Roman" w:cs="Times New Roman"/>
          <w:i/>
          <w:color w:val="auto"/>
          <w:sz w:val="28"/>
        </w:rPr>
        <w:t>„Ahhoz, hogy jól beszéljünk, e</w:t>
      </w:r>
      <w:r w:rsidR="006B78FA" w:rsidRPr="000C4FAA">
        <w:rPr>
          <w:rFonts w:ascii="Times New Roman" w:hAnsi="Times New Roman" w:cs="Times New Roman"/>
          <w:i/>
          <w:color w:val="auto"/>
          <w:sz w:val="28"/>
        </w:rPr>
        <w:t xml:space="preserve">lég, ha </w:t>
      </w:r>
      <w:r w:rsidR="00945E32" w:rsidRPr="000C4FAA">
        <w:rPr>
          <w:rFonts w:ascii="Times New Roman" w:hAnsi="Times New Roman" w:cs="Times New Roman"/>
          <w:i/>
          <w:color w:val="auto"/>
          <w:sz w:val="28"/>
        </w:rPr>
        <w:t xml:space="preserve">jól </w:t>
      </w:r>
      <w:r w:rsidR="006B78FA" w:rsidRPr="000C4FAA">
        <w:rPr>
          <w:rFonts w:ascii="Times New Roman" w:hAnsi="Times New Roman" w:cs="Times New Roman"/>
          <w:i/>
          <w:color w:val="auto"/>
          <w:sz w:val="28"/>
        </w:rPr>
        <w:t>szeretünk</w:t>
      </w:r>
      <w:r w:rsidR="002D61A2" w:rsidRPr="000C4FAA">
        <w:rPr>
          <w:rFonts w:ascii="Times New Roman" w:hAnsi="Times New Roman" w:cs="Times New Roman"/>
          <w:i/>
          <w:color w:val="auto"/>
          <w:sz w:val="28"/>
        </w:rPr>
        <w:t>”</w:t>
      </w:r>
      <w:bookmarkEnd w:id="0"/>
    </w:p>
    <w:p w14:paraId="1D0FE99F" w14:textId="5037F8E2" w:rsidR="006B78FA" w:rsidRDefault="006B78FA" w:rsidP="006B78FA">
      <w:pPr>
        <w:spacing w:after="120"/>
        <w:rPr>
          <w:szCs w:val="24"/>
        </w:rPr>
      </w:pPr>
      <w:r w:rsidRPr="006B78FA">
        <w:rPr>
          <w:szCs w:val="24"/>
        </w:rPr>
        <w:t xml:space="preserve">A </w:t>
      </w:r>
      <w:r w:rsidR="002D61A2">
        <w:rPr>
          <w:szCs w:val="24"/>
        </w:rPr>
        <w:t>„</w:t>
      </w:r>
      <w:r w:rsidRPr="006B78FA">
        <w:rPr>
          <w:szCs w:val="24"/>
        </w:rPr>
        <w:t>szívvel való beszéd</w:t>
      </w:r>
      <w:r w:rsidR="002D61A2">
        <w:rPr>
          <w:szCs w:val="24"/>
        </w:rPr>
        <w:t>”</w:t>
      </w:r>
      <w:r w:rsidRPr="006B78FA">
        <w:rPr>
          <w:szCs w:val="24"/>
        </w:rPr>
        <w:t xml:space="preserve"> egyik legfényesebb és ma is lenyűgöző példája </w:t>
      </w:r>
      <w:r w:rsidR="002D61A2">
        <w:rPr>
          <w:szCs w:val="24"/>
        </w:rPr>
        <w:t>a szent</w:t>
      </w:r>
      <w:r w:rsidRPr="006B78FA">
        <w:rPr>
          <w:szCs w:val="24"/>
        </w:rPr>
        <w:t xml:space="preserve"> </w:t>
      </w:r>
      <w:r w:rsidR="002D61A2">
        <w:rPr>
          <w:szCs w:val="24"/>
        </w:rPr>
        <w:t>egyház</w:t>
      </w:r>
      <w:r w:rsidR="00EA3F3B">
        <w:rPr>
          <w:szCs w:val="24"/>
        </w:rPr>
        <w:t>tanító</w:t>
      </w:r>
      <w:r w:rsidRPr="006B78FA">
        <w:rPr>
          <w:szCs w:val="24"/>
        </w:rPr>
        <w:t>,</w:t>
      </w:r>
      <w:r w:rsidR="002D61A2">
        <w:rPr>
          <w:szCs w:val="24"/>
        </w:rPr>
        <w:t xml:space="preserve"> Szalézi Szent Ferenc,</w:t>
      </w:r>
      <w:r w:rsidRPr="006B78FA">
        <w:rPr>
          <w:szCs w:val="24"/>
        </w:rPr>
        <w:t xml:space="preserve"> akinek nemrég</w:t>
      </w:r>
      <w:r w:rsidR="002D61A2">
        <w:rPr>
          <w:szCs w:val="24"/>
        </w:rPr>
        <w:t>iben</w:t>
      </w:r>
      <w:r w:rsidR="00746319">
        <w:rPr>
          <w:szCs w:val="24"/>
        </w:rPr>
        <w:t>,</w:t>
      </w:r>
      <w:r w:rsidRPr="006B78FA">
        <w:rPr>
          <w:szCs w:val="24"/>
        </w:rPr>
        <w:t xml:space="preserve"> </w:t>
      </w:r>
      <w:r w:rsidR="00EA3F3B">
        <w:rPr>
          <w:szCs w:val="24"/>
        </w:rPr>
        <w:t>négyszáz</w:t>
      </w:r>
      <w:r w:rsidRPr="006B78FA">
        <w:rPr>
          <w:szCs w:val="24"/>
        </w:rPr>
        <w:t xml:space="preserve"> évvel halála után, a </w:t>
      </w:r>
      <w:proofErr w:type="spellStart"/>
      <w:r w:rsidRPr="002D61A2">
        <w:rPr>
          <w:i/>
          <w:iCs/>
          <w:szCs w:val="24"/>
        </w:rPr>
        <w:t>Totum</w:t>
      </w:r>
      <w:proofErr w:type="spellEnd"/>
      <w:r w:rsidRPr="002D61A2">
        <w:rPr>
          <w:i/>
          <w:iCs/>
          <w:szCs w:val="24"/>
        </w:rPr>
        <w:t xml:space="preserve"> </w:t>
      </w:r>
      <w:proofErr w:type="spellStart"/>
      <w:r w:rsidRPr="002D61A2">
        <w:rPr>
          <w:i/>
          <w:iCs/>
          <w:szCs w:val="24"/>
        </w:rPr>
        <w:t>amoris</w:t>
      </w:r>
      <w:proofErr w:type="spellEnd"/>
      <w:r w:rsidRPr="002D61A2">
        <w:rPr>
          <w:i/>
          <w:iCs/>
          <w:szCs w:val="24"/>
        </w:rPr>
        <w:t xml:space="preserve"> est</w:t>
      </w:r>
      <w:r w:rsidRPr="006B78FA">
        <w:rPr>
          <w:szCs w:val="24"/>
        </w:rPr>
        <w:t xml:space="preserve"> című apostoli </w:t>
      </w:r>
      <w:r w:rsidR="00EA3F3B">
        <w:rPr>
          <w:szCs w:val="24"/>
        </w:rPr>
        <w:t>levelet</w:t>
      </w:r>
      <w:r w:rsidRPr="006B78FA">
        <w:rPr>
          <w:szCs w:val="24"/>
        </w:rPr>
        <w:t xml:space="preserve"> szenteltem. E fontos évforduló </w:t>
      </w:r>
      <w:r w:rsidR="002D61A2">
        <w:rPr>
          <w:szCs w:val="24"/>
        </w:rPr>
        <w:t>kapcsán</w:t>
      </w:r>
      <w:r w:rsidRPr="006B78FA">
        <w:rPr>
          <w:szCs w:val="24"/>
        </w:rPr>
        <w:t xml:space="preserve"> szeretném megragadni az alkalmat, hogy megemlékezze</w:t>
      </w:r>
      <w:r w:rsidR="00746319">
        <w:rPr>
          <w:szCs w:val="24"/>
        </w:rPr>
        <w:t>m</w:t>
      </w:r>
      <w:r w:rsidRPr="006B78FA">
        <w:rPr>
          <w:szCs w:val="24"/>
        </w:rPr>
        <w:t xml:space="preserve"> egy másik</w:t>
      </w:r>
      <w:r w:rsidR="00CD1821">
        <w:rPr>
          <w:szCs w:val="24"/>
        </w:rPr>
        <w:t xml:space="preserve"> évforduló</w:t>
      </w:r>
      <w:r w:rsidRPr="006B78FA">
        <w:rPr>
          <w:szCs w:val="24"/>
        </w:rPr>
        <w:t xml:space="preserve">ról is, mely </w:t>
      </w:r>
      <w:r w:rsidR="00746319">
        <w:rPr>
          <w:szCs w:val="24"/>
        </w:rPr>
        <w:t>az idei évre,</w:t>
      </w:r>
      <w:r w:rsidR="00746319" w:rsidRPr="006B78FA">
        <w:rPr>
          <w:szCs w:val="24"/>
        </w:rPr>
        <w:t xml:space="preserve"> </w:t>
      </w:r>
      <w:r w:rsidRPr="006B78FA">
        <w:rPr>
          <w:szCs w:val="24"/>
        </w:rPr>
        <w:t xml:space="preserve">2023-ra esik: </w:t>
      </w:r>
      <w:r w:rsidR="00746319">
        <w:rPr>
          <w:szCs w:val="24"/>
        </w:rPr>
        <w:t>éppen száz éve</w:t>
      </w:r>
      <w:r w:rsidRPr="006B78FA">
        <w:rPr>
          <w:szCs w:val="24"/>
        </w:rPr>
        <w:t>, hogy</w:t>
      </w:r>
      <w:r w:rsidR="002D61A2">
        <w:rPr>
          <w:szCs w:val="24"/>
        </w:rPr>
        <w:t xml:space="preserve"> </w:t>
      </w:r>
      <w:r w:rsidRPr="006B78FA">
        <w:rPr>
          <w:szCs w:val="24"/>
        </w:rPr>
        <w:t>XI. Pius</w:t>
      </w:r>
      <w:r w:rsidR="00CD1821">
        <w:rPr>
          <w:szCs w:val="24"/>
        </w:rPr>
        <w:t>z</w:t>
      </w:r>
      <w:r w:rsidRPr="006B78FA">
        <w:rPr>
          <w:szCs w:val="24"/>
        </w:rPr>
        <w:t xml:space="preserve"> </w:t>
      </w:r>
      <w:r w:rsidR="00072A8B">
        <w:rPr>
          <w:szCs w:val="24"/>
        </w:rPr>
        <w:t xml:space="preserve">pápa </w:t>
      </w:r>
      <w:r w:rsidRPr="006B78FA">
        <w:rPr>
          <w:szCs w:val="24"/>
        </w:rPr>
        <w:t xml:space="preserve">a </w:t>
      </w:r>
      <w:proofErr w:type="spellStart"/>
      <w:r w:rsidRPr="002D61A2">
        <w:rPr>
          <w:i/>
          <w:iCs/>
          <w:szCs w:val="24"/>
        </w:rPr>
        <w:t>Rerum</w:t>
      </w:r>
      <w:proofErr w:type="spellEnd"/>
      <w:r w:rsidRPr="002D61A2">
        <w:rPr>
          <w:i/>
          <w:iCs/>
          <w:szCs w:val="24"/>
        </w:rPr>
        <w:t xml:space="preserve"> </w:t>
      </w:r>
      <w:proofErr w:type="spellStart"/>
      <w:r w:rsidRPr="002D61A2">
        <w:rPr>
          <w:i/>
          <w:iCs/>
          <w:szCs w:val="24"/>
        </w:rPr>
        <w:t>omnium</w:t>
      </w:r>
      <w:proofErr w:type="spellEnd"/>
      <w:r w:rsidRPr="002D61A2">
        <w:rPr>
          <w:i/>
          <w:iCs/>
          <w:szCs w:val="24"/>
        </w:rPr>
        <w:t xml:space="preserve"> </w:t>
      </w:r>
      <w:proofErr w:type="spellStart"/>
      <w:r w:rsidRPr="002D61A2">
        <w:rPr>
          <w:i/>
          <w:iCs/>
          <w:szCs w:val="24"/>
        </w:rPr>
        <w:t>perturbationem</w:t>
      </w:r>
      <w:proofErr w:type="spellEnd"/>
      <w:r w:rsidRPr="006B78FA">
        <w:rPr>
          <w:szCs w:val="24"/>
        </w:rPr>
        <w:t xml:space="preserve"> </w:t>
      </w:r>
      <w:r w:rsidR="00CD1821">
        <w:rPr>
          <w:szCs w:val="24"/>
        </w:rPr>
        <w:t xml:space="preserve">kezdetű </w:t>
      </w:r>
      <w:r w:rsidRPr="006B78FA">
        <w:rPr>
          <w:szCs w:val="24"/>
        </w:rPr>
        <w:t>enciklikával a katolikus újságírók védőszentjévé nyilvánította</w:t>
      </w:r>
      <w:r w:rsidR="00746319" w:rsidRPr="00746319">
        <w:rPr>
          <w:szCs w:val="24"/>
        </w:rPr>
        <w:t xml:space="preserve"> </w:t>
      </w:r>
      <w:r w:rsidR="00746319">
        <w:rPr>
          <w:szCs w:val="24"/>
        </w:rPr>
        <w:t>őt</w:t>
      </w:r>
      <w:r w:rsidRPr="006B78FA">
        <w:rPr>
          <w:szCs w:val="24"/>
        </w:rPr>
        <w:t xml:space="preserve">. </w:t>
      </w:r>
      <w:r w:rsidR="002D61A2">
        <w:rPr>
          <w:szCs w:val="24"/>
        </w:rPr>
        <w:t>Szalézi Szent Ferenc</w:t>
      </w:r>
      <w:r w:rsidR="002F1C86">
        <w:rPr>
          <w:szCs w:val="24"/>
        </w:rPr>
        <w:t>,</w:t>
      </w:r>
      <w:r w:rsidRPr="006B78FA">
        <w:rPr>
          <w:szCs w:val="24"/>
        </w:rPr>
        <w:t xml:space="preserve"> a </w:t>
      </w:r>
      <w:r w:rsidR="002D61A2">
        <w:rPr>
          <w:szCs w:val="24"/>
        </w:rPr>
        <w:t>kiváló</w:t>
      </w:r>
      <w:r w:rsidRPr="006B78FA">
        <w:rPr>
          <w:szCs w:val="24"/>
        </w:rPr>
        <w:t xml:space="preserve"> értelmiségi, termékeny író és mélyreható teológus a 17. század elején volt Genf püspöke </w:t>
      </w:r>
      <w:r w:rsidR="002F1C86">
        <w:rPr>
          <w:szCs w:val="24"/>
        </w:rPr>
        <w:t>–</w:t>
      </w:r>
      <w:r w:rsidR="002F1C86" w:rsidRPr="006B78FA">
        <w:rPr>
          <w:szCs w:val="24"/>
        </w:rPr>
        <w:t xml:space="preserve"> </w:t>
      </w:r>
      <w:r w:rsidRPr="006B78FA">
        <w:rPr>
          <w:szCs w:val="24"/>
        </w:rPr>
        <w:t xml:space="preserve">nehéz években, melyeket a </w:t>
      </w:r>
      <w:r w:rsidR="002D61A2">
        <w:rPr>
          <w:szCs w:val="24"/>
        </w:rPr>
        <w:t>reformátusokkal</w:t>
      </w:r>
      <w:r w:rsidRPr="006B78FA">
        <w:rPr>
          <w:szCs w:val="24"/>
        </w:rPr>
        <w:t xml:space="preserve"> folytatott heves viták </w:t>
      </w:r>
      <w:r w:rsidR="00072A8B">
        <w:rPr>
          <w:szCs w:val="24"/>
        </w:rPr>
        <w:t>fémjeleztek</w:t>
      </w:r>
      <w:r w:rsidRPr="006B78FA">
        <w:rPr>
          <w:szCs w:val="24"/>
        </w:rPr>
        <w:t xml:space="preserve">. Szelíd </w:t>
      </w:r>
      <w:r w:rsidR="002D61A2">
        <w:rPr>
          <w:szCs w:val="24"/>
        </w:rPr>
        <w:t>viselkedése</w:t>
      </w:r>
      <w:r w:rsidRPr="006B78FA">
        <w:rPr>
          <w:szCs w:val="24"/>
        </w:rPr>
        <w:t xml:space="preserve">, embersége, a türelmes párbeszédre </w:t>
      </w:r>
      <w:r w:rsidR="002D61A2">
        <w:rPr>
          <w:szCs w:val="24"/>
        </w:rPr>
        <w:t xml:space="preserve">való nyitottsága </w:t>
      </w:r>
      <w:r w:rsidRPr="006B78FA">
        <w:rPr>
          <w:szCs w:val="24"/>
        </w:rPr>
        <w:t xml:space="preserve">mindenki, de különösen </w:t>
      </w:r>
      <w:r w:rsidR="002D61A2">
        <w:rPr>
          <w:szCs w:val="24"/>
        </w:rPr>
        <w:t xml:space="preserve">is </w:t>
      </w:r>
      <w:r w:rsidRPr="006B78FA">
        <w:rPr>
          <w:szCs w:val="24"/>
        </w:rPr>
        <w:t>azok</w:t>
      </w:r>
      <w:r w:rsidR="002F1C86">
        <w:rPr>
          <w:szCs w:val="24"/>
        </w:rPr>
        <w:t xml:space="preserve"> felé</w:t>
      </w:r>
      <w:r w:rsidRPr="006B78FA">
        <w:rPr>
          <w:szCs w:val="24"/>
        </w:rPr>
        <w:t xml:space="preserve">, akik </w:t>
      </w:r>
      <w:r w:rsidR="002F1C86">
        <w:rPr>
          <w:szCs w:val="24"/>
        </w:rPr>
        <w:t>szembe</w:t>
      </w:r>
      <w:r w:rsidR="002D61A2">
        <w:rPr>
          <w:szCs w:val="24"/>
        </w:rPr>
        <w:t>szegültek</w:t>
      </w:r>
      <w:r w:rsidR="002F1C86">
        <w:rPr>
          <w:szCs w:val="24"/>
        </w:rPr>
        <w:t xml:space="preserve"> </w:t>
      </w:r>
      <w:r w:rsidR="002F1C86">
        <w:rPr>
          <w:szCs w:val="24"/>
        </w:rPr>
        <w:lastRenderedPageBreak/>
        <w:t>vele</w:t>
      </w:r>
      <w:r w:rsidRPr="006B78FA">
        <w:rPr>
          <w:szCs w:val="24"/>
        </w:rPr>
        <w:t xml:space="preserve">, Isten irgalmas szeretetének rendkívüli tanújává tette. Mondhatnánk róla: </w:t>
      </w:r>
      <w:r w:rsidR="002D61A2">
        <w:rPr>
          <w:szCs w:val="24"/>
        </w:rPr>
        <w:t>„</w:t>
      </w:r>
      <w:r w:rsidR="002D61A2" w:rsidRPr="002D61A2">
        <w:rPr>
          <w:szCs w:val="24"/>
        </w:rPr>
        <w:t>A szép, szelíd beszéd sok barátot szerez, a jóakaró nyelvnek szépen felelgetnek</w:t>
      </w:r>
      <w:r w:rsidR="002D61A2">
        <w:rPr>
          <w:szCs w:val="24"/>
        </w:rPr>
        <w:t>”</w:t>
      </w:r>
      <w:r w:rsidR="002D61A2" w:rsidRPr="002D61A2">
        <w:rPr>
          <w:szCs w:val="24"/>
        </w:rPr>
        <w:t xml:space="preserve"> </w:t>
      </w:r>
      <w:r w:rsidRPr="006B78FA">
        <w:rPr>
          <w:szCs w:val="24"/>
        </w:rPr>
        <w:t>(Sir 6,5). Egyik leghíresebb kijelentése</w:t>
      </w:r>
      <w:r w:rsidR="002F1C86">
        <w:rPr>
          <w:szCs w:val="24"/>
        </w:rPr>
        <w:t>:</w:t>
      </w:r>
      <w:r w:rsidRPr="006B78FA">
        <w:rPr>
          <w:szCs w:val="24"/>
        </w:rPr>
        <w:t xml:space="preserve"> </w:t>
      </w:r>
      <w:r w:rsidR="002D61A2">
        <w:rPr>
          <w:szCs w:val="24"/>
        </w:rPr>
        <w:t>„</w:t>
      </w:r>
      <w:r w:rsidRPr="006B78FA">
        <w:rPr>
          <w:szCs w:val="24"/>
        </w:rPr>
        <w:t>a szív a szívhez szól</w:t>
      </w:r>
      <w:r w:rsidR="002D61A2">
        <w:rPr>
          <w:szCs w:val="24"/>
        </w:rPr>
        <w:t>”</w:t>
      </w:r>
      <w:r w:rsidRPr="006B78FA">
        <w:rPr>
          <w:szCs w:val="24"/>
        </w:rPr>
        <w:t>, hívők nemzedékeit ihlette meg, köz</w:t>
      </w:r>
      <w:r w:rsidR="002F1C86">
        <w:rPr>
          <w:szCs w:val="24"/>
        </w:rPr>
        <w:t>öt</w:t>
      </w:r>
      <w:r w:rsidRPr="006B78FA">
        <w:rPr>
          <w:szCs w:val="24"/>
        </w:rPr>
        <w:t xml:space="preserve">tük Szent John Henry Newmant, aki ezt </w:t>
      </w:r>
      <w:r w:rsidR="002F1C86">
        <w:rPr>
          <w:szCs w:val="24"/>
        </w:rPr>
        <w:t>választotta</w:t>
      </w:r>
      <w:r w:rsidR="002F1C86" w:rsidRPr="006B78FA">
        <w:rPr>
          <w:szCs w:val="24"/>
        </w:rPr>
        <w:t xml:space="preserve"> </w:t>
      </w:r>
      <w:r w:rsidRPr="006B78FA">
        <w:rPr>
          <w:szCs w:val="24"/>
        </w:rPr>
        <w:t>jelmondatá</w:t>
      </w:r>
      <w:r w:rsidR="002F1C86">
        <w:rPr>
          <w:szCs w:val="24"/>
        </w:rPr>
        <w:t>ul</w:t>
      </w:r>
      <w:r w:rsidRPr="006B78FA">
        <w:rPr>
          <w:szCs w:val="24"/>
        </w:rPr>
        <w:t xml:space="preserve">: </w:t>
      </w:r>
      <w:proofErr w:type="spellStart"/>
      <w:r w:rsidRPr="002E3947">
        <w:rPr>
          <w:i/>
          <w:iCs/>
          <w:szCs w:val="24"/>
        </w:rPr>
        <w:t>Cor</w:t>
      </w:r>
      <w:proofErr w:type="spellEnd"/>
      <w:r w:rsidRPr="002E3947">
        <w:rPr>
          <w:i/>
          <w:iCs/>
          <w:szCs w:val="24"/>
        </w:rPr>
        <w:t xml:space="preserve"> ad </w:t>
      </w:r>
      <w:proofErr w:type="spellStart"/>
      <w:r w:rsidRPr="002E3947">
        <w:rPr>
          <w:i/>
          <w:iCs/>
          <w:szCs w:val="24"/>
        </w:rPr>
        <w:t>cor</w:t>
      </w:r>
      <w:proofErr w:type="spellEnd"/>
      <w:r w:rsidRPr="002E3947">
        <w:rPr>
          <w:i/>
          <w:iCs/>
          <w:szCs w:val="24"/>
        </w:rPr>
        <w:t xml:space="preserve"> </w:t>
      </w:r>
      <w:proofErr w:type="spellStart"/>
      <w:r w:rsidRPr="002E3947">
        <w:rPr>
          <w:i/>
          <w:iCs/>
          <w:szCs w:val="24"/>
        </w:rPr>
        <w:t>loquitur</w:t>
      </w:r>
      <w:proofErr w:type="spellEnd"/>
      <w:r w:rsidRPr="006B78FA">
        <w:rPr>
          <w:szCs w:val="24"/>
        </w:rPr>
        <w:t xml:space="preserve">. </w:t>
      </w:r>
      <w:r w:rsidR="008D4A77">
        <w:rPr>
          <w:szCs w:val="24"/>
        </w:rPr>
        <w:t xml:space="preserve">Meggyőződése volt: </w:t>
      </w:r>
      <w:r w:rsidR="002D61A2" w:rsidRPr="002D61A2">
        <w:rPr>
          <w:szCs w:val="24"/>
        </w:rPr>
        <w:t>„</w:t>
      </w:r>
      <w:r w:rsidR="00CD1821">
        <w:rPr>
          <w:szCs w:val="24"/>
        </w:rPr>
        <w:t>A</w:t>
      </w:r>
      <w:r w:rsidR="002D61A2" w:rsidRPr="002D61A2">
        <w:rPr>
          <w:szCs w:val="24"/>
        </w:rPr>
        <w:t xml:space="preserve">hhoz, hogy jól beszéljünk, elég, ha </w:t>
      </w:r>
      <w:r w:rsidR="008D4A77">
        <w:rPr>
          <w:szCs w:val="24"/>
        </w:rPr>
        <w:t>jól</w:t>
      </w:r>
      <w:r w:rsidR="008D4A77" w:rsidRPr="002D61A2">
        <w:rPr>
          <w:szCs w:val="24"/>
        </w:rPr>
        <w:t xml:space="preserve"> </w:t>
      </w:r>
      <w:r w:rsidR="002D61A2" w:rsidRPr="002D61A2">
        <w:rPr>
          <w:szCs w:val="24"/>
        </w:rPr>
        <w:t>szeretünk</w:t>
      </w:r>
      <w:r w:rsidR="00CD1821">
        <w:rPr>
          <w:szCs w:val="24"/>
        </w:rPr>
        <w:t>.</w:t>
      </w:r>
      <w:r w:rsidR="00072A8B">
        <w:rPr>
          <w:szCs w:val="24"/>
        </w:rPr>
        <w:t>”</w:t>
      </w:r>
      <w:r w:rsidRPr="006B78FA">
        <w:rPr>
          <w:szCs w:val="24"/>
        </w:rPr>
        <w:t xml:space="preserve"> Ez </w:t>
      </w:r>
      <w:r w:rsidR="002D61A2">
        <w:rPr>
          <w:szCs w:val="24"/>
        </w:rPr>
        <w:t xml:space="preserve">azt </w:t>
      </w:r>
      <w:r w:rsidRPr="006B78FA">
        <w:rPr>
          <w:szCs w:val="24"/>
        </w:rPr>
        <w:t xml:space="preserve">mutatja, hogy </w:t>
      </w:r>
      <w:r w:rsidR="00AC615B">
        <w:rPr>
          <w:szCs w:val="24"/>
        </w:rPr>
        <w:t>szerinte</w:t>
      </w:r>
      <w:r w:rsidRPr="006B78FA">
        <w:rPr>
          <w:szCs w:val="24"/>
        </w:rPr>
        <w:t xml:space="preserve"> a kommunikáció nem redukálódhat mesterkéltségre, arra, amit ma marketingstratégiának neveznénk, hanem a lélek tükr</w:t>
      </w:r>
      <w:r w:rsidR="00AC615B">
        <w:rPr>
          <w:szCs w:val="24"/>
        </w:rPr>
        <w:t>én</w:t>
      </w:r>
      <w:r w:rsidRPr="006B78FA">
        <w:rPr>
          <w:szCs w:val="24"/>
        </w:rPr>
        <w:t>e</w:t>
      </w:r>
      <w:r w:rsidR="00AC615B">
        <w:rPr>
          <w:szCs w:val="24"/>
        </w:rPr>
        <w:t>k</w:t>
      </w:r>
      <w:r w:rsidRPr="006B78FA">
        <w:rPr>
          <w:szCs w:val="24"/>
        </w:rPr>
        <w:t>, a szem számára láthatatlan szeretetmag látható felszín</w:t>
      </w:r>
      <w:r w:rsidR="00AC615B">
        <w:rPr>
          <w:szCs w:val="24"/>
        </w:rPr>
        <w:t>ének kell lennie</w:t>
      </w:r>
      <w:r w:rsidRPr="006B78FA">
        <w:rPr>
          <w:szCs w:val="24"/>
        </w:rPr>
        <w:t xml:space="preserve">. </w:t>
      </w:r>
      <w:r w:rsidR="002D61A2">
        <w:rPr>
          <w:szCs w:val="24"/>
        </w:rPr>
        <w:t>Szalézi</w:t>
      </w:r>
      <w:r w:rsidRPr="006B78FA">
        <w:rPr>
          <w:szCs w:val="24"/>
        </w:rPr>
        <w:t xml:space="preserve"> Szent Ferenc </w:t>
      </w:r>
      <w:r w:rsidR="00223E43">
        <w:rPr>
          <w:szCs w:val="24"/>
        </w:rPr>
        <w:t>szerint</w:t>
      </w:r>
      <w:r w:rsidRPr="006B78FA">
        <w:rPr>
          <w:szCs w:val="24"/>
        </w:rPr>
        <w:t xml:space="preserve"> éppen </w:t>
      </w:r>
      <w:r w:rsidR="002D61A2">
        <w:t xml:space="preserve">„a szívben és a szíven keresztül </w:t>
      </w:r>
      <w:r w:rsidR="00FE6EA8">
        <w:t>megy végbe az a szinte észrevétlen és egységes folyamat, melynek következményeként fel</w:t>
      </w:r>
      <w:r w:rsidR="002D61A2">
        <w:t>ismerjük Istent”</w:t>
      </w:r>
      <w:r w:rsidR="00602AEB">
        <w:t>.</w:t>
      </w:r>
      <w:r w:rsidR="00602AEB">
        <w:rPr>
          <w:rStyle w:val="Lbjegyzet-hivatkozs"/>
        </w:rPr>
        <w:footnoteReference w:id="2"/>
      </w:r>
      <w:r w:rsidRPr="006B78FA">
        <w:rPr>
          <w:szCs w:val="24"/>
        </w:rPr>
        <w:t xml:space="preserve"> A </w:t>
      </w:r>
      <w:r w:rsidR="00223E43">
        <w:rPr>
          <w:szCs w:val="24"/>
        </w:rPr>
        <w:t>„</w:t>
      </w:r>
      <w:r w:rsidR="00FE6EA8">
        <w:rPr>
          <w:szCs w:val="24"/>
        </w:rPr>
        <w:t>jól</w:t>
      </w:r>
      <w:r w:rsidRPr="006B78FA">
        <w:rPr>
          <w:szCs w:val="24"/>
        </w:rPr>
        <w:t xml:space="preserve"> szeret</w:t>
      </w:r>
      <w:r w:rsidR="00FE6EA8">
        <w:rPr>
          <w:szCs w:val="24"/>
        </w:rPr>
        <w:t>és</w:t>
      </w:r>
      <w:r w:rsidR="00223E43">
        <w:rPr>
          <w:szCs w:val="24"/>
        </w:rPr>
        <w:t>”</w:t>
      </w:r>
      <w:r w:rsidRPr="006B78FA">
        <w:rPr>
          <w:szCs w:val="24"/>
        </w:rPr>
        <w:t xml:space="preserve"> révén Szent Ferenc képe</w:t>
      </w:r>
      <w:r w:rsidR="00DB4AE6">
        <w:rPr>
          <w:szCs w:val="24"/>
        </w:rPr>
        <w:t>s</w:t>
      </w:r>
      <w:r w:rsidR="00997695">
        <w:rPr>
          <w:szCs w:val="24"/>
        </w:rPr>
        <w:t>s</w:t>
      </w:r>
      <w:r w:rsidR="00DB4AE6">
        <w:rPr>
          <w:szCs w:val="24"/>
        </w:rPr>
        <w:t>é</w:t>
      </w:r>
      <w:r w:rsidRPr="006B78FA">
        <w:rPr>
          <w:szCs w:val="24"/>
        </w:rPr>
        <w:t xml:space="preserve"> </w:t>
      </w:r>
      <w:r w:rsidR="00223E43">
        <w:rPr>
          <w:szCs w:val="24"/>
        </w:rPr>
        <w:t>vált arra, hogy</w:t>
      </w:r>
      <w:r w:rsidRPr="006B78FA">
        <w:rPr>
          <w:szCs w:val="24"/>
        </w:rPr>
        <w:t xml:space="preserve"> </w:t>
      </w:r>
      <w:r w:rsidR="00DB4AE6">
        <w:rPr>
          <w:szCs w:val="24"/>
        </w:rPr>
        <w:t>megértesse magát</w:t>
      </w:r>
      <w:r w:rsidR="00DB4AE6" w:rsidRPr="006B78FA">
        <w:rPr>
          <w:szCs w:val="24"/>
        </w:rPr>
        <w:t xml:space="preserve"> </w:t>
      </w:r>
      <w:r w:rsidRPr="006B78FA">
        <w:rPr>
          <w:szCs w:val="24"/>
        </w:rPr>
        <w:t>a s</w:t>
      </w:r>
      <w:r w:rsidR="00DB4AE6">
        <w:rPr>
          <w:szCs w:val="24"/>
        </w:rPr>
        <w:t>i</w:t>
      </w:r>
      <w:r w:rsidRPr="006B78FA">
        <w:rPr>
          <w:szCs w:val="24"/>
        </w:rPr>
        <w:t xml:space="preserve">ketnéma Mártonnal és </w:t>
      </w:r>
      <w:r w:rsidR="00223E43">
        <w:rPr>
          <w:szCs w:val="24"/>
        </w:rPr>
        <w:t xml:space="preserve">a </w:t>
      </w:r>
      <w:r w:rsidRPr="006B78FA">
        <w:rPr>
          <w:szCs w:val="24"/>
        </w:rPr>
        <w:t>barátjává vál</w:t>
      </w:r>
      <w:r w:rsidR="00DB4AE6">
        <w:rPr>
          <w:szCs w:val="24"/>
        </w:rPr>
        <w:t>jon</w:t>
      </w:r>
      <w:r w:rsidRPr="006B78FA">
        <w:rPr>
          <w:szCs w:val="24"/>
        </w:rPr>
        <w:t>; ezért őt tartják a kommunikációs zavarokkal küzdő emberek védőszentjének is.</w:t>
      </w:r>
    </w:p>
    <w:p w14:paraId="3AA01B0C" w14:textId="40D3B2E2" w:rsidR="006B78FA" w:rsidRPr="00F97636" w:rsidRDefault="000D1A99" w:rsidP="006B78FA">
      <w:pPr>
        <w:spacing w:after="120"/>
        <w:rPr>
          <w:szCs w:val="24"/>
        </w:rPr>
      </w:pPr>
      <w:r>
        <w:rPr>
          <w:szCs w:val="24"/>
        </w:rPr>
        <w:t>Ezen</w:t>
      </w:r>
      <w:r w:rsidR="006B78FA" w:rsidRPr="006B78FA">
        <w:rPr>
          <w:szCs w:val="24"/>
        </w:rPr>
        <w:t xml:space="preserve"> </w:t>
      </w:r>
      <w:r w:rsidR="00223E43">
        <w:rPr>
          <w:szCs w:val="24"/>
        </w:rPr>
        <w:t>„</w:t>
      </w:r>
      <w:r w:rsidR="006B78FA" w:rsidRPr="006B78FA">
        <w:rPr>
          <w:szCs w:val="24"/>
        </w:rPr>
        <w:t>szeretetkritériumból</w:t>
      </w:r>
      <w:r w:rsidR="00223E43">
        <w:rPr>
          <w:szCs w:val="24"/>
        </w:rPr>
        <w:t>”</w:t>
      </w:r>
      <w:r w:rsidR="006B78FA" w:rsidRPr="006B78FA">
        <w:rPr>
          <w:szCs w:val="24"/>
        </w:rPr>
        <w:t xml:space="preserve"> kiindulva </w:t>
      </w:r>
      <w:r>
        <w:rPr>
          <w:szCs w:val="24"/>
        </w:rPr>
        <w:t xml:space="preserve">a szent genfi püspök </w:t>
      </w:r>
      <w:r w:rsidR="006B78FA" w:rsidRPr="006B78FA">
        <w:rPr>
          <w:szCs w:val="24"/>
        </w:rPr>
        <w:t>írásai</w:t>
      </w:r>
      <w:r>
        <w:rPr>
          <w:szCs w:val="24"/>
        </w:rPr>
        <w:t>val</w:t>
      </w:r>
      <w:r w:rsidR="006B78FA" w:rsidRPr="006B78FA">
        <w:rPr>
          <w:szCs w:val="24"/>
        </w:rPr>
        <w:t xml:space="preserve"> és életének tanúságtételével </w:t>
      </w:r>
      <w:r w:rsidR="00223E43">
        <w:rPr>
          <w:szCs w:val="24"/>
        </w:rPr>
        <w:t xml:space="preserve">is arra </w:t>
      </w:r>
      <w:r w:rsidR="006B78FA" w:rsidRPr="006B78FA">
        <w:rPr>
          <w:szCs w:val="24"/>
        </w:rPr>
        <w:t xml:space="preserve">emlékeztet bennünket, hogy </w:t>
      </w:r>
      <w:r w:rsidR="00223E43">
        <w:rPr>
          <w:szCs w:val="24"/>
        </w:rPr>
        <w:t>„az vagyunk</w:t>
      </w:r>
      <w:r w:rsidR="006B78FA" w:rsidRPr="006B78FA">
        <w:rPr>
          <w:szCs w:val="24"/>
        </w:rPr>
        <w:t>, amit közlünk</w:t>
      </w:r>
      <w:r w:rsidR="00223E43">
        <w:rPr>
          <w:szCs w:val="24"/>
        </w:rPr>
        <w:t>”</w:t>
      </w:r>
      <w:r w:rsidR="006B78FA" w:rsidRPr="006B78FA">
        <w:rPr>
          <w:szCs w:val="24"/>
        </w:rPr>
        <w:t xml:space="preserve">. </w:t>
      </w:r>
      <w:r w:rsidR="00403B5D">
        <w:rPr>
          <w:szCs w:val="24"/>
        </w:rPr>
        <w:t>A mai divatot meghazudtoló tanítás ez</w:t>
      </w:r>
      <w:r w:rsidR="006B78FA" w:rsidRPr="006B78FA">
        <w:rPr>
          <w:szCs w:val="24"/>
        </w:rPr>
        <w:t xml:space="preserve">, </w:t>
      </w:r>
      <w:r w:rsidR="00403B5D">
        <w:rPr>
          <w:szCs w:val="24"/>
        </w:rPr>
        <w:t>abban a</w:t>
      </w:r>
      <w:r w:rsidR="006B78FA" w:rsidRPr="006B78FA">
        <w:rPr>
          <w:szCs w:val="24"/>
        </w:rPr>
        <w:t xml:space="preserve"> korban, </w:t>
      </w:r>
      <w:r w:rsidR="00997695">
        <w:rPr>
          <w:szCs w:val="24"/>
        </w:rPr>
        <w:t>amelyben</w:t>
      </w:r>
      <w:r w:rsidR="00997695" w:rsidRPr="006B78FA">
        <w:rPr>
          <w:szCs w:val="24"/>
        </w:rPr>
        <w:t xml:space="preserve"> </w:t>
      </w:r>
      <w:r>
        <w:rPr>
          <w:szCs w:val="24"/>
        </w:rPr>
        <w:t>–</w:t>
      </w:r>
      <w:r w:rsidRPr="006B78FA">
        <w:rPr>
          <w:szCs w:val="24"/>
        </w:rPr>
        <w:t xml:space="preserve"> </w:t>
      </w:r>
      <w:r w:rsidR="006B78FA" w:rsidRPr="006B78FA">
        <w:rPr>
          <w:szCs w:val="24"/>
        </w:rPr>
        <w:t xml:space="preserve">amint azt különösen a közösségi </w:t>
      </w:r>
      <w:r w:rsidR="00997695">
        <w:rPr>
          <w:szCs w:val="24"/>
        </w:rPr>
        <w:t>oldalakon</w:t>
      </w:r>
      <w:r w:rsidR="00997695" w:rsidRPr="006B78FA">
        <w:rPr>
          <w:szCs w:val="24"/>
        </w:rPr>
        <w:t xml:space="preserve"> </w:t>
      </w:r>
      <w:r w:rsidR="006B78FA" w:rsidRPr="006B78FA">
        <w:rPr>
          <w:szCs w:val="24"/>
        </w:rPr>
        <w:t xml:space="preserve">tapasztaljuk </w:t>
      </w:r>
      <w:r>
        <w:rPr>
          <w:szCs w:val="24"/>
        </w:rPr>
        <w:t>–</w:t>
      </w:r>
      <w:r w:rsidRPr="006B78FA">
        <w:rPr>
          <w:szCs w:val="24"/>
        </w:rPr>
        <w:t xml:space="preserve"> </w:t>
      </w:r>
      <w:r w:rsidR="006B78FA" w:rsidRPr="006B78FA">
        <w:rPr>
          <w:szCs w:val="24"/>
        </w:rPr>
        <w:t xml:space="preserve">a kommunikációt gyakran </w:t>
      </w:r>
      <w:r w:rsidR="00997695">
        <w:rPr>
          <w:szCs w:val="24"/>
        </w:rPr>
        <w:t>eszközzé degradáljuk</w:t>
      </w:r>
      <w:r w:rsidR="006B78FA" w:rsidRPr="006B78FA">
        <w:rPr>
          <w:szCs w:val="24"/>
        </w:rPr>
        <w:t xml:space="preserve">, hogy a világ olyannak lásson </w:t>
      </w:r>
      <w:r w:rsidR="00FE6EA8">
        <w:rPr>
          <w:szCs w:val="24"/>
        </w:rPr>
        <w:t>bennü</w:t>
      </w:r>
      <w:r w:rsidR="006B78FA" w:rsidRPr="006B78FA">
        <w:rPr>
          <w:szCs w:val="24"/>
        </w:rPr>
        <w:t xml:space="preserve">nket, amilyenek </w:t>
      </w:r>
      <w:r w:rsidR="00223E43" w:rsidRPr="006B78FA">
        <w:rPr>
          <w:szCs w:val="24"/>
        </w:rPr>
        <w:t xml:space="preserve">lenni </w:t>
      </w:r>
      <w:r w:rsidR="006B78FA" w:rsidRPr="006B78FA">
        <w:rPr>
          <w:szCs w:val="24"/>
        </w:rPr>
        <w:t xml:space="preserve">szeretnénk, ne </w:t>
      </w:r>
      <w:r w:rsidR="00997695">
        <w:rPr>
          <w:szCs w:val="24"/>
        </w:rPr>
        <w:t xml:space="preserve">pedig </w:t>
      </w:r>
      <w:r w:rsidR="006B78FA" w:rsidRPr="006B78FA">
        <w:rPr>
          <w:szCs w:val="24"/>
        </w:rPr>
        <w:t xml:space="preserve">olyannak, amilyenek vagyunk. </w:t>
      </w:r>
      <w:r w:rsidR="00223E43">
        <w:rPr>
          <w:szCs w:val="24"/>
        </w:rPr>
        <w:t>Szalézi</w:t>
      </w:r>
      <w:r w:rsidR="006B78FA" w:rsidRPr="006B78FA">
        <w:rPr>
          <w:szCs w:val="24"/>
        </w:rPr>
        <w:t xml:space="preserve"> Szent Ferenc számos példány</w:t>
      </w:r>
      <w:r w:rsidR="00997695">
        <w:rPr>
          <w:szCs w:val="24"/>
        </w:rPr>
        <w:t>ban</w:t>
      </w:r>
      <w:r w:rsidR="006B78FA" w:rsidRPr="006B78FA">
        <w:rPr>
          <w:szCs w:val="24"/>
        </w:rPr>
        <w:t xml:space="preserve"> </w:t>
      </w:r>
      <w:r w:rsidR="00997695">
        <w:rPr>
          <w:szCs w:val="24"/>
        </w:rPr>
        <w:t>terjesztette</w:t>
      </w:r>
      <w:r w:rsidR="00997695" w:rsidRPr="006B78FA">
        <w:rPr>
          <w:szCs w:val="24"/>
        </w:rPr>
        <w:t xml:space="preserve"> </w:t>
      </w:r>
      <w:r w:rsidR="00982E74">
        <w:rPr>
          <w:szCs w:val="24"/>
        </w:rPr>
        <w:t xml:space="preserve">írásait </w:t>
      </w:r>
      <w:r w:rsidR="006B78FA" w:rsidRPr="006B78FA">
        <w:rPr>
          <w:szCs w:val="24"/>
        </w:rPr>
        <w:t xml:space="preserve">a genfi közösségben. Ez az </w:t>
      </w:r>
      <w:r w:rsidR="00223E43">
        <w:rPr>
          <w:szCs w:val="24"/>
        </w:rPr>
        <w:t>„</w:t>
      </w:r>
      <w:r w:rsidR="006B78FA" w:rsidRPr="006B78FA">
        <w:rPr>
          <w:szCs w:val="24"/>
        </w:rPr>
        <w:t>újságírói</w:t>
      </w:r>
      <w:r w:rsidR="00223E43">
        <w:rPr>
          <w:szCs w:val="24"/>
        </w:rPr>
        <w:t>”</w:t>
      </w:r>
      <w:r w:rsidR="006B78FA" w:rsidRPr="006B78FA">
        <w:rPr>
          <w:szCs w:val="24"/>
        </w:rPr>
        <w:t xml:space="preserve"> </w:t>
      </w:r>
      <w:r w:rsidR="00997695">
        <w:rPr>
          <w:szCs w:val="24"/>
        </w:rPr>
        <w:t>ötlet</w:t>
      </w:r>
      <w:r w:rsidR="00997695" w:rsidRPr="006B78FA">
        <w:rPr>
          <w:szCs w:val="24"/>
        </w:rPr>
        <w:t xml:space="preserve"> </w:t>
      </w:r>
      <w:r w:rsidR="006B78FA" w:rsidRPr="006B78FA">
        <w:rPr>
          <w:szCs w:val="24"/>
        </w:rPr>
        <w:t xml:space="preserve">olyan hírnevet szerzett neki, amely </w:t>
      </w:r>
      <w:r w:rsidR="00997695">
        <w:rPr>
          <w:szCs w:val="24"/>
        </w:rPr>
        <w:t>hamar</w:t>
      </w:r>
      <w:r w:rsidR="00997695" w:rsidRPr="006B78FA">
        <w:rPr>
          <w:szCs w:val="24"/>
        </w:rPr>
        <w:t xml:space="preserve"> </w:t>
      </w:r>
      <w:r w:rsidR="006B78FA" w:rsidRPr="006B78FA">
        <w:rPr>
          <w:szCs w:val="24"/>
        </w:rPr>
        <w:t>túlterjedt egyházmegyéje határain</w:t>
      </w:r>
      <w:r w:rsidR="00403B5D">
        <w:rPr>
          <w:szCs w:val="24"/>
        </w:rPr>
        <w:t>,</w:t>
      </w:r>
      <w:r w:rsidR="006B78FA" w:rsidRPr="006B78FA">
        <w:rPr>
          <w:szCs w:val="24"/>
        </w:rPr>
        <w:t xml:space="preserve"> és mind a mai napig </w:t>
      </w:r>
      <w:r w:rsidR="00997695">
        <w:rPr>
          <w:szCs w:val="24"/>
        </w:rPr>
        <w:t>él</w:t>
      </w:r>
      <w:r w:rsidR="006B78FA" w:rsidRPr="006B78FA">
        <w:rPr>
          <w:szCs w:val="24"/>
        </w:rPr>
        <w:t xml:space="preserve">. Írásai, ahogy </w:t>
      </w:r>
      <w:r w:rsidR="00997695" w:rsidRPr="006B78FA">
        <w:rPr>
          <w:szCs w:val="24"/>
        </w:rPr>
        <w:t xml:space="preserve">Szent </w:t>
      </w:r>
      <w:r w:rsidR="006B78FA" w:rsidRPr="006B78FA">
        <w:rPr>
          <w:szCs w:val="24"/>
        </w:rPr>
        <w:t xml:space="preserve">VI. Pál </w:t>
      </w:r>
      <w:r w:rsidR="00982E74">
        <w:rPr>
          <w:szCs w:val="24"/>
        </w:rPr>
        <w:t xml:space="preserve">pápa </w:t>
      </w:r>
      <w:r w:rsidR="006B78FA" w:rsidRPr="006B78FA">
        <w:rPr>
          <w:szCs w:val="24"/>
        </w:rPr>
        <w:t xml:space="preserve">megjegyezte, </w:t>
      </w:r>
      <w:r w:rsidR="00602AEB">
        <w:rPr>
          <w:szCs w:val="24"/>
        </w:rPr>
        <w:t>„</w:t>
      </w:r>
      <w:r w:rsidR="006B78FA" w:rsidRPr="006B78FA">
        <w:rPr>
          <w:szCs w:val="24"/>
        </w:rPr>
        <w:t>rendkívül kellemes, tanulságos és ösztönző olvasmányok</w:t>
      </w:r>
      <w:r w:rsidR="00602AEB">
        <w:rPr>
          <w:szCs w:val="24"/>
        </w:rPr>
        <w:t>”</w:t>
      </w:r>
      <w:r w:rsidR="006B78FA" w:rsidRPr="006B78FA">
        <w:rPr>
          <w:szCs w:val="24"/>
        </w:rPr>
        <w:t>.</w:t>
      </w:r>
      <w:r w:rsidR="00602AEB">
        <w:rPr>
          <w:rStyle w:val="Lbjegyzet-hivatkozs"/>
          <w:szCs w:val="24"/>
        </w:rPr>
        <w:footnoteReference w:id="3"/>
      </w:r>
      <w:r w:rsidR="006B78FA" w:rsidRPr="006B78FA">
        <w:rPr>
          <w:szCs w:val="24"/>
        </w:rPr>
        <w:t xml:space="preserve"> </w:t>
      </w:r>
      <w:r w:rsidR="00997695">
        <w:rPr>
          <w:szCs w:val="24"/>
        </w:rPr>
        <w:t>Elnézve</w:t>
      </w:r>
      <w:r w:rsidR="00997695" w:rsidRPr="006B78FA">
        <w:rPr>
          <w:szCs w:val="24"/>
        </w:rPr>
        <w:t xml:space="preserve"> </w:t>
      </w:r>
      <w:r w:rsidR="006B78FA" w:rsidRPr="006B78FA">
        <w:rPr>
          <w:szCs w:val="24"/>
        </w:rPr>
        <w:t xml:space="preserve">a mai kommunikációs </w:t>
      </w:r>
      <w:r w:rsidR="00602AEB">
        <w:rPr>
          <w:szCs w:val="24"/>
        </w:rPr>
        <w:t>környezetet, n</w:t>
      </w:r>
      <w:r w:rsidR="006B78FA" w:rsidRPr="006B78FA">
        <w:rPr>
          <w:szCs w:val="24"/>
        </w:rPr>
        <w:t>em éppen ezekkel a tulajdonságokkal kell</w:t>
      </w:r>
      <w:r w:rsidR="00997695">
        <w:rPr>
          <w:szCs w:val="24"/>
        </w:rPr>
        <w:t>ene</w:t>
      </w:r>
      <w:r w:rsidR="006B78FA" w:rsidRPr="006B78FA">
        <w:rPr>
          <w:szCs w:val="24"/>
        </w:rPr>
        <w:t xml:space="preserve">-e rendelkeznie egy cikknek, egy riportnak, egy rádió- vagy televíziós </w:t>
      </w:r>
      <w:r w:rsidR="00602AEB">
        <w:rPr>
          <w:szCs w:val="24"/>
        </w:rPr>
        <w:t>interjúnak</w:t>
      </w:r>
      <w:r w:rsidR="00403B5D">
        <w:rPr>
          <w:szCs w:val="24"/>
        </w:rPr>
        <w:t>,</w:t>
      </w:r>
      <w:r w:rsidR="006B78FA" w:rsidRPr="006B78FA">
        <w:rPr>
          <w:szCs w:val="24"/>
        </w:rPr>
        <w:t xml:space="preserve"> egy közösségi médiában közzétett bejegyzésnek? </w:t>
      </w:r>
      <w:r w:rsidR="00602AEB">
        <w:rPr>
          <w:szCs w:val="24"/>
        </w:rPr>
        <w:t>I</w:t>
      </w:r>
      <w:r w:rsidR="00602AEB" w:rsidRPr="006B78FA">
        <w:rPr>
          <w:szCs w:val="24"/>
        </w:rPr>
        <w:t xml:space="preserve">nspirálja </w:t>
      </w:r>
      <w:r w:rsidR="00997695">
        <w:rPr>
          <w:szCs w:val="24"/>
        </w:rPr>
        <w:t xml:space="preserve">hát </w:t>
      </w:r>
      <w:r w:rsidR="00602AEB">
        <w:rPr>
          <w:szCs w:val="24"/>
        </w:rPr>
        <w:t>a</w:t>
      </w:r>
      <w:r w:rsidR="006B78FA" w:rsidRPr="006B78FA">
        <w:rPr>
          <w:szCs w:val="24"/>
        </w:rPr>
        <w:t xml:space="preserve"> kommunikáció területén dolgozókat a gyengédségnek ez a szentje, aki bátran és szabadon keres</w:t>
      </w:r>
      <w:r w:rsidR="00997695">
        <w:rPr>
          <w:szCs w:val="24"/>
        </w:rPr>
        <w:t xml:space="preserve">te </w:t>
      </w:r>
      <w:r w:rsidR="006B78FA" w:rsidRPr="006B78FA">
        <w:rPr>
          <w:szCs w:val="24"/>
        </w:rPr>
        <w:t xml:space="preserve">és </w:t>
      </w:r>
      <w:r w:rsidR="00602AEB">
        <w:rPr>
          <w:szCs w:val="24"/>
        </w:rPr>
        <w:t>ki</w:t>
      </w:r>
      <w:r w:rsidR="00997695">
        <w:rPr>
          <w:szCs w:val="24"/>
        </w:rPr>
        <w:t xml:space="preserve"> is </w:t>
      </w:r>
      <w:r w:rsidR="006B78FA" w:rsidRPr="006B78FA">
        <w:rPr>
          <w:szCs w:val="24"/>
        </w:rPr>
        <w:t>mond</w:t>
      </w:r>
      <w:r w:rsidR="00997695">
        <w:rPr>
          <w:szCs w:val="24"/>
        </w:rPr>
        <w:t>t</w:t>
      </w:r>
      <w:r w:rsidR="006B78FA" w:rsidRPr="006B78FA">
        <w:rPr>
          <w:szCs w:val="24"/>
        </w:rPr>
        <w:t xml:space="preserve">a az </w:t>
      </w:r>
      <w:r w:rsidR="006B78FA" w:rsidRPr="00F97636">
        <w:rPr>
          <w:szCs w:val="24"/>
        </w:rPr>
        <w:t>igazságot, de ellenáll</w:t>
      </w:r>
      <w:r w:rsidR="00997695">
        <w:rPr>
          <w:szCs w:val="24"/>
        </w:rPr>
        <w:t>t</w:t>
      </w:r>
      <w:r w:rsidR="006B78FA" w:rsidRPr="00F97636">
        <w:rPr>
          <w:szCs w:val="24"/>
        </w:rPr>
        <w:t xml:space="preserve"> a </w:t>
      </w:r>
      <w:r w:rsidR="00997695">
        <w:rPr>
          <w:szCs w:val="24"/>
        </w:rPr>
        <w:t>harsány</w:t>
      </w:r>
      <w:r w:rsidR="00997695" w:rsidRPr="00F97636">
        <w:rPr>
          <w:szCs w:val="24"/>
        </w:rPr>
        <w:t xml:space="preserve"> </w:t>
      </w:r>
      <w:r w:rsidR="006B78FA" w:rsidRPr="00F97636">
        <w:rPr>
          <w:szCs w:val="24"/>
        </w:rPr>
        <w:t xml:space="preserve">és agresszív </w:t>
      </w:r>
      <w:r w:rsidR="00602AEB" w:rsidRPr="00F97636">
        <w:rPr>
          <w:szCs w:val="24"/>
        </w:rPr>
        <w:t>közlés</w:t>
      </w:r>
      <w:r w:rsidR="006B78FA" w:rsidRPr="00F97636">
        <w:rPr>
          <w:szCs w:val="24"/>
        </w:rPr>
        <w:t xml:space="preserve"> kísértésének</w:t>
      </w:r>
      <w:r w:rsidR="00403B5D">
        <w:rPr>
          <w:szCs w:val="24"/>
        </w:rPr>
        <w:t>!</w:t>
      </w:r>
    </w:p>
    <w:p w14:paraId="1E94E097" w14:textId="788C62BF" w:rsidR="006B78FA" w:rsidRDefault="006B78FA" w:rsidP="006B78FA">
      <w:pPr>
        <w:spacing w:after="120"/>
        <w:rPr>
          <w:szCs w:val="24"/>
        </w:rPr>
      </w:pPr>
    </w:p>
    <w:p w14:paraId="6FFE807B" w14:textId="3E08CACA" w:rsidR="006B78FA" w:rsidRPr="000C4FAA" w:rsidRDefault="00ED4E5D" w:rsidP="000C4FAA">
      <w:pPr>
        <w:pStyle w:val="Cmsor1"/>
        <w:keepLines w:val="0"/>
        <w:spacing w:before="480" w:after="120"/>
        <w:rPr>
          <w:rFonts w:ascii="Times New Roman" w:hAnsi="Times New Roman" w:cs="Times New Roman"/>
          <w:i/>
          <w:color w:val="auto"/>
          <w:sz w:val="28"/>
        </w:rPr>
      </w:pPr>
      <w:r w:rsidRPr="000C4FAA">
        <w:rPr>
          <w:rFonts w:ascii="Times New Roman" w:hAnsi="Times New Roman" w:cs="Times New Roman"/>
          <w:i/>
          <w:color w:val="auto"/>
          <w:sz w:val="28"/>
        </w:rPr>
        <w:t>S</w:t>
      </w:r>
      <w:r w:rsidR="006B78FA" w:rsidRPr="000C4FAA">
        <w:rPr>
          <w:rFonts w:ascii="Times New Roman" w:hAnsi="Times New Roman" w:cs="Times New Roman"/>
          <w:i/>
          <w:color w:val="auto"/>
          <w:sz w:val="28"/>
        </w:rPr>
        <w:t>zív</w:t>
      </w:r>
      <w:r w:rsidR="00403B5D">
        <w:rPr>
          <w:rFonts w:ascii="Times New Roman" w:hAnsi="Times New Roman" w:cs="Times New Roman"/>
          <w:i/>
          <w:color w:val="auto"/>
          <w:sz w:val="28"/>
        </w:rPr>
        <w:t>vel</w:t>
      </w:r>
      <w:r w:rsidR="006B78FA" w:rsidRPr="000C4FAA">
        <w:rPr>
          <w:rFonts w:ascii="Times New Roman" w:hAnsi="Times New Roman" w:cs="Times New Roman"/>
          <w:i/>
          <w:color w:val="auto"/>
          <w:sz w:val="28"/>
        </w:rPr>
        <w:t xml:space="preserve"> </w:t>
      </w:r>
      <w:r w:rsidR="00F97636" w:rsidRPr="000C4FAA">
        <w:rPr>
          <w:rFonts w:ascii="Times New Roman" w:hAnsi="Times New Roman" w:cs="Times New Roman"/>
          <w:i/>
          <w:color w:val="auto"/>
          <w:sz w:val="28"/>
        </w:rPr>
        <w:t>szól</w:t>
      </w:r>
      <w:r w:rsidR="00403B5D">
        <w:rPr>
          <w:rFonts w:ascii="Times New Roman" w:hAnsi="Times New Roman" w:cs="Times New Roman"/>
          <w:i/>
          <w:color w:val="auto"/>
          <w:sz w:val="28"/>
        </w:rPr>
        <w:t>junk</w:t>
      </w:r>
      <w:r w:rsidR="006B78FA" w:rsidRPr="000C4FAA">
        <w:rPr>
          <w:rFonts w:ascii="Times New Roman" w:hAnsi="Times New Roman" w:cs="Times New Roman"/>
          <w:i/>
          <w:color w:val="auto"/>
          <w:sz w:val="28"/>
        </w:rPr>
        <w:t xml:space="preserve"> </w:t>
      </w:r>
      <w:r w:rsidRPr="000C4FAA">
        <w:rPr>
          <w:rFonts w:ascii="Times New Roman" w:hAnsi="Times New Roman" w:cs="Times New Roman"/>
          <w:i/>
          <w:color w:val="auto"/>
          <w:sz w:val="28"/>
        </w:rPr>
        <w:t>a szinodális folyamatban</w:t>
      </w:r>
    </w:p>
    <w:p w14:paraId="18CEE6A4" w14:textId="346A5BBD" w:rsidR="00745D1B" w:rsidRDefault="006B78FA" w:rsidP="006B78FA">
      <w:pPr>
        <w:spacing w:after="120"/>
        <w:rPr>
          <w:szCs w:val="24"/>
        </w:rPr>
      </w:pPr>
      <w:r w:rsidRPr="006B78FA">
        <w:rPr>
          <w:szCs w:val="24"/>
        </w:rPr>
        <w:t>Amint már volt alkalmam hangsúlyozni</w:t>
      </w:r>
      <w:r w:rsidR="00237031">
        <w:rPr>
          <w:szCs w:val="24"/>
        </w:rPr>
        <w:t xml:space="preserve">: </w:t>
      </w:r>
      <w:r w:rsidR="00F97636">
        <w:rPr>
          <w:szCs w:val="24"/>
        </w:rPr>
        <w:t>„a</w:t>
      </w:r>
      <w:r w:rsidR="00F97636" w:rsidRPr="00097CB8">
        <w:rPr>
          <w:szCs w:val="24"/>
        </w:rPr>
        <w:t xml:space="preserve">z Egyházban is </w:t>
      </w:r>
      <w:r w:rsidR="00F97636">
        <w:rPr>
          <w:szCs w:val="24"/>
        </w:rPr>
        <w:t>égető</w:t>
      </w:r>
      <w:r w:rsidR="00F97636" w:rsidRPr="00097CB8">
        <w:rPr>
          <w:szCs w:val="24"/>
        </w:rPr>
        <w:t xml:space="preserve"> szükség van arra, hogy meghallgassuk egymást. Ez a legértékesebb és legtermékenyebb ajándék, amit egymásnak adhatunk</w:t>
      </w:r>
      <w:r w:rsidR="00403B5D">
        <w:rPr>
          <w:szCs w:val="24"/>
        </w:rPr>
        <w:t>.</w:t>
      </w:r>
      <w:r w:rsidR="00F97636">
        <w:rPr>
          <w:szCs w:val="24"/>
        </w:rPr>
        <w:t>”</w:t>
      </w:r>
      <w:r w:rsidR="00F97636">
        <w:rPr>
          <w:rStyle w:val="Lbjegyzet-hivatkozs"/>
          <w:szCs w:val="24"/>
        </w:rPr>
        <w:footnoteReference w:id="4"/>
      </w:r>
      <w:r w:rsidRPr="006B78FA">
        <w:rPr>
          <w:szCs w:val="24"/>
        </w:rPr>
        <w:t xml:space="preserve"> Az elfogulatlan, figyelmes és készséges </w:t>
      </w:r>
      <w:r w:rsidR="00F97636">
        <w:rPr>
          <w:szCs w:val="24"/>
        </w:rPr>
        <w:t>meg</w:t>
      </w:r>
      <w:r w:rsidRPr="006B78FA">
        <w:rPr>
          <w:szCs w:val="24"/>
        </w:rPr>
        <w:t xml:space="preserve">hallgatásból Isten stílusa szerinti beszéd </w:t>
      </w:r>
      <w:r w:rsidR="00F97636">
        <w:rPr>
          <w:szCs w:val="24"/>
        </w:rPr>
        <w:t>fakad</w:t>
      </w:r>
      <w:r w:rsidRPr="006B78FA">
        <w:rPr>
          <w:szCs w:val="24"/>
        </w:rPr>
        <w:t xml:space="preserve">, amelyet a közelség, az együttérzés és a gyengédség táplál. </w:t>
      </w:r>
      <w:r w:rsidR="00F97636">
        <w:rPr>
          <w:szCs w:val="24"/>
        </w:rPr>
        <w:t>A</w:t>
      </w:r>
      <w:r w:rsidR="00F97636" w:rsidRPr="006B78FA">
        <w:rPr>
          <w:szCs w:val="24"/>
        </w:rPr>
        <w:t xml:space="preserve">z </w:t>
      </w:r>
      <w:r w:rsidR="00F97636">
        <w:rPr>
          <w:szCs w:val="24"/>
        </w:rPr>
        <w:t>E</w:t>
      </w:r>
      <w:r w:rsidR="00F97636" w:rsidRPr="006B78FA">
        <w:rPr>
          <w:szCs w:val="24"/>
        </w:rPr>
        <w:t xml:space="preserve">gyházban </w:t>
      </w:r>
      <w:r w:rsidR="00F97636">
        <w:rPr>
          <w:szCs w:val="24"/>
        </w:rPr>
        <w:t>s</w:t>
      </w:r>
      <w:r w:rsidRPr="006B78FA">
        <w:rPr>
          <w:szCs w:val="24"/>
        </w:rPr>
        <w:t>ürgősen szükségünk van olyan kommunikáció</w:t>
      </w:r>
      <w:r w:rsidR="00797098">
        <w:rPr>
          <w:szCs w:val="24"/>
        </w:rPr>
        <w:t xml:space="preserve"> kialakításá</w:t>
      </w:r>
      <w:r w:rsidRPr="006B78FA">
        <w:rPr>
          <w:szCs w:val="24"/>
        </w:rPr>
        <w:t xml:space="preserve">ra, amely lángra </w:t>
      </w:r>
      <w:r w:rsidR="00F97636">
        <w:rPr>
          <w:szCs w:val="24"/>
        </w:rPr>
        <w:t>gyújtja</w:t>
      </w:r>
      <w:r w:rsidRPr="006B78FA">
        <w:rPr>
          <w:szCs w:val="24"/>
        </w:rPr>
        <w:t xml:space="preserve"> a szíveket, amely </w:t>
      </w:r>
      <w:r w:rsidR="00797098">
        <w:rPr>
          <w:szCs w:val="24"/>
        </w:rPr>
        <w:t>gyógyír</w:t>
      </w:r>
      <w:r w:rsidR="00797098" w:rsidRPr="006B78FA">
        <w:rPr>
          <w:szCs w:val="24"/>
        </w:rPr>
        <w:t xml:space="preserve"> </w:t>
      </w:r>
      <w:r w:rsidRPr="006B78FA">
        <w:rPr>
          <w:szCs w:val="24"/>
        </w:rPr>
        <w:t>a sebekre</w:t>
      </w:r>
      <w:r w:rsidR="00403B5D">
        <w:rPr>
          <w:szCs w:val="24"/>
        </w:rPr>
        <w:t>,</w:t>
      </w:r>
      <w:r w:rsidRPr="006B78FA">
        <w:rPr>
          <w:szCs w:val="24"/>
        </w:rPr>
        <w:t xml:space="preserve"> és </w:t>
      </w:r>
      <w:r w:rsidR="00797098" w:rsidRPr="006B78FA">
        <w:rPr>
          <w:szCs w:val="24"/>
        </w:rPr>
        <w:t xml:space="preserve">megvilágítja </w:t>
      </w:r>
      <w:r w:rsidRPr="006B78FA">
        <w:rPr>
          <w:szCs w:val="24"/>
        </w:rPr>
        <w:t xml:space="preserve">testvéreink útját. </w:t>
      </w:r>
      <w:r w:rsidR="00403B5D">
        <w:rPr>
          <w:szCs w:val="24"/>
        </w:rPr>
        <w:t>O</w:t>
      </w:r>
      <w:r w:rsidRPr="006B78FA">
        <w:rPr>
          <w:szCs w:val="24"/>
        </w:rPr>
        <w:t>lyan egyházi kommunikációról álmodom, amely tudja, hogyan kell a Szentlélek</w:t>
      </w:r>
      <w:r w:rsidR="009941C1">
        <w:rPr>
          <w:szCs w:val="24"/>
        </w:rPr>
        <w:t>től</w:t>
      </w:r>
      <w:r w:rsidRPr="006B78FA">
        <w:rPr>
          <w:szCs w:val="24"/>
        </w:rPr>
        <w:t xml:space="preserve"> vezérelve, barátságosan</w:t>
      </w:r>
      <w:r w:rsidR="00403B5D">
        <w:rPr>
          <w:szCs w:val="24"/>
        </w:rPr>
        <w:t>,</w:t>
      </w:r>
      <w:r w:rsidRPr="006B78FA">
        <w:rPr>
          <w:szCs w:val="24"/>
        </w:rPr>
        <w:t xml:space="preserve"> ugyanakkor prófétai módon </w:t>
      </w:r>
      <w:r w:rsidR="00F97636">
        <w:rPr>
          <w:szCs w:val="24"/>
        </w:rPr>
        <w:t>megnyilvánulni,</w:t>
      </w:r>
      <w:r w:rsidRPr="006B78FA">
        <w:rPr>
          <w:szCs w:val="24"/>
        </w:rPr>
        <w:t xml:space="preserve"> amely tudja, </w:t>
      </w:r>
      <w:r w:rsidR="00F97636">
        <w:rPr>
          <w:szCs w:val="24"/>
        </w:rPr>
        <w:t>miként</w:t>
      </w:r>
      <w:r w:rsidRPr="006B78FA">
        <w:rPr>
          <w:szCs w:val="24"/>
        </w:rPr>
        <w:t xml:space="preserve"> kell új formákat és utakat találni </w:t>
      </w:r>
      <w:r w:rsidR="00F97636">
        <w:rPr>
          <w:szCs w:val="24"/>
        </w:rPr>
        <w:t>annak</w:t>
      </w:r>
      <w:r w:rsidRPr="006B78FA">
        <w:rPr>
          <w:szCs w:val="24"/>
        </w:rPr>
        <w:t xml:space="preserve"> a csodálatos üzenet</w:t>
      </w:r>
      <w:r w:rsidR="00F97636">
        <w:rPr>
          <w:szCs w:val="24"/>
        </w:rPr>
        <w:t>nek</w:t>
      </w:r>
      <w:r w:rsidRPr="006B78FA">
        <w:rPr>
          <w:szCs w:val="24"/>
        </w:rPr>
        <w:t xml:space="preserve">, </w:t>
      </w:r>
      <w:r w:rsidR="001C6BD4">
        <w:rPr>
          <w:szCs w:val="24"/>
        </w:rPr>
        <w:t>a</w:t>
      </w:r>
      <w:r w:rsidR="00F97636">
        <w:rPr>
          <w:szCs w:val="24"/>
        </w:rPr>
        <w:t>melynek</w:t>
      </w:r>
      <w:r w:rsidRPr="006B78FA">
        <w:rPr>
          <w:szCs w:val="24"/>
        </w:rPr>
        <w:t xml:space="preserve"> </w:t>
      </w:r>
      <w:r w:rsidR="001C6BD4">
        <w:rPr>
          <w:szCs w:val="24"/>
        </w:rPr>
        <w:t xml:space="preserve">hirdetését </w:t>
      </w:r>
      <w:r w:rsidRPr="006B78FA">
        <w:rPr>
          <w:szCs w:val="24"/>
        </w:rPr>
        <w:t>a harmadik évezredbe</w:t>
      </w:r>
      <w:r w:rsidR="001C6BD4">
        <w:rPr>
          <w:szCs w:val="24"/>
        </w:rPr>
        <w:t>n is folytatni</w:t>
      </w:r>
      <w:r w:rsidRPr="006B78FA">
        <w:rPr>
          <w:szCs w:val="24"/>
        </w:rPr>
        <w:t xml:space="preserve"> kell. </w:t>
      </w:r>
      <w:r w:rsidR="00403B5D">
        <w:rPr>
          <w:szCs w:val="24"/>
        </w:rPr>
        <w:t>O</w:t>
      </w:r>
      <w:r w:rsidRPr="006B78FA">
        <w:rPr>
          <w:szCs w:val="24"/>
        </w:rPr>
        <w:t>lyan kommunikációról, amely az Istennel és a felebaráttal, különösen a leginkább rászorulókkal</w:t>
      </w:r>
      <w:r w:rsidR="001C6BD4" w:rsidRPr="001C6BD4">
        <w:rPr>
          <w:szCs w:val="24"/>
        </w:rPr>
        <w:t xml:space="preserve"> </w:t>
      </w:r>
      <w:r w:rsidR="001C6BD4" w:rsidRPr="006B78FA">
        <w:rPr>
          <w:szCs w:val="24"/>
        </w:rPr>
        <w:t>való kapcsolatra összpontosít</w:t>
      </w:r>
      <w:r w:rsidRPr="006B78FA">
        <w:rPr>
          <w:szCs w:val="24"/>
        </w:rPr>
        <w:t xml:space="preserve">, és amely tudja, hogyan kell </w:t>
      </w:r>
      <w:r w:rsidR="001C6BD4">
        <w:rPr>
          <w:szCs w:val="24"/>
        </w:rPr>
        <w:t>lángra lobbantani</w:t>
      </w:r>
      <w:r w:rsidR="001C6BD4" w:rsidRPr="006B78FA">
        <w:rPr>
          <w:szCs w:val="24"/>
        </w:rPr>
        <w:t xml:space="preserve"> </w:t>
      </w:r>
      <w:r w:rsidRPr="006B78FA">
        <w:rPr>
          <w:szCs w:val="24"/>
        </w:rPr>
        <w:t xml:space="preserve">a hit tüzét </w:t>
      </w:r>
      <w:r w:rsidR="001447A0">
        <w:rPr>
          <w:szCs w:val="24"/>
        </w:rPr>
        <w:t>egy</w:t>
      </w:r>
      <w:r w:rsidRPr="006B78FA">
        <w:rPr>
          <w:szCs w:val="24"/>
        </w:rPr>
        <w:t xml:space="preserve"> </w:t>
      </w:r>
      <w:r w:rsidR="001C6BD4">
        <w:rPr>
          <w:szCs w:val="24"/>
        </w:rPr>
        <w:t>ö</w:t>
      </w:r>
      <w:r w:rsidRPr="006B78FA">
        <w:rPr>
          <w:szCs w:val="24"/>
        </w:rPr>
        <w:t>nközpontú identitás hamujá</w:t>
      </w:r>
      <w:r w:rsidR="001C6BD4">
        <w:rPr>
          <w:szCs w:val="24"/>
        </w:rPr>
        <w:t>nak</w:t>
      </w:r>
      <w:r w:rsidRPr="006B78FA">
        <w:rPr>
          <w:szCs w:val="24"/>
        </w:rPr>
        <w:t xml:space="preserve"> őr</w:t>
      </w:r>
      <w:r w:rsidR="001C6BD4">
        <w:rPr>
          <w:szCs w:val="24"/>
        </w:rPr>
        <w:t>zése helyett</w:t>
      </w:r>
      <w:r w:rsidRPr="006B78FA">
        <w:rPr>
          <w:szCs w:val="24"/>
        </w:rPr>
        <w:t xml:space="preserve">. </w:t>
      </w:r>
      <w:r w:rsidR="001447A0">
        <w:rPr>
          <w:szCs w:val="24"/>
        </w:rPr>
        <w:t>O</w:t>
      </w:r>
      <w:r w:rsidRPr="006B78FA">
        <w:rPr>
          <w:szCs w:val="24"/>
        </w:rPr>
        <w:t xml:space="preserve">lyan kommunikációról, amelynek alapja az </w:t>
      </w:r>
      <w:r w:rsidRPr="006B78FA">
        <w:rPr>
          <w:szCs w:val="24"/>
        </w:rPr>
        <w:lastRenderedPageBreak/>
        <w:t xml:space="preserve">alázatos </w:t>
      </w:r>
      <w:r w:rsidR="001447A0">
        <w:rPr>
          <w:szCs w:val="24"/>
        </w:rPr>
        <w:t>meg</w:t>
      </w:r>
      <w:r w:rsidRPr="006B78FA">
        <w:rPr>
          <w:szCs w:val="24"/>
        </w:rPr>
        <w:t xml:space="preserve">hallgatás és a beszédben </w:t>
      </w:r>
      <w:r w:rsidR="001447A0">
        <w:rPr>
          <w:szCs w:val="24"/>
        </w:rPr>
        <w:t>a bátor igazságmondás</w:t>
      </w:r>
      <w:r w:rsidR="00F97636">
        <w:rPr>
          <w:szCs w:val="24"/>
        </w:rPr>
        <w:t xml:space="preserve"> </w:t>
      </w:r>
      <w:r w:rsidR="00F97636" w:rsidRPr="007B3DB6">
        <w:rPr>
          <w:i/>
          <w:szCs w:val="24"/>
        </w:rPr>
        <w:t>(</w:t>
      </w:r>
      <w:proofErr w:type="spellStart"/>
      <w:r w:rsidR="00F97636" w:rsidRPr="002E3947">
        <w:rPr>
          <w:i/>
          <w:iCs/>
          <w:szCs w:val="24"/>
        </w:rPr>
        <w:t>parr</w:t>
      </w:r>
      <w:r w:rsidR="007B3DB6">
        <w:rPr>
          <w:i/>
          <w:iCs/>
          <w:szCs w:val="24"/>
        </w:rPr>
        <w:t>hé</w:t>
      </w:r>
      <w:r w:rsidR="00F97636" w:rsidRPr="002E3947">
        <w:rPr>
          <w:i/>
          <w:iCs/>
          <w:szCs w:val="24"/>
        </w:rPr>
        <w:t>s</w:t>
      </w:r>
      <w:r w:rsidR="007B3DB6">
        <w:rPr>
          <w:i/>
          <w:iCs/>
          <w:szCs w:val="24"/>
        </w:rPr>
        <w:t>z</w:t>
      </w:r>
      <w:r w:rsidR="00F97636" w:rsidRPr="002E3947">
        <w:rPr>
          <w:i/>
          <w:iCs/>
          <w:szCs w:val="24"/>
        </w:rPr>
        <w:t>ia</w:t>
      </w:r>
      <w:proofErr w:type="spellEnd"/>
      <w:r w:rsidR="00F97636" w:rsidRPr="007B3DB6">
        <w:rPr>
          <w:i/>
          <w:szCs w:val="24"/>
        </w:rPr>
        <w:t>)</w:t>
      </w:r>
      <w:r w:rsidRPr="007B3DB6">
        <w:rPr>
          <w:i/>
          <w:szCs w:val="24"/>
        </w:rPr>
        <w:t>,</w:t>
      </w:r>
      <w:r w:rsidRPr="006B78FA">
        <w:rPr>
          <w:szCs w:val="24"/>
        </w:rPr>
        <w:t xml:space="preserve"> mely soha nem </w:t>
      </w:r>
      <w:r w:rsidR="00F97636">
        <w:rPr>
          <w:szCs w:val="24"/>
        </w:rPr>
        <w:t>szakítja el</w:t>
      </w:r>
      <w:r w:rsidRPr="006B78FA">
        <w:rPr>
          <w:szCs w:val="24"/>
        </w:rPr>
        <w:t xml:space="preserve"> </w:t>
      </w:r>
      <w:r w:rsidR="00F97636" w:rsidRPr="006B78FA">
        <w:rPr>
          <w:szCs w:val="24"/>
        </w:rPr>
        <w:t>az igazságot</w:t>
      </w:r>
      <w:r w:rsidR="001C6BD4" w:rsidRPr="001C6BD4">
        <w:rPr>
          <w:szCs w:val="24"/>
        </w:rPr>
        <w:t xml:space="preserve"> </w:t>
      </w:r>
      <w:r w:rsidR="001C6BD4" w:rsidRPr="006B78FA">
        <w:rPr>
          <w:szCs w:val="24"/>
        </w:rPr>
        <w:t>a szeretettől</w:t>
      </w:r>
      <w:r w:rsidR="00F97636">
        <w:rPr>
          <w:szCs w:val="24"/>
        </w:rPr>
        <w:t>.</w:t>
      </w:r>
    </w:p>
    <w:p w14:paraId="5F94ADA9" w14:textId="0AF8FD0C" w:rsidR="006B78FA" w:rsidRPr="000C4FAA" w:rsidRDefault="001447A0" w:rsidP="000C4FAA">
      <w:pPr>
        <w:pStyle w:val="Cmsor1"/>
        <w:keepLines w:val="0"/>
        <w:spacing w:before="480" w:after="120"/>
        <w:rPr>
          <w:rFonts w:ascii="Times New Roman" w:hAnsi="Times New Roman" w:cs="Times New Roman"/>
          <w:i/>
          <w:color w:val="auto"/>
          <w:sz w:val="28"/>
        </w:rPr>
      </w:pPr>
      <w:r>
        <w:rPr>
          <w:rFonts w:ascii="Times New Roman" w:hAnsi="Times New Roman" w:cs="Times New Roman"/>
          <w:i/>
          <w:color w:val="auto"/>
          <w:sz w:val="28"/>
        </w:rPr>
        <w:t xml:space="preserve">Békés beszédmóddal </w:t>
      </w:r>
      <w:r w:rsidR="006B78FA" w:rsidRPr="000C4FAA">
        <w:rPr>
          <w:rFonts w:ascii="Times New Roman" w:hAnsi="Times New Roman" w:cs="Times New Roman"/>
          <w:i/>
          <w:color w:val="auto"/>
          <w:sz w:val="28"/>
        </w:rPr>
        <w:t>fegyver</w:t>
      </w:r>
      <w:r>
        <w:rPr>
          <w:rFonts w:ascii="Times New Roman" w:hAnsi="Times New Roman" w:cs="Times New Roman"/>
          <w:i/>
          <w:color w:val="auto"/>
          <w:sz w:val="28"/>
        </w:rPr>
        <w:t>e</w:t>
      </w:r>
      <w:r w:rsidR="006B78FA" w:rsidRPr="000C4FAA">
        <w:rPr>
          <w:rFonts w:ascii="Times New Roman" w:hAnsi="Times New Roman" w:cs="Times New Roman"/>
          <w:i/>
          <w:color w:val="auto"/>
          <w:sz w:val="28"/>
        </w:rPr>
        <w:t>z</w:t>
      </w:r>
      <w:r>
        <w:rPr>
          <w:rFonts w:ascii="Times New Roman" w:hAnsi="Times New Roman" w:cs="Times New Roman"/>
          <w:i/>
          <w:color w:val="auto"/>
          <w:sz w:val="28"/>
        </w:rPr>
        <w:t>zük le a szíveket</w:t>
      </w:r>
    </w:p>
    <w:p w14:paraId="51F368A9" w14:textId="267BC33D" w:rsidR="006B78FA" w:rsidRDefault="0018688A" w:rsidP="006B78FA">
      <w:pPr>
        <w:spacing w:after="120"/>
        <w:rPr>
          <w:szCs w:val="24"/>
        </w:rPr>
      </w:pPr>
      <w:r>
        <w:rPr>
          <w:szCs w:val="24"/>
        </w:rPr>
        <w:t>„A</w:t>
      </w:r>
      <w:r w:rsidRPr="0018688A">
        <w:rPr>
          <w:szCs w:val="24"/>
        </w:rPr>
        <w:t xml:space="preserve"> szelíd beszéd megtöri a csontot</w:t>
      </w:r>
      <w:r>
        <w:rPr>
          <w:szCs w:val="24"/>
        </w:rPr>
        <w:t>”</w:t>
      </w:r>
      <w:r w:rsidR="006B78FA" w:rsidRPr="006B78FA">
        <w:rPr>
          <w:szCs w:val="24"/>
        </w:rPr>
        <w:t xml:space="preserve"> </w:t>
      </w:r>
      <w:r w:rsidR="00237031">
        <w:rPr>
          <w:szCs w:val="24"/>
        </w:rPr>
        <w:t>–</w:t>
      </w:r>
      <w:r w:rsidR="00237031" w:rsidRPr="006B78FA">
        <w:rPr>
          <w:szCs w:val="24"/>
        </w:rPr>
        <w:t xml:space="preserve"> </w:t>
      </w:r>
      <w:r>
        <w:rPr>
          <w:szCs w:val="24"/>
        </w:rPr>
        <w:t>írja</w:t>
      </w:r>
      <w:r w:rsidR="006B78FA" w:rsidRPr="006B78FA">
        <w:rPr>
          <w:szCs w:val="24"/>
        </w:rPr>
        <w:t xml:space="preserve"> a </w:t>
      </w:r>
      <w:r w:rsidR="006B78FA" w:rsidRPr="001447A0">
        <w:rPr>
          <w:i/>
          <w:szCs w:val="24"/>
        </w:rPr>
        <w:t>Példabeszédek könyve</w:t>
      </w:r>
      <w:r w:rsidR="006B78FA" w:rsidRPr="006B78FA">
        <w:rPr>
          <w:szCs w:val="24"/>
        </w:rPr>
        <w:t xml:space="preserve"> (25</w:t>
      </w:r>
      <w:r>
        <w:rPr>
          <w:szCs w:val="24"/>
        </w:rPr>
        <w:t>,</w:t>
      </w:r>
      <w:r w:rsidR="006B78FA" w:rsidRPr="006B78FA">
        <w:rPr>
          <w:szCs w:val="24"/>
        </w:rPr>
        <w:t>15). Ma minden eddiginél nagyobb szükség van arra, hogy szív</w:t>
      </w:r>
      <w:r>
        <w:rPr>
          <w:szCs w:val="24"/>
        </w:rPr>
        <w:t>ve</w:t>
      </w:r>
      <w:r w:rsidR="006B78FA" w:rsidRPr="006B78FA">
        <w:rPr>
          <w:szCs w:val="24"/>
        </w:rPr>
        <w:t xml:space="preserve">l beszéljünk, hogy előmozdítsuk a béke kultúráját ott, ahol háború </w:t>
      </w:r>
      <w:r>
        <w:rPr>
          <w:szCs w:val="24"/>
        </w:rPr>
        <w:t>dúl</w:t>
      </w:r>
      <w:r w:rsidR="001447A0">
        <w:rPr>
          <w:szCs w:val="24"/>
        </w:rPr>
        <w:t>,</w:t>
      </w:r>
      <w:r w:rsidR="006B78FA" w:rsidRPr="006B78FA">
        <w:rPr>
          <w:szCs w:val="24"/>
        </w:rPr>
        <w:t xml:space="preserve"> és utat nyissunk a párbeszéd és megbékélés számára ott, ahol gyűlölet és ellenségeskedés tombol. A globális konfliktusok drámai összefüggésében, melyet jelenleg tapasztalunk, sürg</w:t>
      </w:r>
      <w:r w:rsidR="001567F0">
        <w:rPr>
          <w:szCs w:val="24"/>
        </w:rPr>
        <w:t>et</w:t>
      </w:r>
      <w:r w:rsidR="006B78FA" w:rsidRPr="006B78FA">
        <w:rPr>
          <w:szCs w:val="24"/>
        </w:rPr>
        <w:t xml:space="preserve">ő szükség van </w:t>
      </w:r>
      <w:r w:rsidR="001567F0">
        <w:rPr>
          <w:szCs w:val="24"/>
        </w:rPr>
        <w:t>a</w:t>
      </w:r>
      <w:r w:rsidR="001567F0" w:rsidRPr="006B78FA">
        <w:rPr>
          <w:szCs w:val="24"/>
        </w:rPr>
        <w:t xml:space="preserve"> </w:t>
      </w:r>
      <w:r w:rsidR="006B78FA" w:rsidRPr="006B78FA">
        <w:rPr>
          <w:szCs w:val="24"/>
        </w:rPr>
        <w:t xml:space="preserve">nem ellenséges kommunikáció </w:t>
      </w:r>
      <w:r w:rsidR="00EB63B5">
        <w:rPr>
          <w:szCs w:val="24"/>
        </w:rPr>
        <w:t>előtérbe kerülésére</w:t>
      </w:r>
      <w:r w:rsidR="006B78FA" w:rsidRPr="006B78FA">
        <w:rPr>
          <w:szCs w:val="24"/>
        </w:rPr>
        <w:t xml:space="preserve">. Le kell győzni azt a </w:t>
      </w:r>
      <w:r w:rsidR="001567F0">
        <w:rPr>
          <w:szCs w:val="24"/>
        </w:rPr>
        <w:t>tendenciát</w:t>
      </w:r>
      <w:r w:rsidR="006B78FA" w:rsidRPr="006B78FA">
        <w:rPr>
          <w:szCs w:val="24"/>
        </w:rPr>
        <w:t xml:space="preserve">, </w:t>
      </w:r>
      <w:r w:rsidR="001567F0">
        <w:rPr>
          <w:szCs w:val="24"/>
        </w:rPr>
        <w:t>mely</w:t>
      </w:r>
      <w:r w:rsidR="001447A0">
        <w:rPr>
          <w:szCs w:val="24"/>
        </w:rPr>
        <w:t>nek</w:t>
      </w:r>
      <w:r w:rsidR="001567F0">
        <w:rPr>
          <w:szCs w:val="24"/>
        </w:rPr>
        <w:t xml:space="preserve"> </w:t>
      </w:r>
      <w:r w:rsidR="001447A0">
        <w:rPr>
          <w:szCs w:val="24"/>
        </w:rPr>
        <w:t>következtében</w:t>
      </w:r>
      <w:r w:rsidR="001567F0" w:rsidRPr="006B78FA">
        <w:rPr>
          <w:szCs w:val="24"/>
        </w:rPr>
        <w:t xml:space="preserve"> </w:t>
      </w:r>
      <w:r>
        <w:rPr>
          <w:szCs w:val="24"/>
        </w:rPr>
        <w:t>„</w:t>
      </w:r>
      <w:r w:rsidR="006B78FA" w:rsidRPr="006B78FA">
        <w:rPr>
          <w:szCs w:val="24"/>
        </w:rPr>
        <w:t>a ny</w:t>
      </w:r>
      <w:r>
        <w:rPr>
          <w:szCs w:val="24"/>
        </w:rPr>
        <w:t>itott</w:t>
      </w:r>
      <w:r w:rsidR="006B78FA" w:rsidRPr="006B78FA">
        <w:rPr>
          <w:szCs w:val="24"/>
        </w:rPr>
        <w:t xml:space="preserve"> és tiszteletteljes párbeszéd</w:t>
      </w:r>
      <w:r>
        <w:rPr>
          <w:szCs w:val="24"/>
        </w:rPr>
        <w:t>ben való találkozás és az előremutató szintézis</w:t>
      </w:r>
      <w:r w:rsidR="006B78FA" w:rsidRPr="006B78FA">
        <w:rPr>
          <w:szCs w:val="24"/>
        </w:rPr>
        <w:t xml:space="preserve"> helyett</w:t>
      </w:r>
      <w:r>
        <w:rPr>
          <w:szCs w:val="24"/>
        </w:rPr>
        <w:t xml:space="preserve"> az ellenfél</w:t>
      </w:r>
      <w:r w:rsidR="001567F0">
        <w:rPr>
          <w:szCs w:val="24"/>
        </w:rPr>
        <w:t xml:space="preserve"> </w:t>
      </w:r>
      <w:r>
        <w:rPr>
          <w:szCs w:val="24"/>
        </w:rPr>
        <w:t xml:space="preserve">sértő jelzőkkel történő gyors </w:t>
      </w:r>
      <w:proofErr w:type="spellStart"/>
      <w:r>
        <w:rPr>
          <w:szCs w:val="24"/>
        </w:rPr>
        <w:t>h</w:t>
      </w:r>
      <w:r w:rsidR="001567F0">
        <w:rPr>
          <w:szCs w:val="24"/>
        </w:rPr>
        <w:t>itel</w:t>
      </w:r>
      <w:r>
        <w:rPr>
          <w:szCs w:val="24"/>
        </w:rPr>
        <w:t>telenítése</w:t>
      </w:r>
      <w:proofErr w:type="spellEnd"/>
      <w:r>
        <w:rPr>
          <w:szCs w:val="24"/>
        </w:rPr>
        <w:t xml:space="preserve"> vált szokásossá”</w:t>
      </w:r>
      <w:r w:rsidR="001567F0">
        <w:rPr>
          <w:szCs w:val="24"/>
        </w:rPr>
        <w:t>.</w:t>
      </w:r>
      <w:r>
        <w:rPr>
          <w:rStyle w:val="Lbjegyzet-hivatkozs"/>
          <w:szCs w:val="24"/>
        </w:rPr>
        <w:footnoteReference w:id="5"/>
      </w:r>
      <w:r w:rsidR="006B78FA" w:rsidRPr="006B78FA">
        <w:rPr>
          <w:szCs w:val="24"/>
        </w:rPr>
        <w:t xml:space="preserve"> Olyan </w:t>
      </w:r>
      <w:r w:rsidR="006E4CFA">
        <w:rPr>
          <w:szCs w:val="24"/>
        </w:rPr>
        <w:t>megszólalókra</w:t>
      </w:r>
      <w:r w:rsidR="006B78FA" w:rsidRPr="006B78FA">
        <w:rPr>
          <w:szCs w:val="24"/>
        </w:rPr>
        <w:t xml:space="preserve"> van szükségünk, akik </w:t>
      </w:r>
      <w:r w:rsidR="001567F0">
        <w:rPr>
          <w:szCs w:val="24"/>
        </w:rPr>
        <w:t>készek a párbeszédre</w:t>
      </w:r>
      <w:r w:rsidR="006B78FA" w:rsidRPr="006B78FA">
        <w:rPr>
          <w:szCs w:val="24"/>
        </w:rPr>
        <w:t xml:space="preserve">, </w:t>
      </w:r>
      <w:r w:rsidR="006E4CFA">
        <w:rPr>
          <w:szCs w:val="24"/>
        </w:rPr>
        <w:t xml:space="preserve">akik </w:t>
      </w:r>
      <w:r w:rsidR="006E4CFA" w:rsidRPr="006E4CFA">
        <w:rPr>
          <w:szCs w:val="24"/>
        </w:rPr>
        <w:t>elkötelezettek a teljes</w:t>
      </w:r>
      <w:r w:rsidR="00233811">
        <w:rPr>
          <w:szCs w:val="24"/>
        </w:rPr>
        <w:t xml:space="preserve"> </w:t>
      </w:r>
      <w:r w:rsidR="00EF1A78">
        <w:rPr>
          <w:szCs w:val="24"/>
        </w:rPr>
        <w:t>körű</w:t>
      </w:r>
      <w:r w:rsidR="006E4CFA" w:rsidRPr="006E4CFA">
        <w:rPr>
          <w:szCs w:val="24"/>
        </w:rPr>
        <w:t xml:space="preserve"> leszerelés előmozdítás</w:t>
      </w:r>
      <w:r w:rsidR="006E4CFA">
        <w:rPr>
          <w:szCs w:val="24"/>
        </w:rPr>
        <w:t>a</w:t>
      </w:r>
      <w:r w:rsidR="006B78FA" w:rsidRPr="006B78FA">
        <w:rPr>
          <w:szCs w:val="24"/>
        </w:rPr>
        <w:t xml:space="preserve"> és a szívünkben gyökeret vert háborús pszichózis lebontása mellett, ahogyan </w:t>
      </w:r>
      <w:r w:rsidR="001567F0" w:rsidRPr="006B78FA">
        <w:rPr>
          <w:szCs w:val="24"/>
        </w:rPr>
        <w:t xml:space="preserve">Szent </w:t>
      </w:r>
      <w:r w:rsidR="006B78FA" w:rsidRPr="006B78FA">
        <w:rPr>
          <w:szCs w:val="24"/>
        </w:rPr>
        <w:t>XXIII. János</w:t>
      </w:r>
      <w:r w:rsidR="00EB63B5">
        <w:rPr>
          <w:szCs w:val="24"/>
        </w:rPr>
        <w:t xml:space="preserve"> pápa</w:t>
      </w:r>
      <w:r w:rsidR="006B78FA" w:rsidRPr="006B78FA">
        <w:rPr>
          <w:szCs w:val="24"/>
        </w:rPr>
        <w:t xml:space="preserve"> prófétai módon buzdított a </w:t>
      </w:r>
      <w:proofErr w:type="spellStart"/>
      <w:r w:rsidR="006B78FA" w:rsidRPr="006E4CFA">
        <w:rPr>
          <w:i/>
          <w:iCs/>
          <w:szCs w:val="24"/>
        </w:rPr>
        <w:t>Pacem</w:t>
      </w:r>
      <w:proofErr w:type="spellEnd"/>
      <w:r w:rsidR="006B78FA" w:rsidRPr="006E4CFA">
        <w:rPr>
          <w:i/>
          <w:iCs/>
          <w:szCs w:val="24"/>
        </w:rPr>
        <w:t xml:space="preserve"> </w:t>
      </w:r>
      <w:proofErr w:type="spellStart"/>
      <w:r w:rsidR="006B78FA" w:rsidRPr="006E4CFA">
        <w:rPr>
          <w:i/>
          <w:iCs/>
          <w:szCs w:val="24"/>
        </w:rPr>
        <w:t>in</w:t>
      </w:r>
      <w:proofErr w:type="spellEnd"/>
      <w:r w:rsidR="006B78FA" w:rsidRPr="006E4CFA">
        <w:rPr>
          <w:i/>
          <w:iCs/>
          <w:szCs w:val="24"/>
        </w:rPr>
        <w:t xml:space="preserve"> </w:t>
      </w:r>
      <w:proofErr w:type="spellStart"/>
      <w:r w:rsidR="001447A0">
        <w:rPr>
          <w:i/>
          <w:iCs/>
          <w:szCs w:val="24"/>
        </w:rPr>
        <w:t>t</w:t>
      </w:r>
      <w:r w:rsidR="006B78FA" w:rsidRPr="006E4CFA">
        <w:rPr>
          <w:i/>
          <w:iCs/>
          <w:szCs w:val="24"/>
        </w:rPr>
        <w:t>erris</w:t>
      </w:r>
      <w:proofErr w:type="spellEnd"/>
      <w:r w:rsidR="006B78FA" w:rsidRPr="006B78FA">
        <w:rPr>
          <w:szCs w:val="24"/>
        </w:rPr>
        <w:t xml:space="preserve"> </w:t>
      </w:r>
      <w:r w:rsidR="001447A0">
        <w:rPr>
          <w:szCs w:val="24"/>
        </w:rPr>
        <w:t xml:space="preserve">kezdetű </w:t>
      </w:r>
      <w:r w:rsidR="006B78FA" w:rsidRPr="006B78FA">
        <w:rPr>
          <w:szCs w:val="24"/>
        </w:rPr>
        <w:t xml:space="preserve">enciklikában: </w:t>
      </w:r>
      <w:r w:rsidR="006E4CFA">
        <w:rPr>
          <w:szCs w:val="24"/>
        </w:rPr>
        <w:t>„</w:t>
      </w:r>
      <w:r w:rsidR="00233811">
        <w:rPr>
          <w:szCs w:val="24"/>
        </w:rPr>
        <w:t>C</w:t>
      </w:r>
      <w:r w:rsidR="006E4CFA" w:rsidRPr="006E4CFA">
        <w:rPr>
          <w:szCs w:val="24"/>
        </w:rPr>
        <w:t>sakis a kölcsönös bizalomban lehet a népek közt a békét megszilárdítani</w:t>
      </w:r>
      <w:r w:rsidR="006E4CFA">
        <w:rPr>
          <w:szCs w:val="24"/>
        </w:rPr>
        <w:t>”</w:t>
      </w:r>
      <w:r w:rsidR="006B78FA" w:rsidRPr="006B78FA">
        <w:rPr>
          <w:szCs w:val="24"/>
        </w:rPr>
        <w:t xml:space="preserve"> </w:t>
      </w:r>
      <w:r w:rsidR="006B78FA" w:rsidRPr="00233811">
        <w:rPr>
          <w:i/>
          <w:szCs w:val="24"/>
        </w:rPr>
        <w:t>(</w:t>
      </w:r>
      <w:proofErr w:type="spellStart"/>
      <w:r w:rsidR="00EF1A78" w:rsidRPr="00233811">
        <w:rPr>
          <w:i/>
          <w:szCs w:val="24"/>
        </w:rPr>
        <w:t>Pacem</w:t>
      </w:r>
      <w:proofErr w:type="spellEnd"/>
      <w:r w:rsidR="00EF1A78" w:rsidRPr="00233811">
        <w:rPr>
          <w:i/>
          <w:szCs w:val="24"/>
        </w:rPr>
        <w:t xml:space="preserve"> </w:t>
      </w:r>
      <w:proofErr w:type="spellStart"/>
      <w:r w:rsidR="00EF1A78" w:rsidRPr="00233811">
        <w:rPr>
          <w:i/>
          <w:szCs w:val="24"/>
        </w:rPr>
        <w:t>in</w:t>
      </w:r>
      <w:proofErr w:type="spellEnd"/>
      <w:r w:rsidR="00EF1A78" w:rsidRPr="00233811">
        <w:rPr>
          <w:i/>
          <w:szCs w:val="24"/>
        </w:rPr>
        <w:t xml:space="preserve"> </w:t>
      </w:r>
      <w:proofErr w:type="spellStart"/>
      <w:r w:rsidR="00EF1A78" w:rsidRPr="00233811">
        <w:rPr>
          <w:i/>
          <w:szCs w:val="24"/>
        </w:rPr>
        <w:t>terris</w:t>
      </w:r>
      <w:proofErr w:type="spellEnd"/>
      <w:r w:rsidR="00EF1A78" w:rsidRPr="00233811">
        <w:rPr>
          <w:i/>
          <w:szCs w:val="24"/>
        </w:rPr>
        <w:t>,</w:t>
      </w:r>
      <w:r w:rsidR="006B78FA" w:rsidRPr="006B78FA">
        <w:rPr>
          <w:szCs w:val="24"/>
        </w:rPr>
        <w:t xml:space="preserve"> </w:t>
      </w:r>
      <w:r w:rsidR="006E4CFA">
        <w:rPr>
          <w:szCs w:val="24"/>
        </w:rPr>
        <w:t>113</w:t>
      </w:r>
      <w:r w:rsidR="006B78FA" w:rsidRPr="006B78FA">
        <w:rPr>
          <w:szCs w:val="24"/>
        </w:rPr>
        <w:t xml:space="preserve">). </w:t>
      </w:r>
      <w:r w:rsidR="00EF1A78">
        <w:rPr>
          <w:szCs w:val="24"/>
        </w:rPr>
        <w:t>Ennek a</w:t>
      </w:r>
      <w:r w:rsidR="00EF1A78" w:rsidRPr="006B78FA">
        <w:rPr>
          <w:szCs w:val="24"/>
        </w:rPr>
        <w:t xml:space="preserve"> </w:t>
      </w:r>
      <w:r w:rsidR="006B78FA" w:rsidRPr="006B78FA">
        <w:rPr>
          <w:szCs w:val="24"/>
        </w:rPr>
        <w:t>bizalom</w:t>
      </w:r>
      <w:r w:rsidR="00EF1A78">
        <w:rPr>
          <w:szCs w:val="24"/>
        </w:rPr>
        <w:t>nak</w:t>
      </w:r>
      <w:r w:rsidR="006B78FA" w:rsidRPr="006B78FA">
        <w:rPr>
          <w:szCs w:val="24"/>
        </w:rPr>
        <w:t xml:space="preserve"> olyan </w:t>
      </w:r>
      <w:r w:rsidR="00EB63B5">
        <w:rPr>
          <w:szCs w:val="24"/>
        </w:rPr>
        <w:t>beszélőkre</w:t>
      </w:r>
      <w:r w:rsidR="00EB63B5" w:rsidRPr="006B78FA">
        <w:rPr>
          <w:szCs w:val="24"/>
        </w:rPr>
        <w:t xml:space="preserve"> </w:t>
      </w:r>
      <w:r w:rsidR="006B78FA" w:rsidRPr="006B78FA">
        <w:rPr>
          <w:szCs w:val="24"/>
        </w:rPr>
        <w:t xml:space="preserve">van szüksége, akik nem </w:t>
      </w:r>
      <w:r w:rsidR="00EF1A78">
        <w:rPr>
          <w:szCs w:val="24"/>
        </w:rPr>
        <w:t>körül</w:t>
      </w:r>
      <w:r w:rsidR="00366118">
        <w:rPr>
          <w:szCs w:val="24"/>
        </w:rPr>
        <w:t>sáncolják</w:t>
      </w:r>
      <w:r w:rsidR="006B78FA" w:rsidRPr="006B78FA">
        <w:rPr>
          <w:szCs w:val="24"/>
        </w:rPr>
        <w:t xml:space="preserve"> magukat, hanem bátrak és kreatívak, akik hajlandók kockázatot vállalni</w:t>
      </w:r>
      <w:r w:rsidR="00366118">
        <w:rPr>
          <w:szCs w:val="24"/>
        </w:rPr>
        <w:t xml:space="preserve"> annak érdekében</w:t>
      </w:r>
      <w:r w:rsidR="006B78FA" w:rsidRPr="006B78FA">
        <w:rPr>
          <w:szCs w:val="24"/>
        </w:rPr>
        <w:t xml:space="preserve">, hogy megtalálják </w:t>
      </w:r>
      <w:r w:rsidR="00EF1A78">
        <w:rPr>
          <w:szCs w:val="24"/>
        </w:rPr>
        <w:t>a</w:t>
      </w:r>
      <w:r w:rsidR="006B78FA" w:rsidRPr="006B78FA">
        <w:rPr>
          <w:szCs w:val="24"/>
        </w:rPr>
        <w:t xml:space="preserve"> közös </w:t>
      </w:r>
      <w:r w:rsidR="002B1438">
        <w:rPr>
          <w:szCs w:val="24"/>
        </w:rPr>
        <w:t>nevezőt</w:t>
      </w:r>
      <w:r w:rsidR="006B78FA" w:rsidRPr="006B78FA">
        <w:rPr>
          <w:szCs w:val="24"/>
        </w:rPr>
        <w:t xml:space="preserve">, </w:t>
      </w:r>
      <w:r w:rsidR="00EF1A78">
        <w:rPr>
          <w:szCs w:val="24"/>
        </w:rPr>
        <w:t>melyen</w:t>
      </w:r>
      <w:r w:rsidR="00EF1A78" w:rsidRPr="006B78FA">
        <w:rPr>
          <w:szCs w:val="24"/>
        </w:rPr>
        <w:t xml:space="preserve"> </w:t>
      </w:r>
      <w:r w:rsidR="00EF1A78">
        <w:rPr>
          <w:szCs w:val="24"/>
        </w:rPr>
        <w:t xml:space="preserve">a másikkal </w:t>
      </w:r>
      <w:r w:rsidR="002B1438">
        <w:rPr>
          <w:szCs w:val="24"/>
        </w:rPr>
        <w:t>kapcsolatba léphetnek</w:t>
      </w:r>
      <w:r w:rsidR="006B78FA" w:rsidRPr="006B78FA">
        <w:rPr>
          <w:szCs w:val="24"/>
        </w:rPr>
        <w:t xml:space="preserve">. </w:t>
      </w:r>
      <w:r w:rsidR="002B1438">
        <w:rPr>
          <w:szCs w:val="24"/>
        </w:rPr>
        <w:t xml:space="preserve">Csakúgy, mint </w:t>
      </w:r>
      <w:r w:rsidR="006B78FA" w:rsidRPr="006B78FA">
        <w:rPr>
          <w:szCs w:val="24"/>
        </w:rPr>
        <w:t>hatvan évvel ezelőtt, most is sötét órá</w:t>
      </w:r>
      <w:r w:rsidR="00EF1A78">
        <w:rPr>
          <w:szCs w:val="24"/>
        </w:rPr>
        <w:t>ka</w:t>
      </w:r>
      <w:r w:rsidR="006B78FA" w:rsidRPr="006B78FA">
        <w:rPr>
          <w:szCs w:val="24"/>
        </w:rPr>
        <w:t>t élünk, az emberiség</w:t>
      </w:r>
      <w:r w:rsidR="00EF1A78">
        <w:rPr>
          <w:szCs w:val="24"/>
        </w:rPr>
        <w:t xml:space="preserve"> fél, hogy </w:t>
      </w:r>
      <w:r w:rsidR="002B1438">
        <w:rPr>
          <w:szCs w:val="24"/>
        </w:rPr>
        <w:t>eszkalá</w:t>
      </w:r>
      <w:r w:rsidR="00EF1A78">
        <w:rPr>
          <w:szCs w:val="24"/>
        </w:rPr>
        <w:t>lódik a háború</w:t>
      </w:r>
      <w:r w:rsidR="006B78FA" w:rsidRPr="006B78FA">
        <w:rPr>
          <w:szCs w:val="24"/>
        </w:rPr>
        <w:t>, melyet a lehető leggyorsabban meg kell fékezni</w:t>
      </w:r>
      <w:r w:rsidR="00EF1A78">
        <w:rPr>
          <w:szCs w:val="24"/>
        </w:rPr>
        <w:t xml:space="preserve"> – </w:t>
      </w:r>
      <w:r w:rsidR="006B78FA" w:rsidRPr="006B78FA">
        <w:rPr>
          <w:szCs w:val="24"/>
        </w:rPr>
        <w:t xml:space="preserve">a kommunikáció területén is. Csak </w:t>
      </w:r>
      <w:r w:rsidR="002B1438">
        <w:rPr>
          <w:szCs w:val="24"/>
        </w:rPr>
        <w:t>megdöbbe</w:t>
      </w:r>
      <w:r w:rsidR="00D42B43">
        <w:rPr>
          <w:szCs w:val="24"/>
        </w:rPr>
        <w:t>n</w:t>
      </w:r>
      <w:r w:rsidR="002B1438">
        <w:rPr>
          <w:szCs w:val="24"/>
        </w:rPr>
        <w:t>ni lehet</w:t>
      </w:r>
      <w:r w:rsidR="00EF1A78">
        <w:rPr>
          <w:szCs w:val="24"/>
        </w:rPr>
        <w:t xml:space="preserve"> azon</w:t>
      </w:r>
      <w:r w:rsidR="006B78FA" w:rsidRPr="006B78FA">
        <w:rPr>
          <w:szCs w:val="24"/>
        </w:rPr>
        <w:t xml:space="preserve">, hogy </w:t>
      </w:r>
      <w:r w:rsidR="00EF1A78">
        <w:rPr>
          <w:szCs w:val="24"/>
        </w:rPr>
        <w:t xml:space="preserve">egyesek </w:t>
      </w:r>
      <w:r w:rsidR="006B78FA" w:rsidRPr="006B78FA">
        <w:rPr>
          <w:szCs w:val="24"/>
        </w:rPr>
        <w:t xml:space="preserve">milyen könnyelműen szólítanak fel népek és </w:t>
      </w:r>
      <w:r w:rsidR="00D42B43">
        <w:rPr>
          <w:szCs w:val="24"/>
        </w:rPr>
        <w:t>országrészek</w:t>
      </w:r>
      <w:r w:rsidR="00D42B43" w:rsidRPr="006B78FA">
        <w:rPr>
          <w:szCs w:val="24"/>
        </w:rPr>
        <w:t xml:space="preserve"> </w:t>
      </w:r>
      <w:r w:rsidR="006B78FA" w:rsidRPr="006B78FA">
        <w:rPr>
          <w:szCs w:val="24"/>
        </w:rPr>
        <w:t xml:space="preserve">elpusztítására. </w:t>
      </w:r>
      <w:r w:rsidR="00D42B43">
        <w:rPr>
          <w:szCs w:val="24"/>
        </w:rPr>
        <w:t>Olyan s</w:t>
      </w:r>
      <w:r w:rsidR="002B1438" w:rsidRPr="002B1438">
        <w:rPr>
          <w:szCs w:val="24"/>
        </w:rPr>
        <w:t>zavak</w:t>
      </w:r>
      <w:r w:rsidR="00D42B43">
        <w:rPr>
          <w:szCs w:val="24"/>
        </w:rPr>
        <w:t xml:space="preserve"> ezek</w:t>
      </w:r>
      <w:r w:rsidR="002B1438" w:rsidRPr="002B1438">
        <w:rPr>
          <w:szCs w:val="24"/>
        </w:rPr>
        <w:t>, amelyek sajnos gyakran brutális erőszakba torkollnak</w:t>
      </w:r>
      <w:r w:rsidR="006B78FA" w:rsidRPr="006B78FA">
        <w:rPr>
          <w:szCs w:val="24"/>
        </w:rPr>
        <w:t xml:space="preserve">. Ezért el kell utasítani minden háborús retorikát, valamint a propaganda minden olyan formáját, amely </w:t>
      </w:r>
      <w:r w:rsidR="00D42B43" w:rsidRPr="006B78FA">
        <w:rPr>
          <w:szCs w:val="24"/>
        </w:rPr>
        <w:t xml:space="preserve">az igazságot </w:t>
      </w:r>
      <w:r w:rsidR="006B78FA" w:rsidRPr="006B78FA">
        <w:rPr>
          <w:szCs w:val="24"/>
        </w:rPr>
        <w:t>ideológiai célok</w:t>
      </w:r>
      <w:r w:rsidR="002B1438">
        <w:rPr>
          <w:szCs w:val="24"/>
        </w:rPr>
        <w:t>ból</w:t>
      </w:r>
      <w:r w:rsidR="006B78FA" w:rsidRPr="006B78FA">
        <w:rPr>
          <w:szCs w:val="24"/>
        </w:rPr>
        <w:t xml:space="preserve"> manipulálja és elferdíti. Ehelyett minden szinten </w:t>
      </w:r>
      <w:r w:rsidR="00233811">
        <w:rPr>
          <w:szCs w:val="24"/>
        </w:rPr>
        <w:t>olyan</w:t>
      </w:r>
      <w:r w:rsidR="006B78FA" w:rsidRPr="006B78FA">
        <w:rPr>
          <w:szCs w:val="24"/>
        </w:rPr>
        <w:t xml:space="preserve"> kommunikációt</w:t>
      </w:r>
      <w:r w:rsidR="00233811" w:rsidRPr="00233811">
        <w:rPr>
          <w:szCs w:val="24"/>
        </w:rPr>
        <w:t xml:space="preserve"> </w:t>
      </w:r>
      <w:r w:rsidR="00233811" w:rsidRPr="006B78FA">
        <w:rPr>
          <w:szCs w:val="24"/>
        </w:rPr>
        <w:t>kell előmozdítani</w:t>
      </w:r>
      <w:r w:rsidR="006B78FA" w:rsidRPr="006B78FA">
        <w:rPr>
          <w:szCs w:val="24"/>
        </w:rPr>
        <w:t xml:space="preserve">, amely </w:t>
      </w:r>
      <w:r w:rsidR="00D42B43" w:rsidRPr="006B78FA">
        <w:rPr>
          <w:szCs w:val="24"/>
        </w:rPr>
        <w:t xml:space="preserve">segíthet megteremteni </w:t>
      </w:r>
      <w:r w:rsidR="002B1438" w:rsidRPr="006B78FA">
        <w:rPr>
          <w:szCs w:val="24"/>
        </w:rPr>
        <w:t>a népek közötti viták rendezésének feltételeit</w:t>
      </w:r>
      <w:r w:rsidR="006B78FA" w:rsidRPr="006B78FA">
        <w:rPr>
          <w:szCs w:val="24"/>
        </w:rPr>
        <w:t>.</w:t>
      </w:r>
    </w:p>
    <w:p w14:paraId="374D61A6" w14:textId="4DD27B59" w:rsidR="006B78FA" w:rsidRPr="006B78FA" w:rsidRDefault="006B78FA" w:rsidP="006B78FA">
      <w:pPr>
        <w:spacing w:after="120"/>
        <w:rPr>
          <w:szCs w:val="24"/>
        </w:rPr>
      </w:pPr>
      <w:r w:rsidRPr="006B78FA">
        <w:rPr>
          <w:szCs w:val="24"/>
        </w:rPr>
        <w:t xml:space="preserve">Keresztényként tudjuk, hogy a béke szempontjából </w:t>
      </w:r>
      <w:r w:rsidR="006A1F9F" w:rsidRPr="006B78FA">
        <w:rPr>
          <w:szCs w:val="24"/>
        </w:rPr>
        <w:t xml:space="preserve">kulcsfontosságú </w:t>
      </w:r>
      <w:r w:rsidRPr="006B78FA">
        <w:rPr>
          <w:szCs w:val="24"/>
        </w:rPr>
        <w:t>a szív megtérése, mert a háború vírusa az emberi szívből ered.</w:t>
      </w:r>
      <w:r w:rsidR="002B1438">
        <w:rPr>
          <w:rStyle w:val="Lbjegyzet-hivatkozs"/>
          <w:szCs w:val="24"/>
        </w:rPr>
        <w:footnoteReference w:id="6"/>
      </w:r>
      <w:r w:rsidRPr="006B78FA">
        <w:rPr>
          <w:szCs w:val="24"/>
        </w:rPr>
        <w:t xml:space="preserve"> A szívből </w:t>
      </w:r>
      <w:r w:rsidR="006A1F9F">
        <w:rPr>
          <w:szCs w:val="24"/>
        </w:rPr>
        <w:t>születnek</w:t>
      </w:r>
      <w:r w:rsidR="006A1F9F" w:rsidRPr="006B78FA">
        <w:rPr>
          <w:szCs w:val="24"/>
        </w:rPr>
        <w:t xml:space="preserve"> </w:t>
      </w:r>
      <w:r w:rsidRPr="006B78FA">
        <w:rPr>
          <w:szCs w:val="24"/>
        </w:rPr>
        <w:t>a</w:t>
      </w:r>
      <w:r w:rsidR="002B1438">
        <w:rPr>
          <w:szCs w:val="24"/>
        </w:rPr>
        <w:t xml:space="preserve"> </w:t>
      </w:r>
      <w:r w:rsidR="006A1F9F">
        <w:rPr>
          <w:szCs w:val="24"/>
        </w:rPr>
        <w:t>megfelelő</w:t>
      </w:r>
      <w:r w:rsidR="006A1F9F" w:rsidRPr="006B78FA">
        <w:rPr>
          <w:szCs w:val="24"/>
        </w:rPr>
        <w:t xml:space="preserve"> </w:t>
      </w:r>
      <w:r w:rsidRPr="006B78FA">
        <w:rPr>
          <w:szCs w:val="24"/>
        </w:rPr>
        <w:t>szavak</w:t>
      </w:r>
      <w:r w:rsidR="006A1F9F">
        <w:rPr>
          <w:szCs w:val="24"/>
        </w:rPr>
        <w:t xml:space="preserve"> ahhoz</w:t>
      </w:r>
      <w:r w:rsidRPr="006B78FA">
        <w:rPr>
          <w:szCs w:val="24"/>
        </w:rPr>
        <w:t xml:space="preserve">, hogy </w:t>
      </w:r>
      <w:r w:rsidR="002B1438">
        <w:rPr>
          <w:szCs w:val="24"/>
        </w:rPr>
        <w:t>elűzzük</w:t>
      </w:r>
      <w:r w:rsidRPr="006B78FA">
        <w:rPr>
          <w:szCs w:val="24"/>
        </w:rPr>
        <w:t xml:space="preserve"> </w:t>
      </w:r>
      <w:r w:rsidR="00233811">
        <w:rPr>
          <w:szCs w:val="24"/>
        </w:rPr>
        <w:t>egy</w:t>
      </w:r>
      <w:r w:rsidRPr="006B78FA">
        <w:rPr>
          <w:szCs w:val="24"/>
        </w:rPr>
        <w:t xml:space="preserve"> zárt és megosztott világ árnyait</w:t>
      </w:r>
      <w:r w:rsidR="00233811">
        <w:rPr>
          <w:szCs w:val="24"/>
        </w:rPr>
        <w:t>,</w:t>
      </w:r>
      <w:r w:rsidRPr="006B78FA">
        <w:rPr>
          <w:szCs w:val="24"/>
        </w:rPr>
        <w:t xml:space="preserve"> és hogy jobb civilizációt építsünk</w:t>
      </w:r>
      <w:r w:rsidR="006A1F9F">
        <w:rPr>
          <w:szCs w:val="24"/>
        </w:rPr>
        <w:t xml:space="preserve"> annál</w:t>
      </w:r>
      <w:r w:rsidRPr="006B78FA">
        <w:rPr>
          <w:szCs w:val="24"/>
        </w:rPr>
        <w:t xml:space="preserve">, </w:t>
      </w:r>
      <w:r w:rsidR="00233811">
        <w:rPr>
          <w:szCs w:val="24"/>
        </w:rPr>
        <w:t xml:space="preserve">mint </w:t>
      </w:r>
      <w:r w:rsidRPr="006B78FA">
        <w:rPr>
          <w:szCs w:val="24"/>
        </w:rPr>
        <w:t xml:space="preserve">amilyet </w:t>
      </w:r>
      <w:r w:rsidR="002B1438">
        <w:rPr>
          <w:szCs w:val="24"/>
        </w:rPr>
        <w:t>kaptunk</w:t>
      </w:r>
      <w:r w:rsidRPr="006B78FA">
        <w:rPr>
          <w:szCs w:val="24"/>
        </w:rPr>
        <w:t xml:space="preserve">. </w:t>
      </w:r>
      <w:r w:rsidR="00233811">
        <w:rPr>
          <w:szCs w:val="24"/>
        </w:rPr>
        <w:t>O</w:t>
      </w:r>
      <w:r w:rsidRPr="006B78FA">
        <w:rPr>
          <w:szCs w:val="24"/>
        </w:rPr>
        <w:t>lyan erőfeszítés</w:t>
      </w:r>
      <w:r w:rsidR="00233811">
        <w:rPr>
          <w:szCs w:val="24"/>
        </w:rPr>
        <w:t xml:space="preserve"> ez</w:t>
      </w:r>
      <w:r w:rsidRPr="006B78FA">
        <w:rPr>
          <w:szCs w:val="24"/>
        </w:rPr>
        <w:t xml:space="preserve">, amely mindannyiunk </w:t>
      </w:r>
      <w:r w:rsidR="006A1F9F">
        <w:rPr>
          <w:szCs w:val="24"/>
        </w:rPr>
        <w:t>kötelessége</w:t>
      </w:r>
      <w:r w:rsidRPr="006B78FA">
        <w:rPr>
          <w:szCs w:val="24"/>
        </w:rPr>
        <w:t>, de amely mindenekelőtt a kommunikáció területén dolgozóktól</w:t>
      </w:r>
      <w:r w:rsidR="006A1F9F">
        <w:rPr>
          <w:szCs w:val="24"/>
        </w:rPr>
        <w:t xml:space="preserve"> kíván</w:t>
      </w:r>
      <w:r w:rsidR="00233811">
        <w:rPr>
          <w:szCs w:val="24"/>
        </w:rPr>
        <w:t>ja</w:t>
      </w:r>
      <w:r w:rsidR="006A1F9F">
        <w:rPr>
          <w:szCs w:val="24"/>
        </w:rPr>
        <w:t xml:space="preserve"> meg </w:t>
      </w:r>
      <w:r w:rsidR="00233811">
        <w:rPr>
          <w:szCs w:val="24"/>
        </w:rPr>
        <w:t xml:space="preserve">azt a </w:t>
      </w:r>
      <w:r w:rsidR="006A1F9F" w:rsidRPr="006B78FA">
        <w:rPr>
          <w:szCs w:val="24"/>
        </w:rPr>
        <w:t>felelősségtudatot</w:t>
      </w:r>
      <w:r w:rsidR="00233811">
        <w:rPr>
          <w:szCs w:val="24"/>
        </w:rPr>
        <w:t>,</w:t>
      </w:r>
      <w:r w:rsidR="006A1F9F">
        <w:rPr>
          <w:szCs w:val="24"/>
        </w:rPr>
        <w:t xml:space="preserve"> hogy </w:t>
      </w:r>
      <w:r w:rsidRPr="006B78FA">
        <w:rPr>
          <w:szCs w:val="24"/>
        </w:rPr>
        <w:t>hivatásuk</w:t>
      </w:r>
      <w:r w:rsidR="00707C6F">
        <w:rPr>
          <w:szCs w:val="24"/>
        </w:rPr>
        <w:t>r</w:t>
      </w:r>
      <w:r w:rsidRPr="006B78FA">
        <w:rPr>
          <w:szCs w:val="24"/>
        </w:rPr>
        <w:t xml:space="preserve">a küldetésként </w:t>
      </w:r>
      <w:r w:rsidR="00707C6F">
        <w:rPr>
          <w:szCs w:val="24"/>
        </w:rPr>
        <w:t>tekintsenek</w:t>
      </w:r>
      <w:r w:rsidRPr="006B78FA">
        <w:rPr>
          <w:szCs w:val="24"/>
        </w:rPr>
        <w:t>.</w:t>
      </w:r>
    </w:p>
    <w:p w14:paraId="7C177FBD" w14:textId="1C9457F7" w:rsidR="006B78FA" w:rsidRPr="006B78FA" w:rsidRDefault="006B78FA" w:rsidP="006B78FA">
      <w:pPr>
        <w:spacing w:after="120"/>
        <w:rPr>
          <w:szCs w:val="24"/>
        </w:rPr>
      </w:pPr>
      <w:r w:rsidRPr="006B78FA">
        <w:rPr>
          <w:szCs w:val="24"/>
        </w:rPr>
        <w:t xml:space="preserve">Az Úr Jézus, az Atya szívéből </w:t>
      </w:r>
      <w:r w:rsidR="00AC49A0">
        <w:rPr>
          <w:szCs w:val="24"/>
        </w:rPr>
        <w:t>származó</w:t>
      </w:r>
      <w:r w:rsidR="00AC49A0" w:rsidRPr="006B78FA">
        <w:rPr>
          <w:szCs w:val="24"/>
        </w:rPr>
        <w:t xml:space="preserve"> </w:t>
      </w:r>
      <w:r w:rsidRPr="006B78FA">
        <w:rPr>
          <w:szCs w:val="24"/>
        </w:rPr>
        <w:t xml:space="preserve">tiszta Ige segítsen bennünket, hogy kommunikációnk szabad, tiszta és </w:t>
      </w:r>
      <w:r w:rsidR="002B1438">
        <w:rPr>
          <w:szCs w:val="24"/>
        </w:rPr>
        <w:t>szívből jövő</w:t>
      </w:r>
      <w:r w:rsidRPr="006B78FA">
        <w:rPr>
          <w:szCs w:val="24"/>
        </w:rPr>
        <w:t xml:space="preserve"> legyen</w:t>
      </w:r>
      <w:r w:rsidR="00233811">
        <w:rPr>
          <w:szCs w:val="24"/>
        </w:rPr>
        <w:t>!</w:t>
      </w:r>
    </w:p>
    <w:p w14:paraId="25727B83" w14:textId="6D58CA34" w:rsidR="006B78FA" w:rsidRPr="006B78FA" w:rsidRDefault="006B78FA" w:rsidP="006B78FA">
      <w:pPr>
        <w:spacing w:after="120"/>
        <w:rPr>
          <w:szCs w:val="24"/>
        </w:rPr>
      </w:pPr>
      <w:r w:rsidRPr="006B78FA">
        <w:rPr>
          <w:szCs w:val="24"/>
        </w:rPr>
        <w:t xml:space="preserve">Az Úr Jézus, a testté lett Ige segítsen </w:t>
      </w:r>
      <w:r w:rsidR="00233811">
        <w:rPr>
          <w:szCs w:val="24"/>
        </w:rPr>
        <w:t>bennü</w:t>
      </w:r>
      <w:r w:rsidR="002B1438">
        <w:rPr>
          <w:szCs w:val="24"/>
        </w:rPr>
        <w:t>nket</w:t>
      </w:r>
      <w:r w:rsidRPr="006B78FA">
        <w:rPr>
          <w:szCs w:val="24"/>
        </w:rPr>
        <w:t>, hogy meghalljuk a szív</w:t>
      </w:r>
      <w:r w:rsidR="00AC49A0">
        <w:rPr>
          <w:szCs w:val="24"/>
        </w:rPr>
        <w:t>ek</w:t>
      </w:r>
      <w:r w:rsidRPr="006B78FA">
        <w:rPr>
          <w:szCs w:val="24"/>
        </w:rPr>
        <w:t xml:space="preserve"> dob</w:t>
      </w:r>
      <w:r w:rsidR="009A448C">
        <w:rPr>
          <w:szCs w:val="24"/>
        </w:rPr>
        <w:t>ogá</w:t>
      </w:r>
      <w:r w:rsidRPr="006B78FA">
        <w:rPr>
          <w:szCs w:val="24"/>
        </w:rPr>
        <w:t xml:space="preserve">sát, </w:t>
      </w:r>
      <w:r w:rsidR="009A448C">
        <w:rPr>
          <w:szCs w:val="24"/>
        </w:rPr>
        <w:t>és így</w:t>
      </w:r>
      <w:r w:rsidRPr="006B78FA">
        <w:rPr>
          <w:szCs w:val="24"/>
        </w:rPr>
        <w:t xml:space="preserve"> újra felfedezzük</w:t>
      </w:r>
      <w:r w:rsidR="009A448C">
        <w:rPr>
          <w:szCs w:val="24"/>
        </w:rPr>
        <w:t xml:space="preserve">, hogy </w:t>
      </w:r>
      <w:r w:rsidR="00AC49A0">
        <w:rPr>
          <w:szCs w:val="24"/>
        </w:rPr>
        <w:t>testvérek vagyunk</w:t>
      </w:r>
      <w:r w:rsidR="009A448C">
        <w:rPr>
          <w:szCs w:val="24"/>
        </w:rPr>
        <w:t>,</w:t>
      </w:r>
      <w:r w:rsidR="00EB63B5">
        <w:rPr>
          <w:szCs w:val="24"/>
        </w:rPr>
        <w:t xml:space="preserve"> és hogy</w:t>
      </w:r>
      <w:r w:rsidRPr="006B78FA">
        <w:rPr>
          <w:szCs w:val="24"/>
        </w:rPr>
        <w:t xml:space="preserve"> </w:t>
      </w:r>
      <w:r w:rsidR="00EF1A78">
        <w:rPr>
          <w:szCs w:val="24"/>
        </w:rPr>
        <w:t>mérsékeljük</w:t>
      </w:r>
      <w:r w:rsidR="00EF1A78" w:rsidRPr="006B78FA">
        <w:rPr>
          <w:szCs w:val="24"/>
        </w:rPr>
        <w:t xml:space="preserve"> </w:t>
      </w:r>
      <w:r w:rsidR="002B1438">
        <w:rPr>
          <w:szCs w:val="24"/>
        </w:rPr>
        <w:t>a megosztást szít</w:t>
      </w:r>
      <w:r w:rsidR="005709F0">
        <w:rPr>
          <w:szCs w:val="24"/>
        </w:rPr>
        <w:t xml:space="preserve">ó </w:t>
      </w:r>
      <w:r w:rsidR="005709F0" w:rsidRPr="006B78FA">
        <w:rPr>
          <w:szCs w:val="24"/>
        </w:rPr>
        <w:t>ellenségeskedést</w:t>
      </w:r>
      <w:r w:rsidRPr="006B78FA">
        <w:rPr>
          <w:szCs w:val="24"/>
        </w:rPr>
        <w:t>.</w:t>
      </w:r>
    </w:p>
    <w:p w14:paraId="7A421321" w14:textId="00E3ACE3" w:rsidR="006B78FA" w:rsidRDefault="006B78FA" w:rsidP="006B78FA">
      <w:pPr>
        <w:spacing w:after="120"/>
        <w:rPr>
          <w:szCs w:val="24"/>
        </w:rPr>
      </w:pPr>
      <w:r w:rsidRPr="006B78FA">
        <w:rPr>
          <w:szCs w:val="24"/>
        </w:rPr>
        <w:t xml:space="preserve">Az Úr Jézus, az igazság és a szeretet Igéje segítsen bennünket, hogy </w:t>
      </w:r>
      <w:r w:rsidR="002F1D9F" w:rsidRPr="006B78FA">
        <w:rPr>
          <w:szCs w:val="24"/>
        </w:rPr>
        <w:t xml:space="preserve">az igazságot </w:t>
      </w:r>
      <w:r w:rsidRPr="006B78FA">
        <w:rPr>
          <w:szCs w:val="24"/>
        </w:rPr>
        <w:t xml:space="preserve">szeretetben mondjuk ki, hogy egymás </w:t>
      </w:r>
      <w:r w:rsidR="009A448C">
        <w:rPr>
          <w:szCs w:val="24"/>
        </w:rPr>
        <w:t>oltalmazóinak</w:t>
      </w:r>
      <w:r w:rsidR="005709F0" w:rsidRPr="006B78FA">
        <w:rPr>
          <w:szCs w:val="24"/>
        </w:rPr>
        <w:t xml:space="preserve"> </w:t>
      </w:r>
      <w:r w:rsidRPr="006B78FA">
        <w:rPr>
          <w:szCs w:val="24"/>
        </w:rPr>
        <w:t>érezhessük magunkat.</w:t>
      </w:r>
    </w:p>
    <w:p w14:paraId="2F09738F" w14:textId="4320B2B7" w:rsidR="00B95D3F" w:rsidRPr="009A448C" w:rsidRDefault="000A2BD9" w:rsidP="002F47AC">
      <w:pPr>
        <w:spacing w:after="120"/>
        <w:rPr>
          <w:i/>
          <w:szCs w:val="24"/>
        </w:rPr>
      </w:pPr>
      <w:r w:rsidRPr="009A448C">
        <w:rPr>
          <w:i/>
          <w:szCs w:val="24"/>
        </w:rPr>
        <w:t xml:space="preserve">Kelt </w:t>
      </w:r>
      <w:r w:rsidR="00B95D3F" w:rsidRPr="009A448C">
        <w:rPr>
          <w:i/>
          <w:szCs w:val="24"/>
        </w:rPr>
        <w:t>Róm</w:t>
      </w:r>
      <w:r w:rsidRPr="009A448C">
        <w:rPr>
          <w:i/>
          <w:szCs w:val="24"/>
        </w:rPr>
        <w:t>ában</w:t>
      </w:r>
      <w:r w:rsidR="00B95D3F" w:rsidRPr="009A448C">
        <w:rPr>
          <w:i/>
          <w:szCs w:val="24"/>
        </w:rPr>
        <w:t>,</w:t>
      </w:r>
      <w:r w:rsidRPr="009A448C">
        <w:rPr>
          <w:i/>
          <w:szCs w:val="24"/>
        </w:rPr>
        <w:t xml:space="preserve"> a</w:t>
      </w:r>
      <w:r w:rsidR="00B95D3F" w:rsidRPr="009A448C">
        <w:rPr>
          <w:i/>
          <w:szCs w:val="24"/>
        </w:rPr>
        <w:t xml:space="preserve"> Lateráni Szent János</w:t>
      </w:r>
      <w:r w:rsidRPr="009A448C">
        <w:rPr>
          <w:i/>
          <w:szCs w:val="24"/>
        </w:rPr>
        <w:t>nál</w:t>
      </w:r>
      <w:r w:rsidR="00B95D3F" w:rsidRPr="009A448C">
        <w:rPr>
          <w:i/>
          <w:szCs w:val="24"/>
        </w:rPr>
        <w:t>, 202</w:t>
      </w:r>
      <w:r w:rsidR="006B78FA" w:rsidRPr="009A448C">
        <w:rPr>
          <w:i/>
          <w:szCs w:val="24"/>
        </w:rPr>
        <w:t>3</w:t>
      </w:r>
      <w:r w:rsidR="00B95D3F" w:rsidRPr="009A448C">
        <w:rPr>
          <w:i/>
          <w:szCs w:val="24"/>
        </w:rPr>
        <w:t>. január 24</w:t>
      </w:r>
      <w:r w:rsidRPr="009A448C">
        <w:rPr>
          <w:i/>
          <w:szCs w:val="24"/>
        </w:rPr>
        <w:t>-én,</w:t>
      </w:r>
      <w:r w:rsidR="00B95D3F" w:rsidRPr="009A448C">
        <w:rPr>
          <w:i/>
          <w:szCs w:val="24"/>
        </w:rPr>
        <w:t xml:space="preserve"> </w:t>
      </w:r>
      <w:r w:rsidRPr="009A448C">
        <w:rPr>
          <w:i/>
          <w:szCs w:val="24"/>
        </w:rPr>
        <w:t>Szalézi</w:t>
      </w:r>
      <w:r w:rsidR="00B95D3F" w:rsidRPr="009A448C">
        <w:rPr>
          <w:i/>
          <w:szCs w:val="24"/>
        </w:rPr>
        <w:t xml:space="preserve"> Szent Ferenc emléknapj</w:t>
      </w:r>
      <w:r w:rsidRPr="009A448C">
        <w:rPr>
          <w:i/>
          <w:szCs w:val="24"/>
        </w:rPr>
        <w:t>án.</w:t>
      </w:r>
    </w:p>
    <w:p w14:paraId="26808CB6" w14:textId="1A55CA17" w:rsidR="00097CB8" w:rsidRPr="00097CB8" w:rsidRDefault="00097CB8" w:rsidP="005524D0">
      <w:pPr>
        <w:spacing w:after="120"/>
        <w:ind w:left="5529"/>
        <w:rPr>
          <w:szCs w:val="24"/>
        </w:rPr>
      </w:pPr>
      <w:r w:rsidRPr="00097CB8">
        <w:rPr>
          <w:szCs w:val="24"/>
        </w:rPr>
        <w:t>Ferenc</w:t>
      </w:r>
    </w:p>
    <w:sectPr w:rsidR="00097CB8" w:rsidRPr="00097CB8" w:rsidSect="005A3014">
      <w:footerReference w:type="default" r:id="rId9"/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9A4A7D" w14:textId="77777777" w:rsidR="00D67CE4" w:rsidRDefault="00D67CE4" w:rsidP="005F541A">
      <w:r>
        <w:separator/>
      </w:r>
    </w:p>
  </w:endnote>
  <w:endnote w:type="continuationSeparator" w:id="0">
    <w:p w14:paraId="7DE7784C" w14:textId="77777777" w:rsidR="00D67CE4" w:rsidRDefault="00D67CE4" w:rsidP="005F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3330586"/>
      <w:docPartObj>
        <w:docPartGallery w:val="Page Numbers (Bottom of Page)"/>
        <w:docPartUnique/>
      </w:docPartObj>
    </w:sdtPr>
    <w:sdtEndPr/>
    <w:sdtContent>
      <w:p w14:paraId="1FD69FF7" w14:textId="763BDAFC" w:rsidR="002F47AC" w:rsidRDefault="002F47AC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07F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F87C12" w14:textId="77777777" w:rsidR="00D67CE4" w:rsidRDefault="00D67CE4" w:rsidP="005F541A">
      <w:r>
        <w:separator/>
      </w:r>
    </w:p>
  </w:footnote>
  <w:footnote w:type="continuationSeparator" w:id="0">
    <w:p w14:paraId="6CA953DF" w14:textId="77777777" w:rsidR="00D67CE4" w:rsidRDefault="00D67CE4" w:rsidP="005F541A">
      <w:r>
        <w:continuationSeparator/>
      </w:r>
    </w:p>
  </w:footnote>
  <w:footnote w:id="1">
    <w:p w14:paraId="6C5FAEF0" w14:textId="2327EFDF" w:rsidR="007D1A66" w:rsidRDefault="007D1A66">
      <w:pPr>
        <w:pStyle w:val="Lbjegyzetszveg"/>
      </w:pPr>
      <w:r>
        <w:rPr>
          <w:rStyle w:val="Lbjegyzet-hivatkozs"/>
        </w:rPr>
        <w:footnoteRef/>
      </w:r>
      <w:r>
        <w:t xml:space="preserve"> Vö. </w:t>
      </w:r>
      <w:r w:rsidRPr="007D1A66">
        <w:rPr>
          <w:i/>
          <w:iCs/>
        </w:rPr>
        <w:t xml:space="preserve">Deus </w:t>
      </w:r>
      <w:proofErr w:type="spellStart"/>
      <w:r w:rsidRPr="007D1A66">
        <w:rPr>
          <w:i/>
          <w:iCs/>
        </w:rPr>
        <w:t>caritas</w:t>
      </w:r>
      <w:proofErr w:type="spellEnd"/>
      <w:r w:rsidRPr="007D1A66">
        <w:rPr>
          <w:i/>
          <w:iCs/>
        </w:rPr>
        <w:t xml:space="preserve"> est</w:t>
      </w:r>
      <w:r>
        <w:t xml:space="preserve"> enciklika</w:t>
      </w:r>
      <w:r w:rsidR="007B3DB6">
        <w:t>,</w:t>
      </w:r>
      <w:r>
        <w:t xml:space="preserve"> 31.</w:t>
      </w:r>
    </w:p>
  </w:footnote>
  <w:footnote w:id="2">
    <w:p w14:paraId="1FD04A2B" w14:textId="21EBC323" w:rsidR="00602AEB" w:rsidRDefault="00602AE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spellStart"/>
      <w:r w:rsidRPr="00602AEB">
        <w:rPr>
          <w:i/>
          <w:iCs/>
        </w:rPr>
        <w:t>Totum</w:t>
      </w:r>
      <w:proofErr w:type="spellEnd"/>
      <w:r w:rsidRPr="00602AEB">
        <w:rPr>
          <w:i/>
          <w:iCs/>
        </w:rPr>
        <w:t xml:space="preserve"> </w:t>
      </w:r>
      <w:proofErr w:type="spellStart"/>
      <w:r w:rsidRPr="00602AEB">
        <w:rPr>
          <w:i/>
          <w:iCs/>
        </w:rPr>
        <w:t>amoris</w:t>
      </w:r>
      <w:proofErr w:type="spellEnd"/>
      <w:r w:rsidRPr="00602AEB">
        <w:rPr>
          <w:i/>
          <w:iCs/>
        </w:rPr>
        <w:t xml:space="preserve"> est</w:t>
      </w:r>
      <w:r>
        <w:t xml:space="preserve"> apostoli levél (2022. december 28).</w:t>
      </w:r>
    </w:p>
  </w:footnote>
  <w:footnote w:id="3">
    <w:p w14:paraId="11598795" w14:textId="0400862C" w:rsidR="00602AEB" w:rsidRDefault="00602AE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spellStart"/>
      <w:r w:rsidRPr="00602AEB">
        <w:rPr>
          <w:i/>
          <w:iCs/>
        </w:rPr>
        <w:t>Sabaudiae</w:t>
      </w:r>
      <w:proofErr w:type="spellEnd"/>
      <w:r w:rsidRPr="00602AEB">
        <w:rPr>
          <w:i/>
          <w:iCs/>
        </w:rPr>
        <w:t xml:space="preserve"> gemma</w:t>
      </w:r>
      <w:r>
        <w:t xml:space="preserve"> apostoli levél Szalézi Szent Ferenc egyháztanító születésének </w:t>
      </w:r>
      <w:r w:rsidR="007B3DB6">
        <w:t>négyszázadik</w:t>
      </w:r>
      <w:r>
        <w:t xml:space="preserve"> évfordulója alkalmából</w:t>
      </w:r>
      <w:r w:rsidR="007B3DB6">
        <w:t xml:space="preserve"> (1967. január 29.).</w:t>
      </w:r>
    </w:p>
  </w:footnote>
  <w:footnote w:id="4">
    <w:p w14:paraId="55F2B0C5" w14:textId="260F3DD9" w:rsidR="00F97636" w:rsidRDefault="00F9763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7B3DB6">
        <w:rPr>
          <w:i/>
        </w:rPr>
        <w:t xml:space="preserve">Üzenet a </w:t>
      </w:r>
      <w:r w:rsidR="007B3DB6" w:rsidRPr="007B3DB6">
        <w:rPr>
          <w:i/>
        </w:rPr>
        <w:t>t</w:t>
      </w:r>
      <w:r w:rsidRPr="007B3DB6">
        <w:rPr>
          <w:i/>
        </w:rPr>
        <w:t xml:space="preserve">ömegtájékoztatás 56. </w:t>
      </w:r>
      <w:r w:rsidR="007B3DB6" w:rsidRPr="007B3DB6">
        <w:rPr>
          <w:i/>
        </w:rPr>
        <w:t>v</w:t>
      </w:r>
      <w:r w:rsidRPr="007B3DB6">
        <w:rPr>
          <w:i/>
        </w:rPr>
        <w:t>ilágnapjára</w:t>
      </w:r>
      <w:r>
        <w:t xml:space="preserve"> (2022. január 24.)</w:t>
      </w:r>
      <w:r w:rsidR="007B3DB6">
        <w:t>.</w:t>
      </w:r>
    </w:p>
  </w:footnote>
  <w:footnote w:id="5">
    <w:p w14:paraId="54B2AB44" w14:textId="4CCE499D" w:rsidR="0018688A" w:rsidRDefault="0018688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spellStart"/>
      <w:r w:rsidRPr="007B3DB6">
        <w:rPr>
          <w:i/>
        </w:rPr>
        <w:t>Fratelli</w:t>
      </w:r>
      <w:proofErr w:type="spellEnd"/>
      <w:r w:rsidRPr="007B3DB6">
        <w:rPr>
          <w:i/>
        </w:rPr>
        <w:t xml:space="preserve"> tutti</w:t>
      </w:r>
      <w:r>
        <w:t xml:space="preserve"> enciklika (2020. október 3.), 201.</w:t>
      </w:r>
      <w:bookmarkStart w:id="1" w:name="_GoBack"/>
      <w:bookmarkEnd w:id="1"/>
    </w:p>
  </w:footnote>
  <w:footnote w:id="6">
    <w:p w14:paraId="7705DAEB" w14:textId="5FC3ED9B" w:rsidR="002B1438" w:rsidRDefault="002B1438">
      <w:pPr>
        <w:pStyle w:val="Lbjegyzetszveg"/>
      </w:pPr>
      <w:r>
        <w:rPr>
          <w:rStyle w:val="Lbjegyzet-hivatkozs"/>
        </w:rPr>
        <w:footnoteRef/>
      </w:r>
      <w:r>
        <w:t xml:space="preserve"> Vö. </w:t>
      </w:r>
      <w:r w:rsidRPr="007B3DB6">
        <w:rPr>
          <w:i/>
        </w:rPr>
        <w:t xml:space="preserve">Üzenet a </w:t>
      </w:r>
      <w:r w:rsidR="007B3DB6" w:rsidRPr="007B3DB6">
        <w:rPr>
          <w:i/>
        </w:rPr>
        <w:t>b</w:t>
      </w:r>
      <w:r w:rsidRPr="007B3DB6">
        <w:rPr>
          <w:i/>
        </w:rPr>
        <w:t xml:space="preserve">éke 56. </w:t>
      </w:r>
      <w:r w:rsidR="007B3DB6" w:rsidRPr="007B3DB6">
        <w:rPr>
          <w:i/>
        </w:rPr>
        <w:t>v</w:t>
      </w:r>
      <w:r w:rsidRPr="007B3DB6">
        <w:rPr>
          <w:i/>
        </w:rPr>
        <w:t>ilágnapjára,</w:t>
      </w:r>
      <w:r>
        <w:t xml:space="preserve"> 2023. január 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07"/>
    <w:rsid w:val="00000962"/>
    <w:rsid w:val="00001BC1"/>
    <w:rsid w:val="00007FE3"/>
    <w:rsid w:val="00033F7C"/>
    <w:rsid w:val="00047D3F"/>
    <w:rsid w:val="000724DC"/>
    <w:rsid w:val="00072A8B"/>
    <w:rsid w:val="00083B80"/>
    <w:rsid w:val="00090577"/>
    <w:rsid w:val="00097CB8"/>
    <w:rsid w:val="000A2BD9"/>
    <w:rsid w:val="000C4FAA"/>
    <w:rsid w:val="000D0872"/>
    <w:rsid w:val="000D1A99"/>
    <w:rsid w:val="000E1BCA"/>
    <w:rsid w:val="000E7E6F"/>
    <w:rsid w:val="000F43F3"/>
    <w:rsid w:val="00100519"/>
    <w:rsid w:val="00106D14"/>
    <w:rsid w:val="0011448B"/>
    <w:rsid w:val="00117706"/>
    <w:rsid w:val="00120DEF"/>
    <w:rsid w:val="00124C0A"/>
    <w:rsid w:val="00125C70"/>
    <w:rsid w:val="001321E3"/>
    <w:rsid w:val="001447A0"/>
    <w:rsid w:val="00150E45"/>
    <w:rsid w:val="00153AC3"/>
    <w:rsid w:val="001567F0"/>
    <w:rsid w:val="00181998"/>
    <w:rsid w:val="0018688A"/>
    <w:rsid w:val="00187DFB"/>
    <w:rsid w:val="00194810"/>
    <w:rsid w:val="00194EC2"/>
    <w:rsid w:val="001A28C6"/>
    <w:rsid w:val="001A5638"/>
    <w:rsid w:val="001A5FA1"/>
    <w:rsid w:val="001B48BF"/>
    <w:rsid w:val="001C6BD4"/>
    <w:rsid w:val="001E37E4"/>
    <w:rsid w:val="001E5276"/>
    <w:rsid w:val="001F6FFB"/>
    <w:rsid w:val="00203CD2"/>
    <w:rsid w:val="00213B5F"/>
    <w:rsid w:val="00223E43"/>
    <w:rsid w:val="00225203"/>
    <w:rsid w:val="0022643A"/>
    <w:rsid w:val="00231EC5"/>
    <w:rsid w:val="00233811"/>
    <w:rsid w:val="00236112"/>
    <w:rsid w:val="00237031"/>
    <w:rsid w:val="0024176E"/>
    <w:rsid w:val="00251A07"/>
    <w:rsid w:val="00267A0B"/>
    <w:rsid w:val="00272D82"/>
    <w:rsid w:val="002815AE"/>
    <w:rsid w:val="00285AB2"/>
    <w:rsid w:val="0028656A"/>
    <w:rsid w:val="002875A3"/>
    <w:rsid w:val="002A5809"/>
    <w:rsid w:val="002B1438"/>
    <w:rsid w:val="002B7119"/>
    <w:rsid w:val="002C2D74"/>
    <w:rsid w:val="002D61A2"/>
    <w:rsid w:val="002E2EC6"/>
    <w:rsid w:val="002E3947"/>
    <w:rsid w:val="002F1C86"/>
    <w:rsid w:val="002F1D9F"/>
    <w:rsid w:val="002F47AC"/>
    <w:rsid w:val="00303F57"/>
    <w:rsid w:val="00306A51"/>
    <w:rsid w:val="003303BC"/>
    <w:rsid w:val="00332095"/>
    <w:rsid w:val="003336ED"/>
    <w:rsid w:val="00345032"/>
    <w:rsid w:val="00366118"/>
    <w:rsid w:val="00376C16"/>
    <w:rsid w:val="00385B1B"/>
    <w:rsid w:val="00394BB6"/>
    <w:rsid w:val="003B5F17"/>
    <w:rsid w:val="003C1F27"/>
    <w:rsid w:val="003C357A"/>
    <w:rsid w:val="003E0B46"/>
    <w:rsid w:val="003E635A"/>
    <w:rsid w:val="003E68F4"/>
    <w:rsid w:val="003F2DED"/>
    <w:rsid w:val="004011B0"/>
    <w:rsid w:val="00403B5D"/>
    <w:rsid w:val="004079DB"/>
    <w:rsid w:val="004117CD"/>
    <w:rsid w:val="00413963"/>
    <w:rsid w:val="00430FE6"/>
    <w:rsid w:val="004508F1"/>
    <w:rsid w:val="004559B5"/>
    <w:rsid w:val="00463FA7"/>
    <w:rsid w:val="00464E5E"/>
    <w:rsid w:val="00470016"/>
    <w:rsid w:val="00473E97"/>
    <w:rsid w:val="004A7EF9"/>
    <w:rsid w:val="004B4A7D"/>
    <w:rsid w:val="004E1C78"/>
    <w:rsid w:val="004E20B3"/>
    <w:rsid w:val="004F036D"/>
    <w:rsid w:val="00503BD8"/>
    <w:rsid w:val="00514697"/>
    <w:rsid w:val="005524D0"/>
    <w:rsid w:val="005709F0"/>
    <w:rsid w:val="00583665"/>
    <w:rsid w:val="00595DAF"/>
    <w:rsid w:val="005968E2"/>
    <w:rsid w:val="005A0A17"/>
    <w:rsid w:val="005A3014"/>
    <w:rsid w:val="005A3FB1"/>
    <w:rsid w:val="005C13F6"/>
    <w:rsid w:val="005C18D9"/>
    <w:rsid w:val="005C48A0"/>
    <w:rsid w:val="005E1824"/>
    <w:rsid w:val="005F2296"/>
    <w:rsid w:val="005F541A"/>
    <w:rsid w:val="00602AEB"/>
    <w:rsid w:val="006068DE"/>
    <w:rsid w:val="00614303"/>
    <w:rsid w:val="006162C2"/>
    <w:rsid w:val="0061767D"/>
    <w:rsid w:val="00632F82"/>
    <w:rsid w:val="00647665"/>
    <w:rsid w:val="00652D08"/>
    <w:rsid w:val="00680614"/>
    <w:rsid w:val="00691286"/>
    <w:rsid w:val="00693C7E"/>
    <w:rsid w:val="006A0637"/>
    <w:rsid w:val="006A1F9F"/>
    <w:rsid w:val="006A738D"/>
    <w:rsid w:val="006B7870"/>
    <w:rsid w:val="006B78FA"/>
    <w:rsid w:val="006E122D"/>
    <w:rsid w:val="006E290B"/>
    <w:rsid w:val="006E4CFA"/>
    <w:rsid w:val="006E5631"/>
    <w:rsid w:val="00706495"/>
    <w:rsid w:val="00707885"/>
    <w:rsid w:val="00707C6F"/>
    <w:rsid w:val="007141AA"/>
    <w:rsid w:val="0071707F"/>
    <w:rsid w:val="00721803"/>
    <w:rsid w:val="00743846"/>
    <w:rsid w:val="00745D1B"/>
    <w:rsid w:val="00746319"/>
    <w:rsid w:val="007506BA"/>
    <w:rsid w:val="00754442"/>
    <w:rsid w:val="00767D9D"/>
    <w:rsid w:val="00777EA6"/>
    <w:rsid w:val="00796720"/>
    <w:rsid w:val="00797098"/>
    <w:rsid w:val="007A0772"/>
    <w:rsid w:val="007A086B"/>
    <w:rsid w:val="007A727C"/>
    <w:rsid w:val="007B3DB6"/>
    <w:rsid w:val="007D1A66"/>
    <w:rsid w:val="007D6341"/>
    <w:rsid w:val="007E2AD5"/>
    <w:rsid w:val="00826FED"/>
    <w:rsid w:val="008403C1"/>
    <w:rsid w:val="0084128D"/>
    <w:rsid w:val="00845A33"/>
    <w:rsid w:val="00874572"/>
    <w:rsid w:val="0089467F"/>
    <w:rsid w:val="00897737"/>
    <w:rsid w:val="008A7D43"/>
    <w:rsid w:val="008B104E"/>
    <w:rsid w:val="008B2099"/>
    <w:rsid w:val="008D4A77"/>
    <w:rsid w:val="00911592"/>
    <w:rsid w:val="009179C9"/>
    <w:rsid w:val="00920C20"/>
    <w:rsid w:val="00927847"/>
    <w:rsid w:val="00930200"/>
    <w:rsid w:val="00945991"/>
    <w:rsid w:val="00945E32"/>
    <w:rsid w:val="0094647C"/>
    <w:rsid w:val="0094736F"/>
    <w:rsid w:val="009553FF"/>
    <w:rsid w:val="0097077C"/>
    <w:rsid w:val="009765F0"/>
    <w:rsid w:val="00982E74"/>
    <w:rsid w:val="00984C28"/>
    <w:rsid w:val="009941C1"/>
    <w:rsid w:val="00997695"/>
    <w:rsid w:val="009A0161"/>
    <w:rsid w:val="009A448C"/>
    <w:rsid w:val="009A547E"/>
    <w:rsid w:val="009B0BA0"/>
    <w:rsid w:val="009D32A4"/>
    <w:rsid w:val="009F5675"/>
    <w:rsid w:val="00A00756"/>
    <w:rsid w:val="00A251FB"/>
    <w:rsid w:val="00A35220"/>
    <w:rsid w:val="00A45FF1"/>
    <w:rsid w:val="00A50ED2"/>
    <w:rsid w:val="00A6028A"/>
    <w:rsid w:val="00A76362"/>
    <w:rsid w:val="00A77974"/>
    <w:rsid w:val="00A82A1A"/>
    <w:rsid w:val="00A85D63"/>
    <w:rsid w:val="00AC1FCF"/>
    <w:rsid w:val="00AC49A0"/>
    <w:rsid w:val="00AC615B"/>
    <w:rsid w:val="00AF5E3D"/>
    <w:rsid w:val="00B1368E"/>
    <w:rsid w:val="00B23184"/>
    <w:rsid w:val="00B301FF"/>
    <w:rsid w:val="00B311DF"/>
    <w:rsid w:val="00B470D6"/>
    <w:rsid w:val="00B82A78"/>
    <w:rsid w:val="00B833D3"/>
    <w:rsid w:val="00B8396F"/>
    <w:rsid w:val="00B86485"/>
    <w:rsid w:val="00B91D8D"/>
    <w:rsid w:val="00B92FBA"/>
    <w:rsid w:val="00B95D3F"/>
    <w:rsid w:val="00B97452"/>
    <w:rsid w:val="00BB023C"/>
    <w:rsid w:val="00BF5F5F"/>
    <w:rsid w:val="00C05D53"/>
    <w:rsid w:val="00C07BD0"/>
    <w:rsid w:val="00C110EF"/>
    <w:rsid w:val="00C11310"/>
    <w:rsid w:val="00C113B8"/>
    <w:rsid w:val="00C35CA5"/>
    <w:rsid w:val="00C63CE9"/>
    <w:rsid w:val="00C716FC"/>
    <w:rsid w:val="00C75B7F"/>
    <w:rsid w:val="00C76E85"/>
    <w:rsid w:val="00C90BA5"/>
    <w:rsid w:val="00C969DC"/>
    <w:rsid w:val="00C97352"/>
    <w:rsid w:val="00C978E1"/>
    <w:rsid w:val="00CA1DD5"/>
    <w:rsid w:val="00CB0186"/>
    <w:rsid w:val="00CB153B"/>
    <w:rsid w:val="00CB5F32"/>
    <w:rsid w:val="00CC50AE"/>
    <w:rsid w:val="00CD1821"/>
    <w:rsid w:val="00CE0651"/>
    <w:rsid w:val="00CE2019"/>
    <w:rsid w:val="00D3300B"/>
    <w:rsid w:val="00D34E76"/>
    <w:rsid w:val="00D42B43"/>
    <w:rsid w:val="00D67CE4"/>
    <w:rsid w:val="00D753FA"/>
    <w:rsid w:val="00D916B4"/>
    <w:rsid w:val="00DA7179"/>
    <w:rsid w:val="00DB4AE6"/>
    <w:rsid w:val="00DB5C95"/>
    <w:rsid w:val="00DE4B7A"/>
    <w:rsid w:val="00DE7CA4"/>
    <w:rsid w:val="00E00B75"/>
    <w:rsid w:val="00E2263B"/>
    <w:rsid w:val="00E2339E"/>
    <w:rsid w:val="00E45996"/>
    <w:rsid w:val="00E779CD"/>
    <w:rsid w:val="00E77B87"/>
    <w:rsid w:val="00E81E37"/>
    <w:rsid w:val="00E87587"/>
    <w:rsid w:val="00E909C3"/>
    <w:rsid w:val="00EA3F3B"/>
    <w:rsid w:val="00EA4157"/>
    <w:rsid w:val="00EA6001"/>
    <w:rsid w:val="00EB4655"/>
    <w:rsid w:val="00EB6322"/>
    <w:rsid w:val="00EB63B5"/>
    <w:rsid w:val="00EC4B01"/>
    <w:rsid w:val="00EC6B38"/>
    <w:rsid w:val="00ED4E5D"/>
    <w:rsid w:val="00EE76BC"/>
    <w:rsid w:val="00EF1A78"/>
    <w:rsid w:val="00F01583"/>
    <w:rsid w:val="00F051BA"/>
    <w:rsid w:val="00F15DCD"/>
    <w:rsid w:val="00F26868"/>
    <w:rsid w:val="00F2755E"/>
    <w:rsid w:val="00F33CD6"/>
    <w:rsid w:val="00F565E6"/>
    <w:rsid w:val="00F56EA6"/>
    <w:rsid w:val="00F64217"/>
    <w:rsid w:val="00F72AB2"/>
    <w:rsid w:val="00F7647E"/>
    <w:rsid w:val="00F8696D"/>
    <w:rsid w:val="00F87E7B"/>
    <w:rsid w:val="00F97636"/>
    <w:rsid w:val="00FA1BEB"/>
    <w:rsid w:val="00FA1D43"/>
    <w:rsid w:val="00FA3D6E"/>
    <w:rsid w:val="00FA6777"/>
    <w:rsid w:val="00FB1522"/>
    <w:rsid w:val="00FC45CC"/>
    <w:rsid w:val="00FC589E"/>
    <w:rsid w:val="00FD2E87"/>
    <w:rsid w:val="00FE01C4"/>
    <w:rsid w:val="00FE1166"/>
    <w:rsid w:val="00FE5C8E"/>
    <w:rsid w:val="00FE6EA8"/>
    <w:rsid w:val="00F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E6B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162C2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0C4F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6162C2"/>
    <w:pPr>
      <w:keepNext/>
      <w:pBdr>
        <w:top w:val="single" w:sz="6" w:space="1" w:color="auto"/>
      </w:pBdr>
      <w:spacing w:after="60"/>
      <w:jc w:val="center"/>
      <w:outlineLvl w:val="1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6162C2"/>
    <w:rPr>
      <w:rFonts w:ascii="Arial" w:hAnsi="Arial"/>
      <w:b/>
      <w:sz w:val="24"/>
      <w:lang w:eastAsia="hu-HU"/>
    </w:rPr>
  </w:style>
  <w:style w:type="character" w:styleId="Kiemels2">
    <w:name w:val="Strong"/>
    <w:basedOn w:val="Bekezdsalapbettpusa"/>
    <w:qFormat/>
    <w:rsid w:val="006162C2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F541A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F541A"/>
    <w:rPr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5F541A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727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727C"/>
    <w:rPr>
      <w:rFonts w:ascii="Segoe UI" w:hAnsi="Segoe UI" w:cs="Segoe UI"/>
      <w:sz w:val="18"/>
      <w:szCs w:val="18"/>
      <w:lang w:eastAsia="hu-HU"/>
    </w:rPr>
  </w:style>
  <w:style w:type="character" w:customStyle="1" w:styleId="jlqj4b">
    <w:name w:val="jlqj4b"/>
    <w:basedOn w:val="Bekezdsalapbettpusa"/>
    <w:rsid w:val="00F051BA"/>
  </w:style>
  <w:style w:type="paragraph" w:styleId="lfej">
    <w:name w:val="header"/>
    <w:basedOn w:val="Norml"/>
    <w:link w:val="lfejChar"/>
    <w:uiPriority w:val="99"/>
    <w:unhideWhenUsed/>
    <w:rsid w:val="002F47A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F47AC"/>
    <w:rPr>
      <w:sz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F47A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F47AC"/>
    <w:rPr>
      <w:sz w:val="24"/>
      <w:lang w:eastAsia="hu-HU"/>
    </w:rPr>
  </w:style>
  <w:style w:type="paragraph" w:styleId="Vltozat">
    <w:name w:val="Revision"/>
    <w:hidden/>
    <w:uiPriority w:val="99"/>
    <w:semiHidden/>
    <w:rsid w:val="00D916B4"/>
    <w:rPr>
      <w:sz w:val="24"/>
      <w:lang w:eastAsia="hu-HU"/>
    </w:rPr>
  </w:style>
  <w:style w:type="character" w:customStyle="1" w:styleId="Cmsor1Char">
    <w:name w:val="Címsor 1 Char"/>
    <w:basedOn w:val="Bekezdsalapbettpusa"/>
    <w:link w:val="Cmsor1"/>
    <w:rsid w:val="000C4FA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162C2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0C4F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6162C2"/>
    <w:pPr>
      <w:keepNext/>
      <w:pBdr>
        <w:top w:val="single" w:sz="6" w:space="1" w:color="auto"/>
      </w:pBdr>
      <w:spacing w:after="60"/>
      <w:jc w:val="center"/>
      <w:outlineLvl w:val="1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6162C2"/>
    <w:rPr>
      <w:rFonts w:ascii="Arial" w:hAnsi="Arial"/>
      <w:b/>
      <w:sz w:val="24"/>
      <w:lang w:eastAsia="hu-HU"/>
    </w:rPr>
  </w:style>
  <w:style w:type="character" w:styleId="Kiemels2">
    <w:name w:val="Strong"/>
    <w:basedOn w:val="Bekezdsalapbettpusa"/>
    <w:qFormat/>
    <w:rsid w:val="006162C2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F541A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F541A"/>
    <w:rPr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5F541A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727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727C"/>
    <w:rPr>
      <w:rFonts w:ascii="Segoe UI" w:hAnsi="Segoe UI" w:cs="Segoe UI"/>
      <w:sz w:val="18"/>
      <w:szCs w:val="18"/>
      <w:lang w:eastAsia="hu-HU"/>
    </w:rPr>
  </w:style>
  <w:style w:type="character" w:customStyle="1" w:styleId="jlqj4b">
    <w:name w:val="jlqj4b"/>
    <w:basedOn w:val="Bekezdsalapbettpusa"/>
    <w:rsid w:val="00F051BA"/>
  </w:style>
  <w:style w:type="paragraph" w:styleId="lfej">
    <w:name w:val="header"/>
    <w:basedOn w:val="Norml"/>
    <w:link w:val="lfejChar"/>
    <w:uiPriority w:val="99"/>
    <w:unhideWhenUsed/>
    <w:rsid w:val="002F47A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F47AC"/>
    <w:rPr>
      <w:sz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F47A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F47AC"/>
    <w:rPr>
      <w:sz w:val="24"/>
      <w:lang w:eastAsia="hu-HU"/>
    </w:rPr>
  </w:style>
  <w:style w:type="paragraph" w:styleId="Vltozat">
    <w:name w:val="Revision"/>
    <w:hidden/>
    <w:uiPriority w:val="99"/>
    <w:semiHidden/>
    <w:rsid w:val="00D916B4"/>
    <w:rPr>
      <w:sz w:val="24"/>
      <w:lang w:eastAsia="hu-HU"/>
    </w:rPr>
  </w:style>
  <w:style w:type="character" w:customStyle="1" w:styleId="Cmsor1Char">
    <w:name w:val="Címsor 1 Char"/>
    <w:basedOn w:val="Bekezdsalapbettpusa"/>
    <w:link w:val="Cmsor1"/>
    <w:rsid w:val="000C4FA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6A1DB-D98F-4465-B24C-358998D4E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1538</Words>
  <Characters>10618</Characters>
  <Application>Microsoft Office Word</Application>
  <DocSecurity>4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MKPK Titkársága</Company>
  <LinksUpToDate>false</LinksUpToDate>
  <CharactersWithSpaces>12132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Irodaigazgató</dc:creator>
  <cp:lastModifiedBy>Bérczessy András</cp:lastModifiedBy>
  <cp:revision>2</cp:revision>
  <dcterms:created xsi:type="dcterms:W3CDTF">2023-05-04T08:44:00Z</dcterms:created>
  <dcterms:modified xsi:type="dcterms:W3CDTF">2023-05-04T08:44:00Z</dcterms:modified>
</cp:coreProperties>
</file>