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70" w:rsidRDefault="00BD7E70" w:rsidP="00CA61FA">
      <w:pPr>
        <w:jc w:val="both"/>
      </w:pPr>
      <w:bookmarkStart w:id="0" w:name="_GoBack"/>
      <w:r>
        <w:t>„Az Úr házába indulunk, örömtől dobban a szívünk”</w:t>
      </w:r>
    </w:p>
    <w:p w:rsidR="00BD7E70" w:rsidRDefault="00BD7E70" w:rsidP="00CA61FA">
      <w:pPr>
        <w:jc w:val="both"/>
      </w:pPr>
      <w:r>
        <w:t xml:space="preserve">Egerben is bemutatták </w:t>
      </w:r>
      <w:proofErr w:type="spellStart"/>
      <w:r>
        <w:t>Kladiva</w:t>
      </w:r>
      <w:proofErr w:type="spellEnd"/>
      <w:r>
        <w:t xml:space="preserve"> Imre címzetes apát, nyugalmazott plébános</w:t>
      </w:r>
      <w:r>
        <w:t xml:space="preserve"> könyvét</w:t>
      </w:r>
    </w:p>
    <w:p w:rsidR="00BD7E70" w:rsidRDefault="00BD7E70" w:rsidP="00CA61FA">
      <w:pPr>
        <w:jc w:val="both"/>
      </w:pPr>
    </w:p>
    <w:p w:rsidR="009B2FFF" w:rsidRDefault="009B2FFF" w:rsidP="00CA61FA">
      <w:pPr>
        <w:jc w:val="both"/>
      </w:pPr>
      <w:r w:rsidRPr="009B2FFF">
        <w:t xml:space="preserve">A </w:t>
      </w:r>
      <w:proofErr w:type="spellStart"/>
      <w:r w:rsidRPr="009B2FFF">
        <w:t>lajosvárosi</w:t>
      </w:r>
      <w:proofErr w:type="spellEnd"/>
      <w:r w:rsidRPr="009B2FFF">
        <w:t xml:space="preserve"> Találkozások Házában mutatták be</w:t>
      </w:r>
      <w:r>
        <w:t xml:space="preserve"> 2022. február 8-án </w:t>
      </w:r>
      <w:proofErr w:type="spellStart"/>
      <w:r>
        <w:t>Kladiva</w:t>
      </w:r>
      <w:proofErr w:type="spellEnd"/>
      <w:r>
        <w:t xml:space="preserve"> Imre címzetes apát, nyugalmazott plébános „Az Úr házába indulunk, örömtől dobban a szívünk” című könyvét. </w:t>
      </w:r>
    </w:p>
    <w:p w:rsidR="009B2FFF" w:rsidRDefault="009B2FFF" w:rsidP="00CA61FA">
      <w:pPr>
        <w:jc w:val="both"/>
      </w:pPr>
      <w:r>
        <w:t>A program kezdetén Koós Ede plébános köszöntőjében örömének adott ha</w:t>
      </w:r>
      <w:r w:rsidR="00CA61FA">
        <w:t xml:space="preserve">ngot, hogy ezzel az eseménnyel </w:t>
      </w:r>
      <w:r>
        <w:t xml:space="preserve">elindul a </w:t>
      </w:r>
      <w:proofErr w:type="spellStart"/>
      <w:r>
        <w:t>Lajosvárosi</w:t>
      </w:r>
      <w:proofErr w:type="spellEnd"/>
      <w:r>
        <w:t xml:space="preserve"> Teológiai Estek sorozat, mely a tervek szerint minden hónapban egy-egy érdekes és fontos témával várja majd az itt élőket. A sorozatot a </w:t>
      </w:r>
      <w:proofErr w:type="spellStart"/>
      <w:r>
        <w:t>Lajosvárosi</w:t>
      </w:r>
      <w:proofErr w:type="spellEnd"/>
      <w:r>
        <w:t xml:space="preserve"> Keresztény Kultúráért Egyesület szervezi.</w:t>
      </w:r>
    </w:p>
    <w:p w:rsidR="009B2FFF" w:rsidRDefault="009B2FFF" w:rsidP="00CA61FA">
      <w:pPr>
        <w:jc w:val="both"/>
      </w:pPr>
      <w:r>
        <w:t xml:space="preserve">A kötet </w:t>
      </w:r>
      <w:proofErr w:type="spellStart"/>
      <w:r>
        <w:t>Kladiva</w:t>
      </w:r>
      <w:proofErr w:type="spellEnd"/>
      <w:r>
        <w:t xml:space="preserve"> Imre atya legutóbbi szolgálati helyéről, a Jászapáti templomról, a katolikus intézményekről szól. A lelkipásztor 21 évet töltött a jászsági városban, s alapos helytörténeti kutatásokat végzett. 1895-ben </w:t>
      </w:r>
      <w:proofErr w:type="spellStart"/>
      <w:r w:rsidRPr="009B2FFF">
        <w:t>Vándorfy</w:t>
      </w:r>
      <w:proofErr w:type="spellEnd"/>
      <w:r w:rsidRPr="009B2FFF">
        <w:t xml:space="preserve"> János </w:t>
      </w:r>
      <w:r>
        <w:t xml:space="preserve">káplán írt már egy anyagot a témában, azóta nem született összegzés. Imre atya a jászok történetétől kezdte a kutatást, </w:t>
      </w:r>
      <w:r w:rsidR="00BD7E70">
        <w:t>s kitért minden fontos eseményre, épületre, egészen a 21</w:t>
      </w:r>
      <w:proofErr w:type="gramStart"/>
      <w:r w:rsidR="00BD7E70">
        <w:t>.  századig</w:t>
      </w:r>
      <w:proofErr w:type="gramEnd"/>
      <w:r w:rsidR="00BD7E70">
        <w:t>.</w:t>
      </w:r>
    </w:p>
    <w:p w:rsidR="00BD7E70" w:rsidRPr="00CA61FA" w:rsidRDefault="00BD7E70" w:rsidP="00CA61FA">
      <w:pPr>
        <w:jc w:val="both"/>
      </w:pPr>
      <w:r w:rsidRPr="00CA61FA">
        <w:t>A templom mellett más egyházi épületekről, építményekről is ír, a temetőkápolnáról, a kálváriáról, a több mint húsz útszéli keresztről, szobrokról és a plébániaépületekről, iskolákról.</w:t>
      </w:r>
    </w:p>
    <w:p w:rsidR="00BD7E70" w:rsidRDefault="00BD7E70" w:rsidP="00CA61FA">
      <w:pPr>
        <w:jc w:val="both"/>
      </w:pPr>
      <w:r>
        <w:t>A</w:t>
      </w:r>
      <w:r>
        <w:t xml:space="preserve"> szerző az egyházi személyeket, szolgálattevőket</w:t>
      </w:r>
      <w:r>
        <w:t xml:space="preserve"> is felsorolja. </w:t>
      </w:r>
      <w:r>
        <w:t xml:space="preserve">A gazdagon illusztrált könyv számos, korábban feltáratlan adatot is közöl.  </w:t>
      </w:r>
      <w:r>
        <w:t xml:space="preserve">A kutató munkát a helyi adattárakban, a szolnoki megyei levéltárban és a Főegyházmegyei Levéltárban végezte </w:t>
      </w:r>
      <w:proofErr w:type="spellStart"/>
      <w:r>
        <w:t>Kladiva</w:t>
      </w:r>
      <w:proofErr w:type="spellEnd"/>
      <w:r>
        <w:t xml:space="preserve"> Imre atya. </w:t>
      </w:r>
    </w:p>
    <w:bookmarkEnd w:id="0"/>
    <w:p w:rsidR="009B2FFF" w:rsidRDefault="009B2FFF" w:rsidP="009B2FFF"/>
    <w:p w:rsidR="009B2FFF" w:rsidRDefault="009B2FFF" w:rsidP="009B2FFF"/>
    <w:p w:rsidR="009B2FFF" w:rsidRDefault="009B2FFF" w:rsidP="009B2FFF"/>
    <w:p w:rsidR="009B2FFF" w:rsidRDefault="009B2FFF" w:rsidP="009B2FFF"/>
    <w:p w:rsidR="009B2FFF" w:rsidRDefault="009B2FFF" w:rsidP="009B2FFF"/>
    <w:sectPr w:rsidR="009B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B0"/>
    <w:rsid w:val="006633D3"/>
    <w:rsid w:val="00823E42"/>
    <w:rsid w:val="008E5879"/>
    <w:rsid w:val="009B2FFF"/>
    <w:rsid w:val="00BD7E70"/>
    <w:rsid w:val="00C773B0"/>
    <w:rsid w:val="00CA61FA"/>
    <w:rsid w:val="00F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B2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FF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B2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FF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Bérczessy András</dc:creator>
  <cp:lastModifiedBy>Bérczessy András</cp:lastModifiedBy>
  <cp:revision>3</cp:revision>
  <cp:lastPrinted>2022-02-09T13:05:00Z</cp:lastPrinted>
  <dcterms:created xsi:type="dcterms:W3CDTF">2022-02-09T13:12:00Z</dcterms:created>
  <dcterms:modified xsi:type="dcterms:W3CDTF">2022-02-09T13:17:00Z</dcterms:modified>
</cp:coreProperties>
</file>