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305FDE" w:rsidP="00C05CC9">
      <w:pPr>
        <w:jc w:val="center"/>
        <w:outlineLvl w:val="0"/>
        <w:rPr>
          <w:rFonts w:ascii="Arial" w:hAnsi="Arial" w:cs="Arial"/>
          <w:b/>
          <w:bCs/>
          <w:smallCaps/>
          <w:sz w:val="28"/>
          <w:szCs w:val="28"/>
        </w:rPr>
      </w:pPr>
      <w:r w:rsidRPr="00622526">
        <w:rPr>
          <w:rFonts w:ascii="Arial" w:hAnsi="Arial" w:cs="Arial"/>
          <w:b/>
          <w:bCs/>
          <w:smallCaps/>
          <w:sz w:val="28"/>
          <w:szCs w:val="28"/>
        </w:rPr>
        <w:t>Közbeszerzési Dokumentumok</w:t>
      </w: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roofErr w:type="gramStart"/>
      <w:r w:rsidRPr="00622526">
        <w:rPr>
          <w:rFonts w:ascii="Arial" w:hAnsi="Arial" w:cs="Arial"/>
          <w:b/>
          <w:bCs/>
          <w:sz w:val="22"/>
          <w:szCs w:val="22"/>
        </w:rPr>
        <w:t>a</w:t>
      </w:r>
      <w:r w:rsidR="00145A9E" w:rsidRPr="00622526">
        <w:rPr>
          <w:rFonts w:ascii="Arial" w:hAnsi="Arial" w:cs="Arial"/>
          <w:b/>
          <w:bCs/>
          <w:sz w:val="22"/>
          <w:szCs w:val="22"/>
        </w:rPr>
        <w:t>z</w:t>
      </w:r>
      <w:proofErr w:type="gramEnd"/>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04276D" w:rsidRPr="00622526" w:rsidRDefault="00145A9E" w:rsidP="0004276D">
      <w:pPr>
        <w:jc w:val="center"/>
        <w:rPr>
          <w:rFonts w:ascii="Arial" w:hAnsi="Arial" w:cs="Arial"/>
          <w:b/>
          <w:bCs/>
          <w:smallCaps/>
          <w:sz w:val="28"/>
          <w:szCs w:val="28"/>
        </w:rPr>
      </w:pPr>
      <w:proofErr w:type="gramStart"/>
      <w:r w:rsidRPr="00622526">
        <w:rPr>
          <w:rFonts w:ascii="Arial" w:hAnsi="Arial" w:cs="Arial"/>
          <w:b/>
          <w:bCs/>
          <w:smallCaps/>
          <w:sz w:val="28"/>
          <w:szCs w:val="28"/>
        </w:rPr>
        <w:t>érseki</w:t>
      </w:r>
      <w:proofErr w:type="gramEnd"/>
      <w:r w:rsidRPr="00622526">
        <w:rPr>
          <w:rFonts w:ascii="Arial" w:hAnsi="Arial" w:cs="Arial"/>
          <w:b/>
          <w:bCs/>
          <w:smallCaps/>
          <w:sz w:val="28"/>
          <w:szCs w:val="28"/>
        </w:rPr>
        <w:t xml:space="preserve"> vagyonkezelő központ</w:t>
      </w: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04276D" w:rsidRPr="00622526" w:rsidRDefault="0004276D"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roofErr w:type="gramStart"/>
      <w:r w:rsidRPr="00622526">
        <w:rPr>
          <w:rFonts w:ascii="Arial" w:hAnsi="Arial" w:cs="Arial"/>
          <w:b/>
          <w:bCs/>
          <w:sz w:val="22"/>
          <w:szCs w:val="22"/>
        </w:rPr>
        <w:t>által</w:t>
      </w:r>
      <w:proofErr w:type="gramEnd"/>
      <w:r w:rsidRPr="00622526">
        <w:rPr>
          <w:rFonts w:ascii="Arial" w:hAnsi="Arial" w:cs="Arial"/>
          <w:b/>
          <w:bCs/>
          <w:sz w:val="22"/>
          <w:szCs w:val="22"/>
        </w:rPr>
        <w:t xml:space="preserve"> az alábbi beszerzési tárgyban a közbeszerzésekről szóló 2015. évi CXLIII. törvény (Kbt.) </w:t>
      </w:r>
      <w:r w:rsidR="0004276D" w:rsidRPr="00622526">
        <w:rPr>
          <w:rFonts w:ascii="Arial" w:hAnsi="Arial" w:cs="Arial"/>
          <w:b/>
          <w:bCs/>
          <w:sz w:val="22"/>
          <w:szCs w:val="22"/>
        </w:rPr>
        <w:t>115. §</w:t>
      </w:r>
      <w:proofErr w:type="spellStart"/>
      <w:r w:rsidR="0004276D" w:rsidRPr="00622526">
        <w:rPr>
          <w:rFonts w:ascii="Arial" w:hAnsi="Arial" w:cs="Arial"/>
          <w:b/>
          <w:bCs/>
          <w:sz w:val="22"/>
          <w:szCs w:val="22"/>
        </w:rPr>
        <w:t>-a</w:t>
      </w:r>
      <w:proofErr w:type="spellEnd"/>
      <w:r w:rsidRPr="00622526">
        <w:rPr>
          <w:rFonts w:ascii="Arial" w:hAnsi="Arial" w:cs="Arial"/>
          <w:b/>
          <w:bCs/>
          <w:sz w:val="22"/>
          <w:szCs w:val="22"/>
        </w:rPr>
        <w:t xml:space="preserve"> szerinti</w:t>
      </w:r>
      <w:r w:rsidR="00305FDE" w:rsidRPr="00622526">
        <w:rPr>
          <w:rFonts w:ascii="Arial" w:hAnsi="Arial" w:cs="Arial"/>
          <w:b/>
          <w:bCs/>
          <w:sz w:val="22"/>
          <w:szCs w:val="22"/>
        </w:rPr>
        <w:t xml:space="preserve"> </w:t>
      </w:r>
      <w:r w:rsidRPr="00622526">
        <w:rPr>
          <w:rFonts w:ascii="Arial" w:hAnsi="Arial" w:cs="Arial"/>
          <w:b/>
          <w:sz w:val="22"/>
          <w:szCs w:val="22"/>
        </w:rPr>
        <w:t>közbeszerzési eljárásban</w:t>
      </w: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color w:val="FF0000"/>
          <w:sz w:val="22"/>
          <w:szCs w:val="22"/>
        </w:rPr>
      </w:pPr>
    </w:p>
    <w:p w:rsidR="00C05CC9" w:rsidRPr="00622526" w:rsidRDefault="00C05CC9" w:rsidP="00C05CC9">
      <w:pPr>
        <w:jc w:val="center"/>
        <w:rPr>
          <w:rFonts w:ascii="Arial" w:hAnsi="Arial" w:cs="Arial"/>
          <w:b/>
          <w:bCs/>
          <w:color w:val="FF0000"/>
          <w:sz w:val="22"/>
          <w:szCs w:val="22"/>
        </w:rPr>
      </w:pPr>
    </w:p>
    <w:p w:rsidR="0004276D" w:rsidRPr="00622526" w:rsidRDefault="0004276D" w:rsidP="00C05CC9">
      <w:pPr>
        <w:jc w:val="center"/>
        <w:rPr>
          <w:rFonts w:ascii="Arial" w:hAnsi="Arial" w:cs="Arial"/>
          <w:b/>
          <w:bCs/>
          <w:color w:val="FF0000"/>
          <w:sz w:val="22"/>
          <w:szCs w:val="22"/>
        </w:rPr>
      </w:pPr>
    </w:p>
    <w:p w:rsidR="0004276D" w:rsidRPr="00622526" w:rsidRDefault="0004276D" w:rsidP="00145A9E">
      <w:pPr>
        <w:jc w:val="center"/>
        <w:rPr>
          <w:rFonts w:ascii="Arial" w:hAnsi="Arial" w:cs="Arial"/>
          <w:b/>
          <w:bCs/>
          <w:i/>
          <w:sz w:val="22"/>
          <w:szCs w:val="22"/>
        </w:rPr>
      </w:pPr>
      <w:r w:rsidRPr="00622526">
        <w:rPr>
          <w:rFonts w:ascii="Arial" w:hAnsi="Arial" w:cs="Arial"/>
          <w:b/>
          <w:bCs/>
          <w:i/>
          <w:sz w:val="22"/>
          <w:szCs w:val="22"/>
        </w:rPr>
        <w:t>„</w:t>
      </w:r>
      <w:r w:rsidR="00E41B81" w:rsidRPr="00E41B8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w:t>
      </w:r>
      <w:r w:rsidR="001C109F">
        <w:rPr>
          <w:rFonts w:ascii="Arial" w:hAnsi="Arial" w:cs="Arial"/>
          <w:b/>
          <w:i/>
          <w:sz w:val="22"/>
          <w:szCs w:val="22"/>
        </w:rPr>
        <w:t>umokban meghatározottak szerint</w:t>
      </w:r>
      <w:r w:rsidR="00145A9E" w:rsidRPr="00622526">
        <w:rPr>
          <w:rFonts w:ascii="Arial" w:hAnsi="Arial" w:cs="Arial"/>
          <w:b/>
          <w:bCs/>
          <w:i/>
          <w:sz w:val="22"/>
          <w:szCs w:val="22"/>
        </w:rPr>
        <w:t>”</w:t>
      </w:r>
    </w:p>
    <w:p w:rsidR="00C05CC9" w:rsidRPr="00622526" w:rsidRDefault="00C05CC9" w:rsidP="0004276D">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E02561" w:rsidRPr="00622526" w:rsidRDefault="00E02561"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C05CC9" w:rsidRPr="00622526" w:rsidRDefault="003F6E7B" w:rsidP="00C05CC9">
      <w:pPr>
        <w:jc w:val="center"/>
        <w:outlineLvl w:val="0"/>
        <w:rPr>
          <w:rFonts w:ascii="Arial" w:hAnsi="Arial" w:cs="Arial"/>
          <w:b/>
          <w:bCs/>
          <w:sz w:val="22"/>
          <w:szCs w:val="22"/>
        </w:rPr>
      </w:pPr>
      <w:r w:rsidRPr="003F6E7B">
        <w:rPr>
          <w:rFonts w:ascii="Arial" w:hAnsi="Arial" w:cs="Arial"/>
          <w:b/>
          <w:bCs/>
          <w:sz w:val="22"/>
          <w:szCs w:val="22"/>
        </w:rPr>
        <w:t>Budapest</w:t>
      </w:r>
      <w:r w:rsidR="00C05CC9" w:rsidRPr="003F6E7B">
        <w:rPr>
          <w:rFonts w:ascii="Arial" w:hAnsi="Arial" w:cs="Arial"/>
          <w:b/>
          <w:bCs/>
          <w:sz w:val="22"/>
          <w:szCs w:val="22"/>
        </w:rPr>
        <w:t>, 201</w:t>
      </w:r>
      <w:r w:rsidR="005D35CB">
        <w:rPr>
          <w:rFonts w:ascii="Arial" w:hAnsi="Arial" w:cs="Arial"/>
          <w:b/>
          <w:bCs/>
          <w:sz w:val="22"/>
          <w:szCs w:val="22"/>
        </w:rPr>
        <w:t>8</w:t>
      </w:r>
      <w:r w:rsidR="00C05CC9" w:rsidRPr="003F6E7B">
        <w:rPr>
          <w:rFonts w:ascii="Arial" w:hAnsi="Arial" w:cs="Arial"/>
          <w:b/>
          <w:bCs/>
          <w:sz w:val="22"/>
          <w:szCs w:val="22"/>
        </w:rPr>
        <w:t>.</w:t>
      </w:r>
      <w:r w:rsidR="00C05CC9" w:rsidRPr="00622526">
        <w:rPr>
          <w:rFonts w:ascii="Arial" w:hAnsi="Arial" w:cs="Arial"/>
          <w:b/>
          <w:bCs/>
          <w:sz w:val="22"/>
          <w:szCs w:val="22"/>
        </w:rPr>
        <w:t xml:space="preserve"> </w:t>
      </w:r>
    </w:p>
    <w:p w:rsidR="00C05CC9" w:rsidRPr="00622526" w:rsidRDefault="00C05CC9" w:rsidP="00C05CC9">
      <w:pPr>
        <w:rPr>
          <w:rFonts w:ascii="Arial" w:hAnsi="Arial" w:cs="Arial"/>
          <w:b/>
          <w:bCs/>
          <w:color w:val="FF0000"/>
          <w:sz w:val="22"/>
          <w:szCs w:val="22"/>
        </w:rPr>
      </w:pPr>
      <w:r w:rsidRPr="00622526">
        <w:rPr>
          <w:rFonts w:ascii="Arial" w:hAnsi="Arial" w:cs="Arial"/>
          <w:b/>
          <w:bCs/>
          <w:smallCaps/>
          <w:color w:val="FF0000"/>
          <w:sz w:val="22"/>
          <w:szCs w:val="22"/>
        </w:rPr>
        <w:br w:type="page"/>
      </w:r>
    </w:p>
    <w:p w:rsidR="00C05CC9" w:rsidRPr="00622526" w:rsidRDefault="00C05CC9" w:rsidP="00C05CC9">
      <w:pPr>
        <w:pStyle w:val="TJ1"/>
        <w:spacing w:after="0" w:line="240" w:lineRule="auto"/>
        <w:rPr>
          <w:rFonts w:ascii="Arial" w:hAnsi="Arial" w:cs="Arial"/>
          <w:sz w:val="22"/>
          <w:szCs w:val="22"/>
        </w:rPr>
      </w:pPr>
      <w:r w:rsidRPr="00622526">
        <w:rPr>
          <w:rFonts w:ascii="Arial" w:hAnsi="Arial" w:cs="Arial"/>
          <w:sz w:val="22"/>
          <w:szCs w:val="22"/>
        </w:rPr>
        <w:lastRenderedPageBreak/>
        <w:t>TARTALOMJEGYZÉK</w:t>
      </w:r>
    </w:p>
    <w:p w:rsidR="00C05CC9" w:rsidRPr="00622526" w:rsidRDefault="00C05CC9" w:rsidP="00C05CC9">
      <w:pPr>
        <w:pStyle w:val="TJ1"/>
        <w:spacing w:after="0" w:line="240" w:lineRule="auto"/>
        <w:rPr>
          <w:rFonts w:ascii="Arial" w:hAnsi="Arial" w:cs="Arial"/>
          <w:sz w:val="22"/>
          <w:szCs w:val="22"/>
        </w:rPr>
      </w:pPr>
    </w:p>
    <w:p w:rsidR="00C05CC9" w:rsidRPr="00622526" w:rsidRDefault="00184F01" w:rsidP="00C05CC9">
      <w:pPr>
        <w:pStyle w:val="TJ1"/>
        <w:spacing w:after="0" w:line="240" w:lineRule="auto"/>
        <w:rPr>
          <w:rStyle w:val="Hiperhivatkozs"/>
          <w:rFonts w:ascii="Arial" w:hAnsi="Arial" w:cs="Arial"/>
          <w:noProof/>
          <w:color w:val="auto"/>
          <w:sz w:val="22"/>
          <w:szCs w:val="22"/>
        </w:rPr>
      </w:pPr>
      <w:r w:rsidRPr="00184F01">
        <w:rPr>
          <w:rFonts w:ascii="Arial" w:hAnsi="Arial" w:cs="Arial"/>
          <w:sz w:val="22"/>
          <w:szCs w:val="22"/>
        </w:rPr>
        <w:fldChar w:fldCharType="begin"/>
      </w:r>
      <w:r w:rsidR="00C05CC9" w:rsidRPr="00622526">
        <w:rPr>
          <w:rFonts w:ascii="Arial" w:hAnsi="Arial" w:cs="Arial"/>
          <w:sz w:val="22"/>
          <w:szCs w:val="22"/>
        </w:rPr>
        <w:instrText xml:space="preserve"> TOC \o "1-3" \h \z \u </w:instrText>
      </w:r>
      <w:r w:rsidRPr="00184F01">
        <w:rPr>
          <w:rFonts w:ascii="Arial" w:hAnsi="Arial" w:cs="Arial"/>
          <w:sz w:val="22"/>
          <w:szCs w:val="22"/>
        </w:rPr>
        <w:fldChar w:fldCharType="separate"/>
      </w:r>
    </w:p>
    <w:p w:rsidR="00C05CC9" w:rsidRPr="00622526" w:rsidRDefault="00184F01" w:rsidP="00C05CC9">
      <w:pPr>
        <w:tabs>
          <w:tab w:val="left" w:pos="8280"/>
        </w:tabs>
        <w:jc w:val="both"/>
        <w:rPr>
          <w:rFonts w:ascii="Arial" w:hAnsi="Arial" w:cs="Arial"/>
          <w:b/>
          <w:bCs/>
          <w:sz w:val="22"/>
          <w:szCs w:val="22"/>
        </w:rPr>
      </w:pPr>
      <w:r w:rsidRPr="00622526">
        <w:rPr>
          <w:rFonts w:ascii="Arial" w:hAnsi="Arial" w:cs="Arial"/>
          <w:sz w:val="22"/>
          <w:szCs w:val="22"/>
        </w:rPr>
        <w:fldChar w:fldCharType="end"/>
      </w:r>
      <w:r w:rsidR="00C05CC9" w:rsidRPr="00622526">
        <w:rPr>
          <w:rFonts w:ascii="Arial" w:hAnsi="Arial" w:cs="Arial"/>
          <w:b/>
          <w:bCs/>
          <w:sz w:val="22"/>
          <w:szCs w:val="22"/>
        </w:rPr>
        <w:t>I. Az ajánlatok elkészítésével kapcsolatos információ, valamint iratjegyzék a csatolandó igazolásokról és nyilatkozatokról</w:t>
      </w:r>
    </w:p>
    <w:p w:rsidR="00C05CC9" w:rsidRPr="00622526" w:rsidRDefault="00C05CC9" w:rsidP="00C05CC9">
      <w:pPr>
        <w:tabs>
          <w:tab w:val="left" w:pos="8280"/>
        </w:tabs>
        <w:jc w:val="both"/>
        <w:rPr>
          <w:rFonts w:ascii="Arial" w:hAnsi="Arial" w:cs="Arial"/>
          <w:b/>
          <w:bCs/>
          <w:sz w:val="22"/>
          <w:szCs w:val="22"/>
        </w:rPr>
      </w:pPr>
    </w:p>
    <w:p w:rsidR="00345B7E" w:rsidRPr="00622526" w:rsidRDefault="00345B7E" w:rsidP="00C05CC9">
      <w:pPr>
        <w:tabs>
          <w:tab w:val="left" w:pos="8280"/>
        </w:tabs>
        <w:jc w:val="both"/>
        <w:rPr>
          <w:rFonts w:ascii="Arial" w:hAnsi="Arial" w:cs="Arial"/>
          <w:b/>
          <w:bCs/>
          <w:sz w:val="22"/>
          <w:szCs w:val="22"/>
        </w:rPr>
      </w:pPr>
    </w:p>
    <w:p w:rsidR="00C05CC9" w:rsidRPr="00622526" w:rsidRDefault="00C05CC9" w:rsidP="00C05CC9">
      <w:pPr>
        <w:jc w:val="both"/>
        <w:rPr>
          <w:rFonts w:ascii="Arial" w:hAnsi="Arial" w:cs="Arial"/>
          <w:b/>
          <w:bCs/>
          <w:sz w:val="22"/>
          <w:szCs w:val="22"/>
        </w:rPr>
      </w:pPr>
      <w:r w:rsidRPr="00622526">
        <w:rPr>
          <w:rFonts w:ascii="Arial" w:hAnsi="Arial" w:cs="Arial"/>
          <w:b/>
          <w:bCs/>
          <w:sz w:val="22"/>
          <w:szCs w:val="22"/>
        </w:rPr>
        <w:t>II. Műszaki leírás</w:t>
      </w:r>
    </w:p>
    <w:p w:rsidR="00C05CC9" w:rsidRPr="00622526" w:rsidRDefault="00C05CC9" w:rsidP="00C05CC9">
      <w:pPr>
        <w:jc w:val="both"/>
        <w:rPr>
          <w:rFonts w:ascii="Arial" w:hAnsi="Arial" w:cs="Arial"/>
          <w:b/>
          <w:bCs/>
          <w:sz w:val="22"/>
          <w:szCs w:val="22"/>
        </w:rPr>
      </w:pPr>
    </w:p>
    <w:p w:rsidR="00345B7E" w:rsidRPr="00622526" w:rsidRDefault="00345B7E" w:rsidP="00C05CC9">
      <w:pPr>
        <w:jc w:val="both"/>
        <w:rPr>
          <w:rFonts w:ascii="Arial" w:hAnsi="Arial" w:cs="Arial"/>
          <w:b/>
          <w:bCs/>
          <w:sz w:val="22"/>
          <w:szCs w:val="22"/>
        </w:rPr>
      </w:pPr>
    </w:p>
    <w:p w:rsidR="00C05CC9" w:rsidRPr="00622526" w:rsidRDefault="00C05CC9" w:rsidP="00C05CC9">
      <w:pPr>
        <w:jc w:val="both"/>
        <w:rPr>
          <w:rFonts w:ascii="Arial" w:hAnsi="Arial" w:cs="Arial"/>
          <w:b/>
          <w:bCs/>
          <w:sz w:val="22"/>
          <w:szCs w:val="22"/>
        </w:rPr>
      </w:pPr>
      <w:r w:rsidRPr="00622526">
        <w:rPr>
          <w:rFonts w:ascii="Arial" w:hAnsi="Arial" w:cs="Arial"/>
          <w:b/>
          <w:bCs/>
          <w:sz w:val="22"/>
          <w:szCs w:val="22"/>
        </w:rPr>
        <w:t>III. Nyilatkozatminták</w:t>
      </w:r>
    </w:p>
    <w:p w:rsidR="00C05CC9" w:rsidRPr="00622526" w:rsidRDefault="00C05CC9" w:rsidP="00C05CC9">
      <w:pPr>
        <w:jc w:val="both"/>
        <w:rPr>
          <w:rFonts w:ascii="Arial" w:hAnsi="Arial" w:cs="Arial"/>
          <w:b/>
          <w:bCs/>
          <w:sz w:val="22"/>
          <w:szCs w:val="22"/>
        </w:rPr>
      </w:pPr>
    </w:p>
    <w:p w:rsidR="00345B7E" w:rsidRPr="00622526" w:rsidRDefault="00345B7E" w:rsidP="00C05CC9">
      <w:pPr>
        <w:jc w:val="both"/>
        <w:rPr>
          <w:rFonts w:ascii="Arial" w:hAnsi="Arial" w:cs="Arial"/>
          <w:b/>
          <w:bCs/>
          <w:sz w:val="22"/>
          <w:szCs w:val="22"/>
        </w:rPr>
      </w:pPr>
    </w:p>
    <w:p w:rsidR="002E75AA" w:rsidRPr="00622526" w:rsidRDefault="00C05CC9" w:rsidP="00C05CC9">
      <w:pPr>
        <w:jc w:val="both"/>
        <w:rPr>
          <w:rFonts w:ascii="Arial" w:hAnsi="Arial" w:cs="Arial"/>
          <w:b/>
          <w:bCs/>
          <w:sz w:val="22"/>
          <w:szCs w:val="22"/>
        </w:rPr>
      </w:pPr>
      <w:r w:rsidRPr="00622526">
        <w:rPr>
          <w:rFonts w:ascii="Arial" w:hAnsi="Arial" w:cs="Arial"/>
          <w:b/>
          <w:bCs/>
          <w:sz w:val="22"/>
          <w:szCs w:val="22"/>
        </w:rPr>
        <w:t xml:space="preserve">IV. </w:t>
      </w:r>
      <w:r w:rsidR="0004276D" w:rsidRPr="00622526">
        <w:rPr>
          <w:rFonts w:ascii="Arial" w:hAnsi="Arial" w:cs="Arial"/>
          <w:b/>
          <w:bCs/>
          <w:sz w:val="22"/>
          <w:szCs w:val="22"/>
        </w:rPr>
        <w:t xml:space="preserve">Kivitelezési </w:t>
      </w:r>
      <w:r w:rsidRPr="00622526">
        <w:rPr>
          <w:rFonts w:ascii="Arial" w:hAnsi="Arial" w:cs="Arial"/>
          <w:b/>
          <w:bCs/>
          <w:sz w:val="22"/>
          <w:szCs w:val="22"/>
        </w:rPr>
        <w:t>szerződés tervezete</w:t>
      </w:r>
    </w:p>
    <w:p w:rsidR="002E75AA" w:rsidRPr="00622526" w:rsidRDefault="002E75AA">
      <w:pPr>
        <w:jc w:val="both"/>
        <w:rPr>
          <w:rFonts w:ascii="Arial" w:hAnsi="Arial" w:cs="Arial"/>
          <w:b/>
          <w:bCs/>
          <w:sz w:val="22"/>
          <w:szCs w:val="22"/>
        </w:rPr>
      </w:pPr>
      <w:r w:rsidRPr="00622526">
        <w:rPr>
          <w:rFonts w:ascii="Arial" w:hAnsi="Arial" w:cs="Arial"/>
          <w:b/>
          <w:bCs/>
          <w:sz w:val="22"/>
          <w:szCs w:val="22"/>
        </w:rPr>
        <w:br w:type="page"/>
      </w:r>
    </w:p>
    <w:p w:rsidR="00A30197" w:rsidRPr="00622526" w:rsidRDefault="002E75AA" w:rsidP="002E75AA">
      <w:pPr>
        <w:jc w:val="center"/>
        <w:outlineLvl w:val="0"/>
        <w:rPr>
          <w:rFonts w:ascii="Arial" w:hAnsi="Arial" w:cs="Arial"/>
          <w:b/>
          <w:bCs/>
          <w:smallCaps/>
          <w:sz w:val="22"/>
          <w:szCs w:val="22"/>
        </w:rPr>
      </w:pPr>
      <w:r w:rsidRPr="00622526">
        <w:rPr>
          <w:rFonts w:ascii="Arial" w:hAnsi="Arial" w:cs="Arial"/>
          <w:b/>
          <w:bCs/>
          <w:smallCaps/>
          <w:sz w:val="22"/>
          <w:szCs w:val="22"/>
        </w:rPr>
        <w:lastRenderedPageBreak/>
        <w:t xml:space="preserve">I. </w:t>
      </w:r>
    </w:p>
    <w:p w:rsidR="002E75AA" w:rsidRPr="00622526" w:rsidRDefault="002E75AA" w:rsidP="002E75AA">
      <w:pPr>
        <w:jc w:val="center"/>
        <w:outlineLvl w:val="0"/>
        <w:rPr>
          <w:rFonts w:ascii="Arial" w:hAnsi="Arial" w:cs="Arial"/>
          <w:b/>
          <w:bCs/>
          <w:sz w:val="22"/>
          <w:szCs w:val="22"/>
        </w:rPr>
      </w:pPr>
      <w:r w:rsidRPr="00622526">
        <w:rPr>
          <w:rFonts w:ascii="Arial" w:hAnsi="Arial" w:cs="Arial"/>
          <w:b/>
          <w:bCs/>
          <w:sz w:val="22"/>
          <w:szCs w:val="22"/>
        </w:rPr>
        <w:t>Az ajánlatok elkészítésével kapcsolatos információ, valamint iratjegyzék a csatolandó igazolásokról és nyilatkozatokról</w:t>
      </w:r>
    </w:p>
    <w:p w:rsidR="002E75AA" w:rsidRPr="00622526" w:rsidRDefault="002E75AA" w:rsidP="002E75AA">
      <w:pPr>
        <w:jc w:val="both"/>
        <w:rPr>
          <w:rFonts w:ascii="Arial" w:hAnsi="Arial" w:cs="Arial"/>
          <w:sz w:val="22"/>
          <w:szCs w:val="22"/>
        </w:rPr>
      </w:pPr>
    </w:p>
    <w:p w:rsidR="00345B7E" w:rsidRPr="00622526" w:rsidRDefault="00345B7E" w:rsidP="002E75AA">
      <w:pPr>
        <w:jc w:val="both"/>
        <w:rPr>
          <w:rFonts w:ascii="Arial" w:hAnsi="Arial" w:cs="Arial"/>
          <w:sz w:val="22"/>
          <w:szCs w:val="22"/>
        </w:rPr>
      </w:pPr>
    </w:p>
    <w:p w:rsidR="002E75AA" w:rsidRPr="00622526" w:rsidRDefault="002E75AA" w:rsidP="002E75AA">
      <w:pPr>
        <w:jc w:val="both"/>
        <w:rPr>
          <w:rFonts w:ascii="Arial" w:hAnsi="Arial" w:cs="Arial"/>
          <w:sz w:val="22"/>
          <w:szCs w:val="22"/>
        </w:rPr>
      </w:pPr>
      <w:r w:rsidRPr="00622526">
        <w:rPr>
          <w:rFonts w:ascii="Arial" w:hAnsi="Arial" w:cs="Arial"/>
          <w:sz w:val="22"/>
          <w:szCs w:val="22"/>
        </w:rPr>
        <w:t>Az ajánlatot az ajánlattevőknek az ajánlat</w:t>
      </w:r>
      <w:r w:rsidR="009F2AA8" w:rsidRPr="00622526">
        <w:rPr>
          <w:rFonts w:ascii="Arial" w:hAnsi="Arial" w:cs="Arial"/>
          <w:sz w:val="22"/>
          <w:szCs w:val="22"/>
        </w:rPr>
        <w:t>tétel</w:t>
      </w:r>
      <w:r w:rsidRPr="00622526">
        <w:rPr>
          <w:rFonts w:ascii="Arial" w:hAnsi="Arial" w:cs="Arial"/>
          <w:sz w:val="22"/>
          <w:szCs w:val="22"/>
        </w:rPr>
        <w:t xml:space="preserve">i felhívásban, valamint a </w:t>
      </w:r>
      <w:r w:rsidR="00305FDE" w:rsidRPr="00622526">
        <w:rPr>
          <w:rFonts w:ascii="Arial" w:hAnsi="Arial" w:cs="Arial"/>
          <w:sz w:val="22"/>
          <w:szCs w:val="22"/>
        </w:rPr>
        <w:t>közbeszerzési dokumentumokban</w:t>
      </w:r>
      <w:r w:rsidRPr="00622526">
        <w:rPr>
          <w:rFonts w:ascii="Arial" w:hAnsi="Arial" w:cs="Arial"/>
          <w:sz w:val="22"/>
          <w:szCs w:val="22"/>
        </w:rPr>
        <w:t xml:space="preserve"> meghatározott tartalmi és formai követelményeknek megfelelően kell elkészíteniük és benyújtaniuk.</w:t>
      </w:r>
    </w:p>
    <w:p w:rsidR="002E75AA" w:rsidRPr="00622526" w:rsidRDefault="002E75AA" w:rsidP="002E75AA">
      <w:pPr>
        <w:jc w:val="both"/>
        <w:rPr>
          <w:rFonts w:ascii="Arial" w:hAnsi="Arial" w:cs="Arial"/>
          <w:sz w:val="22"/>
          <w:szCs w:val="22"/>
        </w:rPr>
      </w:pPr>
    </w:p>
    <w:p w:rsidR="002E75AA" w:rsidRPr="00622526" w:rsidRDefault="002E75AA" w:rsidP="002E75AA">
      <w:pPr>
        <w:jc w:val="both"/>
        <w:rPr>
          <w:rFonts w:ascii="Arial" w:hAnsi="Arial" w:cs="Arial"/>
          <w:sz w:val="22"/>
          <w:szCs w:val="22"/>
        </w:rPr>
      </w:pPr>
      <w:r w:rsidRPr="00622526">
        <w:rPr>
          <w:rFonts w:ascii="Arial" w:hAnsi="Arial" w:cs="Arial"/>
          <w:sz w:val="22"/>
          <w:szCs w:val="22"/>
        </w:rPr>
        <w:t xml:space="preserve">Az ajánlatkérő a Kbt. </w:t>
      </w:r>
      <w:r w:rsidR="00EF7F64" w:rsidRPr="00622526">
        <w:rPr>
          <w:rFonts w:ascii="Arial" w:hAnsi="Arial" w:cs="Arial"/>
          <w:sz w:val="22"/>
          <w:szCs w:val="22"/>
        </w:rPr>
        <w:t>57</w:t>
      </w:r>
      <w:r w:rsidRPr="00622526">
        <w:rPr>
          <w:rFonts w:ascii="Arial" w:hAnsi="Arial" w:cs="Arial"/>
          <w:sz w:val="22"/>
          <w:szCs w:val="22"/>
        </w:rPr>
        <w:t>. §</w:t>
      </w:r>
      <w:proofErr w:type="spellStart"/>
      <w:r w:rsidRPr="00622526">
        <w:rPr>
          <w:rFonts w:ascii="Arial" w:hAnsi="Arial" w:cs="Arial"/>
          <w:sz w:val="22"/>
          <w:szCs w:val="22"/>
        </w:rPr>
        <w:t>-ának</w:t>
      </w:r>
      <w:proofErr w:type="spellEnd"/>
      <w:r w:rsidRPr="00622526">
        <w:rPr>
          <w:rFonts w:ascii="Arial" w:hAnsi="Arial" w:cs="Arial"/>
          <w:sz w:val="22"/>
          <w:szCs w:val="22"/>
        </w:rPr>
        <w:t xml:space="preserve"> (</w:t>
      </w:r>
      <w:r w:rsidR="00EF7F64" w:rsidRPr="00622526">
        <w:rPr>
          <w:rFonts w:ascii="Arial" w:hAnsi="Arial" w:cs="Arial"/>
          <w:sz w:val="22"/>
          <w:szCs w:val="22"/>
        </w:rPr>
        <w:t>1</w:t>
      </w:r>
      <w:r w:rsidRPr="00622526">
        <w:rPr>
          <w:rFonts w:ascii="Arial" w:hAnsi="Arial" w:cs="Arial"/>
          <w:sz w:val="22"/>
          <w:szCs w:val="22"/>
        </w:rPr>
        <w:t>) bekezdése alapján felhívja az ajánlattevők figyelmét, hogy az alábbi nyilatkozatokat és igazolásokat kell az ajánlat részeként becsatolni:</w:t>
      </w:r>
    </w:p>
    <w:p w:rsidR="002E75AA" w:rsidRPr="00622526" w:rsidRDefault="002E75AA" w:rsidP="002E75AA">
      <w:pPr>
        <w:jc w:val="both"/>
        <w:rPr>
          <w:rFonts w:ascii="Arial" w:hAnsi="Arial" w:cs="Arial"/>
          <w:sz w:val="22"/>
          <w:szCs w:val="22"/>
        </w:rPr>
      </w:pPr>
    </w:p>
    <w:p w:rsidR="00A87AFC"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w:t>
      </w:r>
      <w:r w:rsidR="00A87AFC" w:rsidRPr="003D47A0">
        <w:rPr>
          <w:rFonts w:ascii="Arial" w:hAnsi="Arial" w:cs="Arial"/>
          <w:sz w:val="22"/>
          <w:szCs w:val="22"/>
        </w:rPr>
        <w:t xml:space="preserve"> Kbt. 68. § (4) bekezdése szerinti összes adatot tartalmazó felolvasólap (1. sz. nyilatkozatminta),</w:t>
      </w:r>
    </w:p>
    <w:p w:rsidR="003D47A0"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 dokumentáció részeként rendelkezésre bocsátott árazatlan költségvetést teljes körűen kitöltve (beárazva),</w:t>
      </w:r>
    </w:p>
    <w:p w:rsidR="00494E1C" w:rsidRPr="003D47A0" w:rsidRDefault="00494E1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az ajánlattételi felhívás 11. pontjában meghatározott 2. számú, minőségi értékelési szempontra vonatkozóan (2. sz. nyilatkozatminta),</w:t>
      </w:r>
    </w:p>
    <w:p w:rsidR="00494E1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a 66. § (2) bekezdésében, a 134. § (5) bekezdésében foglaltakkal, valamint a felelősségbiztosítással kapcsolatban</w:t>
      </w:r>
      <w:r w:rsidR="00F47975" w:rsidRPr="003D47A0">
        <w:rPr>
          <w:rFonts w:ascii="Arial" w:hAnsi="Arial" w:cs="Arial"/>
          <w:sz w:val="22"/>
          <w:szCs w:val="22"/>
        </w:rPr>
        <w:t xml:space="preserve"> (3.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a 66. § (4) bekezdésében, valamint változásbejegyzési eljárással kapcsolatban</w:t>
      </w:r>
      <w:r w:rsidR="00F47975" w:rsidRPr="003D47A0">
        <w:rPr>
          <w:rFonts w:ascii="Arial" w:hAnsi="Arial" w:cs="Arial"/>
          <w:sz w:val="22"/>
          <w:szCs w:val="22"/>
        </w:rPr>
        <w:t xml:space="preserve"> (4. sz. nyilatkozatminta)</w:t>
      </w:r>
      <w:r w:rsidR="003F6E7B" w:rsidRPr="003D47A0">
        <w:rPr>
          <w:rFonts w:ascii="Arial" w:hAnsi="Arial" w:cs="Arial"/>
          <w:sz w:val="22"/>
          <w:szCs w:val="22"/>
        </w:rPr>
        <w:t>; Amennyiben az ajánlattevő vonatkozásában változásbejegyzési eljárás van folyamatban, úgy az ajánlathoz csatolni kell a cégbírósághoz benyújtott változásbejegyzési kérelmet és az annak érkezéséről a cégbíróság által megküldött igazolást. Ha nincs változásbejegyzési eljárás folyamatban, akkor az ajánlattevőnek erről kell nyilatkoznia az ajánlatában.</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62. § (1) bekezdésének g)</w:t>
      </w:r>
      <w:proofErr w:type="spellStart"/>
      <w:r w:rsidRPr="003D47A0">
        <w:rPr>
          <w:rFonts w:ascii="Arial" w:hAnsi="Arial" w:cs="Arial"/>
          <w:sz w:val="22"/>
          <w:szCs w:val="22"/>
        </w:rPr>
        <w:t>-j</w:t>
      </w:r>
      <w:proofErr w:type="spellEnd"/>
      <w:r w:rsidRPr="003D47A0">
        <w:rPr>
          <w:rFonts w:ascii="Arial" w:hAnsi="Arial" w:cs="Arial"/>
          <w:sz w:val="22"/>
          <w:szCs w:val="22"/>
        </w:rPr>
        <w:t xml:space="preserve">), </w:t>
      </w:r>
      <w:proofErr w:type="spellStart"/>
      <w:r w:rsidRPr="003D47A0">
        <w:rPr>
          <w:rFonts w:ascii="Arial" w:hAnsi="Arial" w:cs="Arial"/>
          <w:sz w:val="22"/>
          <w:szCs w:val="22"/>
        </w:rPr>
        <w:t>ka</w:t>
      </w:r>
      <w:proofErr w:type="spellEnd"/>
      <w:r w:rsidRPr="003D47A0">
        <w:rPr>
          <w:rFonts w:ascii="Arial" w:hAnsi="Arial" w:cs="Arial"/>
          <w:sz w:val="22"/>
          <w:szCs w:val="22"/>
        </w:rPr>
        <w:t xml:space="preserve">), </w:t>
      </w:r>
      <w:proofErr w:type="spellStart"/>
      <w:r w:rsidRPr="003D47A0">
        <w:rPr>
          <w:rFonts w:ascii="Arial" w:hAnsi="Arial" w:cs="Arial"/>
          <w:sz w:val="22"/>
          <w:szCs w:val="22"/>
        </w:rPr>
        <w:t>kc</w:t>
      </w:r>
      <w:proofErr w:type="spellEnd"/>
      <w:r w:rsidRPr="003D47A0">
        <w:rPr>
          <w:rFonts w:ascii="Arial" w:hAnsi="Arial" w:cs="Arial"/>
          <w:sz w:val="22"/>
          <w:szCs w:val="22"/>
        </w:rPr>
        <w:t>), m) valamint q) pontja szerinti kizáró okokról a 321/2015. (X.30.) Korm. rendelet 17.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(1) bekezdése szerint</w:t>
      </w:r>
      <w:r w:rsidR="00F47975" w:rsidRPr="003D47A0">
        <w:rPr>
          <w:rFonts w:ascii="Arial" w:hAnsi="Arial" w:cs="Arial"/>
          <w:sz w:val="22"/>
          <w:szCs w:val="22"/>
        </w:rPr>
        <w:t xml:space="preserve"> (</w:t>
      </w:r>
      <w:r w:rsidR="004D1592" w:rsidRPr="003D47A0">
        <w:rPr>
          <w:rFonts w:ascii="Arial" w:hAnsi="Arial" w:cs="Arial"/>
          <w:sz w:val="22"/>
          <w:szCs w:val="22"/>
        </w:rPr>
        <w:t>5.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67.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(4) bekezdése, valamint a 321/2015. (X.30.) Korm. rendelet 17.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(2) bekezdése szerint</w:t>
      </w:r>
      <w:r w:rsidR="004D1592" w:rsidRPr="003D47A0">
        <w:rPr>
          <w:rFonts w:ascii="Arial" w:hAnsi="Arial" w:cs="Arial"/>
          <w:sz w:val="22"/>
          <w:szCs w:val="22"/>
        </w:rPr>
        <w:t xml:space="preserve"> (6.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 xml:space="preserve">Nyilatkozat a Kbt. 62. § (1) bekezdés k) pontjának </w:t>
      </w:r>
      <w:proofErr w:type="spellStart"/>
      <w:r w:rsidRPr="003D47A0">
        <w:rPr>
          <w:rFonts w:ascii="Arial" w:hAnsi="Arial" w:cs="Arial"/>
          <w:sz w:val="22"/>
          <w:szCs w:val="22"/>
        </w:rPr>
        <w:t>kb</w:t>
      </w:r>
      <w:proofErr w:type="spellEnd"/>
      <w:r w:rsidRPr="003D47A0">
        <w:rPr>
          <w:rFonts w:ascii="Arial" w:hAnsi="Arial" w:cs="Arial"/>
          <w:sz w:val="22"/>
          <w:szCs w:val="22"/>
        </w:rPr>
        <w:t>) alpontja szerinti kizáró okról</w:t>
      </w:r>
      <w:r w:rsidR="004D1592" w:rsidRPr="003D47A0">
        <w:rPr>
          <w:rFonts w:ascii="Arial" w:hAnsi="Arial" w:cs="Arial"/>
          <w:sz w:val="22"/>
          <w:szCs w:val="22"/>
        </w:rPr>
        <w:t xml:space="preserve"> (7. sz. nyilatkozatminta)</w:t>
      </w:r>
      <w:r w:rsidRPr="003D47A0">
        <w:rPr>
          <w:rFonts w:ascii="Arial" w:hAnsi="Arial" w:cs="Arial"/>
          <w:sz w:val="22"/>
          <w:szCs w:val="22"/>
        </w:rPr>
        <w:t>,</w:t>
      </w:r>
    </w:p>
    <w:p w:rsidR="00A87AFC" w:rsidRPr="00A84A2D" w:rsidRDefault="00A87AFC" w:rsidP="002E75AA">
      <w:pPr>
        <w:pStyle w:val="Listaszerbekezds"/>
        <w:numPr>
          <w:ilvl w:val="0"/>
          <w:numId w:val="2"/>
        </w:numPr>
        <w:jc w:val="both"/>
        <w:rPr>
          <w:rFonts w:ascii="Arial" w:hAnsi="Arial" w:cs="Arial"/>
          <w:sz w:val="22"/>
          <w:szCs w:val="22"/>
        </w:rPr>
      </w:pPr>
      <w:r w:rsidRPr="00A84A2D">
        <w:rPr>
          <w:rFonts w:ascii="Arial" w:hAnsi="Arial" w:cs="Arial"/>
          <w:bCs/>
          <w:sz w:val="22"/>
          <w:szCs w:val="22"/>
        </w:rPr>
        <w:t>Nyilatkozat a Kbt. 65. § (7) bekezdése szerint</w:t>
      </w:r>
      <w:r w:rsidR="004D1592" w:rsidRPr="00A84A2D">
        <w:rPr>
          <w:rFonts w:ascii="Arial" w:hAnsi="Arial" w:cs="Arial"/>
          <w:bCs/>
          <w:sz w:val="22"/>
          <w:szCs w:val="22"/>
        </w:rPr>
        <w:t xml:space="preserve"> (8. sz. nyilatkozatminta)</w:t>
      </w:r>
      <w:r w:rsidRPr="00A84A2D">
        <w:rPr>
          <w:rFonts w:ascii="Arial" w:hAnsi="Arial" w:cs="Arial"/>
          <w:bCs/>
          <w:sz w:val="22"/>
          <w:szCs w:val="22"/>
        </w:rPr>
        <w:t>,</w:t>
      </w:r>
    </w:p>
    <w:p w:rsidR="003D47A0" w:rsidRPr="00A84A2D" w:rsidRDefault="00A87AFC" w:rsidP="002E75AA">
      <w:pPr>
        <w:pStyle w:val="Listaszerbekezds"/>
        <w:numPr>
          <w:ilvl w:val="0"/>
          <w:numId w:val="2"/>
        </w:numPr>
        <w:jc w:val="both"/>
        <w:rPr>
          <w:rFonts w:ascii="Arial" w:hAnsi="Arial" w:cs="Arial"/>
          <w:strike/>
          <w:sz w:val="22"/>
          <w:szCs w:val="22"/>
        </w:rPr>
      </w:pPr>
      <w:r w:rsidRPr="00A84A2D">
        <w:rPr>
          <w:rFonts w:ascii="Arial" w:hAnsi="Arial" w:cs="Arial"/>
          <w:sz w:val="22"/>
          <w:szCs w:val="22"/>
        </w:rPr>
        <w:t>Nyilatkozat az alkalmassági követelményeknek való megfelelőségről</w:t>
      </w:r>
      <w:r w:rsidR="004D1592" w:rsidRPr="00A84A2D">
        <w:rPr>
          <w:rFonts w:ascii="Arial" w:hAnsi="Arial" w:cs="Arial"/>
          <w:sz w:val="22"/>
          <w:szCs w:val="22"/>
        </w:rPr>
        <w:t xml:space="preserve"> (9. sz. nyilatkozatminta)</w:t>
      </w:r>
      <w:r w:rsidRPr="00A84A2D">
        <w:rPr>
          <w:rFonts w:ascii="Arial" w:hAnsi="Arial" w:cs="Arial"/>
          <w:sz w:val="22"/>
          <w:szCs w:val="22"/>
        </w:rPr>
        <w:t>,</w:t>
      </w:r>
    </w:p>
    <w:p w:rsidR="003D47A0" w:rsidRPr="003D47A0" w:rsidRDefault="003D47A0" w:rsidP="003D47A0">
      <w:pPr>
        <w:pStyle w:val="Listaszerbekezds"/>
        <w:numPr>
          <w:ilvl w:val="0"/>
          <w:numId w:val="2"/>
        </w:numPr>
        <w:autoSpaceDE w:val="0"/>
        <w:autoSpaceDN w:val="0"/>
        <w:adjustRightInd w:val="0"/>
        <w:jc w:val="both"/>
        <w:rPr>
          <w:rFonts w:ascii="Arial" w:hAnsi="Arial" w:cs="Arial"/>
          <w:sz w:val="22"/>
          <w:szCs w:val="22"/>
        </w:rPr>
      </w:pPr>
      <w:r w:rsidRPr="00A84A2D">
        <w:rPr>
          <w:rFonts w:ascii="Arial" w:hAnsi="Arial" w:cs="Arial"/>
          <w:sz w:val="22"/>
          <w:szCs w:val="22"/>
        </w:rPr>
        <w:t>Az ajánlattevő és az alkalmasság igazolásában részt vevő más gazdasági szereplő tekintetében a cégszerűség és a képviseleti jogok ellenőrizhetősége érdekében a cégkivonatot, kivéve, ha a cégkivonat a céginformációs szolgálat honlapján</w:t>
      </w:r>
      <w:r w:rsidRPr="003D47A0">
        <w:rPr>
          <w:rFonts w:ascii="Arial" w:hAnsi="Arial" w:cs="Arial"/>
          <w:sz w:val="22"/>
          <w:szCs w:val="22"/>
        </w:rPr>
        <w:t xml:space="preserve"> megtalálható, mert ebben az esetben azt az ajánlatkérő a céginformációs szolgálat honlapján ellenőrzi,  </w:t>
      </w:r>
    </w:p>
    <w:p w:rsidR="003D47A0" w:rsidRPr="003D47A0" w:rsidRDefault="003D47A0" w:rsidP="003D47A0">
      <w:pPr>
        <w:pStyle w:val="Listaszerbekezds"/>
        <w:numPr>
          <w:ilvl w:val="0"/>
          <w:numId w:val="2"/>
        </w:numPr>
        <w:autoSpaceDE w:val="0"/>
        <w:autoSpaceDN w:val="0"/>
        <w:adjustRightInd w:val="0"/>
        <w:jc w:val="both"/>
        <w:rPr>
          <w:rFonts w:ascii="Arial" w:hAnsi="Arial" w:cs="Arial"/>
          <w:sz w:val="22"/>
          <w:szCs w:val="22"/>
        </w:rPr>
      </w:pPr>
      <w:r w:rsidRPr="003D47A0">
        <w:rPr>
          <w:rFonts w:ascii="Arial" w:hAnsi="Arial" w:cs="Arial"/>
          <w:sz w:val="22"/>
          <w:szCs w:val="22"/>
        </w:rPr>
        <w:t xml:space="preserve">Az ajánlattevő, továbbá az alkalmasság igazolásában részt vevő más gazdasági szereplő tekintetében az ajánlatot vagy annak részét képező bármely nyilatkozatot aláíró cégjegyzésre </w:t>
      </w:r>
      <w:proofErr w:type="gramStart"/>
      <w:r w:rsidRPr="003D47A0">
        <w:rPr>
          <w:rFonts w:ascii="Arial" w:hAnsi="Arial" w:cs="Arial"/>
          <w:sz w:val="22"/>
          <w:szCs w:val="22"/>
        </w:rPr>
        <w:t>jogosult(</w:t>
      </w:r>
      <w:proofErr w:type="spellStart"/>
      <w:proofErr w:type="gramEnd"/>
      <w:r w:rsidRPr="003D47A0">
        <w:rPr>
          <w:rFonts w:ascii="Arial" w:hAnsi="Arial" w:cs="Arial"/>
          <w:sz w:val="22"/>
          <w:szCs w:val="22"/>
        </w:rPr>
        <w:t>ak</w:t>
      </w:r>
      <w:proofErr w:type="spellEnd"/>
      <w:r w:rsidRPr="003D47A0">
        <w:rPr>
          <w:rFonts w:ascii="Arial" w:hAnsi="Arial" w:cs="Arial"/>
          <w:sz w:val="22"/>
          <w:szCs w:val="22"/>
        </w:rPr>
        <w:t>) - a cégnyilvánosságról, a bírósági cégeljárásról és a végelszámolásról szóló 2006. évi V. törvény 9. § (1) bekezdés sze</w:t>
      </w:r>
      <w:r w:rsidR="00C155B2">
        <w:rPr>
          <w:rFonts w:ascii="Arial" w:hAnsi="Arial" w:cs="Arial"/>
          <w:sz w:val="22"/>
          <w:szCs w:val="22"/>
        </w:rPr>
        <w:t xml:space="preserve">rinti - aláírási </w:t>
      </w:r>
      <w:proofErr w:type="gramStart"/>
      <w:r w:rsidR="00C155B2">
        <w:rPr>
          <w:rFonts w:ascii="Arial" w:hAnsi="Arial" w:cs="Arial"/>
          <w:sz w:val="22"/>
          <w:szCs w:val="22"/>
        </w:rPr>
        <w:t>címpéldánya(</w:t>
      </w:r>
      <w:proofErr w:type="gramEnd"/>
      <w:r w:rsidR="00C155B2">
        <w:rPr>
          <w:rFonts w:ascii="Arial" w:hAnsi="Arial" w:cs="Arial"/>
          <w:sz w:val="22"/>
          <w:szCs w:val="22"/>
        </w:rPr>
        <w:t xml:space="preserve">i), vagy aláírási </w:t>
      </w:r>
      <w:proofErr w:type="spellStart"/>
      <w:r w:rsidR="00C155B2">
        <w:rPr>
          <w:rFonts w:ascii="Arial" w:hAnsi="Arial" w:cs="Arial"/>
          <w:sz w:val="22"/>
          <w:szCs w:val="22"/>
        </w:rPr>
        <w:t>mintá</w:t>
      </w:r>
      <w:proofErr w:type="spellEnd"/>
      <w:r w:rsidR="00C155B2">
        <w:rPr>
          <w:rFonts w:ascii="Arial" w:hAnsi="Arial" w:cs="Arial"/>
          <w:sz w:val="22"/>
          <w:szCs w:val="22"/>
        </w:rPr>
        <w:t>(i)</w:t>
      </w:r>
      <w:r w:rsidRPr="003D47A0">
        <w:rPr>
          <w:rFonts w:ascii="Arial" w:hAnsi="Arial" w:cs="Arial"/>
          <w:sz w:val="22"/>
          <w:szCs w:val="22"/>
        </w:rPr>
        <w:t>, továbbá meghatalmazott általi aláírás esetén a vonatkozó jogszabál</w:t>
      </w:r>
      <w:r w:rsidR="00C155B2">
        <w:rPr>
          <w:rFonts w:ascii="Arial" w:hAnsi="Arial" w:cs="Arial"/>
          <w:sz w:val="22"/>
          <w:szCs w:val="22"/>
        </w:rPr>
        <w:t>yoknak megfelelő meghatalmazás,</w:t>
      </w:r>
    </w:p>
    <w:p w:rsidR="00F83A6E"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w:t>
      </w:r>
      <w:r w:rsidR="002E75AA" w:rsidRPr="003D47A0">
        <w:rPr>
          <w:rFonts w:ascii="Arial" w:hAnsi="Arial" w:cs="Arial"/>
          <w:sz w:val="22"/>
          <w:szCs w:val="22"/>
        </w:rPr>
        <w:t>z ajánlat</w:t>
      </w:r>
      <w:r w:rsidR="009F2AA8" w:rsidRPr="003D47A0">
        <w:rPr>
          <w:rFonts w:ascii="Arial" w:hAnsi="Arial" w:cs="Arial"/>
          <w:sz w:val="22"/>
          <w:szCs w:val="22"/>
        </w:rPr>
        <w:t>tétel</w:t>
      </w:r>
      <w:r w:rsidR="002E75AA" w:rsidRPr="003D47A0">
        <w:rPr>
          <w:rFonts w:ascii="Arial" w:hAnsi="Arial" w:cs="Arial"/>
          <w:sz w:val="22"/>
          <w:szCs w:val="22"/>
        </w:rPr>
        <w:t xml:space="preserve">i felhívásban vagy a </w:t>
      </w:r>
      <w:r w:rsidR="00305FDE" w:rsidRPr="003D47A0">
        <w:rPr>
          <w:rFonts w:ascii="Arial" w:hAnsi="Arial" w:cs="Arial"/>
          <w:sz w:val="22"/>
          <w:szCs w:val="22"/>
        </w:rPr>
        <w:t>közbeszerzési dokumentumokban</w:t>
      </w:r>
      <w:r w:rsidR="002E75AA" w:rsidRPr="003D47A0">
        <w:rPr>
          <w:rFonts w:ascii="Arial" w:hAnsi="Arial" w:cs="Arial"/>
          <w:sz w:val="22"/>
          <w:szCs w:val="22"/>
        </w:rPr>
        <w:t xml:space="preserve"> előírt egyéb </w:t>
      </w:r>
      <w:r w:rsidR="00A87AFC" w:rsidRPr="003D47A0">
        <w:rPr>
          <w:rFonts w:ascii="Arial" w:hAnsi="Arial" w:cs="Arial"/>
          <w:sz w:val="22"/>
          <w:szCs w:val="22"/>
        </w:rPr>
        <w:t>dokumentumok</w:t>
      </w:r>
      <w:r w:rsidR="002E75AA" w:rsidRPr="003D47A0">
        <w:rPr>
          <w:rFonts w:ascii="Arial" w:hAnsi="Arial" w:cs="Arial"/>
          <w:sz w:val="22"/>
          <w:szCs w:val="22"/>
        </w:rPr>
        <w:t>.</w:t>
      </w:r>
    </w:p>
    <w:p w:rsidR="0041575D" w:rsidRPr="00622526" w:rsidRDefault="0041575D">
      <w:pPr>
        <w:jc w:val="both"/>
        <w:rPr>
          <w:rFonts w:ascii="Arial" w:hAnsi="Arial" w:cs="Arial"/>
          <w:sz w:val="22"/>
          <w:szCs w:val="22"/>
        </w:rPr>
      </w:pPr>
    </w:p>
    <w:p w:rsidR="00150E65" w:rsidRDefault="00150E65" w:rsidP="00150E65">
      <w:pPr>
        <w:autoSpaceDE w:val="0"/>
        <w:autoSpaceDN w:val="0"/>
        <w:adjustRightInd w:val="0"/>
        <w:jc w:val="both"/>
        <w:rPr>
          <w:rFonts w:ascii="Arial" w:hAnsi="Arial" w:cs="Arial"/>
          <w:sz w:val="22"/>
          <w:szCs w:val="22"/>
        </w:rPr>
      </w:pPr>
      <w:r>
        <w:rPr>
          <w:rFonts w:ascii="Arial" w:eastAsia="Calibri" w:hAnsi="Arial" w:cs="Arial"/>
          <w:sz w:val="22"/>
          <w:szCs w:val="22"/>
        </w:rPr>
        <w:t xml:space="preserve">A közbeszerzési dokumentumokat ajánlatonként legalább egy ajánlattevőnek vagy az ajánlatban megnevezett alvállalkozónak elektronikus úton el kell érnie az ajánlattételi felhívás 3. pontjában megjelölt internetes elérhetőségen </w:t>
      </w:r>
      <w:r>
        <w:rPr>
          <w:rFonts w:ascii="Arial" w:hAnsi="Arial" w:cs="Arial"/>
          <w:sz w:val="22"/>
          <w:szCs w:val="22"/>
        </w:rPr>
        <w:t xml:space="preserve">az ajánlattételi határidő lejártáig. </w:t>
      </w:r>
      <w:r>
        <w:rPr>
          <w:rFonts w:ascii="Arial" w:hAnsi="Arial" w:cs="Arial"/>
          <w:b/>
          <w:sz w:val="22"/>
          <w:szCs w:val="22"/>
        </w:rPr>
        <w:t xml:space="preserve">Az ajánlatkérő előírja, hogy a közbeszerzési dokumentumok elérését követően az </w:t>
      </w:r>
      <w:r>
        <w:rPr>
          <w:rFonts w:ascii="Arial" w:hAnsi="Arial" w:cs="Arial"/>
          <w:b/>
          <w:sz w:val="22"/>
          <w:szCs w:val="22"/>
        </w:rPr>
        <w:lastRenderedPageBreak/>
        <w:t xml:space="preserve">érdeklődő gazdasági szereplő a letöltés </w:t>
      </w:r>
      <w:proofErr w:type="spellStart"/>
      <w:r>
        <w:rPr>
          <w:rFonts w:ascii="Arial" w:hAnsi="Arial" w:cs="Arial"/>
          <w:b/>
          <w:sz w:val="22"/>
          <w:szCs w:val="22"/>
        </w:rPr>
        <w:t>tényéről</w:t>
      </w:r>
      <w:proofErr w:type="spellEnd"/>
      <w:r>
        <w:rPr>
          <w:rFonts w:ascii="Arial" w:hAnsi="Arial" w:cs="Arial"/>
          <w:b/>
          <w:sz w:val="22"/>
          <w:szCs w:val="22"/>
        </w:rPr>
        <w:t xml:space="preserve"> tájékoztassa az ajánlatkérőt </w:t>
      </w:r>
      <w:r w:rsidRPr="00150E65">
        <w:rPr>
          <w:rFonts w:ascii="Arial" w:hAnsi="Arial" w:cs="Arial"/>
          <w:b/>
          <w:sz w:val="22"/>
          <w:szCs w:val="22"/>
        </w:rPr>
        <w:t>a patay.attorney@patay.hu e-mail címen</w:t>
      </w:r>
      <w:r>
        <w:rPr>
          <w:rFonts w:ascii="Arial" w:hAnsi="Arial" w:cs="Arial"/>
          <w:sz w:val="22"/>
          <w:szCs w:val="22"/>
        </w:rPr>
        <w:t xml:space="preserve"> (</w:t>
      </w:r>
      <w:r>
        <w:rPr>
          <w:rFonts w:ascii="Arial" w:hAnsi="Arial" w:cs="Arial"/>
          <w:b/>
          <w:sz w:val="22"/>
          <w:szCs w:val="22"/>
        </w:rPr>
        <w:t>10. sz. nyilatkozatminta</w:t>
      </w:r>
      <w:r>
        <w:rPr>
          <w:rFonts w:ascii="Arial" w:hAnsi="Arial" w:cs="Arial"/>
          <w:sz w:val="22"/>
          <w:szCs w:val="22"/>
        </w:rPr>
        <w:t>).</w:t>
      </w:r>
    </w:p>
    <w:p w:rsidR="00150E65" w:rsidRDefault="00150E65" w:rsidP="00150E65">
      <w:pPr>
        <w:jc w:val="both"/>
        <w:rPr>
          <w:rFonts w:ascii="Arial" w:hAnsi="Arial" w:cs="Arial"/>
          <w:sz w:val="22"/>
          <w:szCs w:val="22"/>
        </w:rPr>
      </w:pPr>
    </w:p>
    <w:p w:rsidR="0041575D" w:rsidRPr="00622526" w:rsidRDefault="0041575D">
      <w:pPr>
        <w:jc w:val="both"/>
        <w:rPr>
          <w:rFonts w:ascii="Arial" w:hAnsi="Arial" w:cs="Arial"/>
          <w:sz w:val="22"/>
          <w:szCs w:val="22"/>
        </w:rPr>
      </w:pPr>
      <w:r w:rsidRPr="00622526">
        <w:rPr>
          <w:rFonts w:ascii="Arial" w:hAnsi="Arial" w:cs="Arial"/>
          <w:sz w:val="22"/>
          <w:szCs w:val="22"/>
        </w:rPr>
        <w:t>A Kbt. 73. § (5) bekezdése alapján ajánlatkérő az alábbiakban adja meg azon szervezetek nevét és elérhetőségét, amelyektől az ajánlattevők megfelelő tájékoztatást kaphatnak azokról a környezetvédelmi, szociális és munkajogi követelményekről, amelyeknek a szerződés teljesítése során meg kell felelni:</w:t>
      </w:r>
    </w:p>
    <w:p w:rsidR="0041575D" w:rsidRPr="00622526" w:rsidRDefault="0041575D">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Állami Népegészségügyi és Tisztiorvosi Szolgálat (ÁNTSZ)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1097 Budapest, Albert Flórián út 2-6.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Levelezési cím: 1437 Budapest, Pf. 839. </w:t>
      </w:r>
    </w:p>
    <w:p w:rsidR="00F74746" w:rsidRPr="00622526" w:rsidRDefault="00F74746" w:rsidP="00F74746">
      <w:pPr>
        <w:jc w:val="both"/>
        <w:rPr>
          <w:rFonts w:ascii="Arial" w:hAnsi="Arial" w:cs="Arial"/>
          <w:sz w:val="22"/>
          <w:szCs w:val="22"/>
        </w:rPr>
      </w:pPr>
      <w:r w:rsidRPr="00622526">
        <w:rPr>
          <w:rFonts w:ascii="Arial" w:hAnsi="Arial" w:cs="Arial"/>
          <w:sz w:val="22"/>
          <w:szCs w:val="22"/>
        </w:rPr>
        <w:t>Tel</w:t>
      </w:r>
      <w:proofErr w:type="gramStart"/>
      <w:r w:rsidRPr="00622526">
        <w:rPr>
          <w:rFonts w:ascii="Arial" w:hAnsi="Arial" w:cs="Arial"/>
          <w:sz w:val="22"/>
          <w:szCs w:val="22"/>
        </w:rPr>
        <w:t>.:</w:t>
      </w:r>
      <w:proofErr w:type="gramEnd"/>
      <w:r w:rsidRPr="00622526">
        <w:rPr>
          <w:rFonts w:ascii="Arial" w:hAnsi="Arial" w:cs="Arial"/>
          <w:sz w:val="22"/>
          <w:szCs w:val="22"/>
        </w:rPr>
        <w:t xml:space="preserve"> +36-1-476-1100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+36-1-476-1390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www.antsz.hu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Nemzetgazdasági Minisztérium</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1051 Budapest, József nádor tér 2-4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Postai cím: 1369 Budapest Pf.: 481.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+36 (l) 795-1400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 (l) 795_0716 </w:t>
      </w:r>
    </w:p>
    <w:p w:rsidR="00F74746" w:rsidRPr="00622526" w:rsidRDefault="00F74746" w:rsidP="00F74746">
      <w:pPr>
        <w:jc w:val="both"/>
        <w:rPr>
          <w:rFonts w:ascii="Arial" w:hAnsi="Arial" w:cs="Arial"/>
          <w:sz w:val="22"/>
          <w:szCs w:val="22"/>
        </w:rPr>
      </w:pPr>
      <w:r w:rsidRPr="00622526">
        <w:rPr>
          <w:rFonts w:ascii="Arial" w:hAnsi="Arial" w:cs="Arial"/>
          <w:sz w:val="22"/>
          <w:szCs w:val="22"/>
        </w:rPr>
        <w:t>Honlap: www.kormany.hu/hu/nemzetgazdasagi-miniszterium</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Magyar Bányászati és Földtani Hivatal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1145 Budapest, </w:t>
      </w:r>
      <w:proofErr w:type="spellStart"/>
      <w:r w:rsidRPr="00622526">
        <w:rPr>
          <w:rFonts w:ascii="Arial" w:hAnsi="Arial" w:cs="Arial"/>
          <w:sz w:val="22"/>
          <w:szCs w:val="22"/>
        </w:rPr>
        <w:t>Columbus</w:t>
      </w:r>
      <w:proofErr w:type="spellEnd"/>
      <w:r w:rsidRPr="00622526">
        <w:rPr>
          <w:rFonts w:ascii="Arial" w:hAnsi="Arial" w:cs="Arial"/>
          <w:sz w:val="22"/>
          <w:szCs w:val="22"/>
        </w:rPr>
        <w:t xml:space="preserve"> u. 17-23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Levelezési cím: 1590 Budapest, Pf. 95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 +36-1-301-2900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+36-1-301-2903 30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www.mbfh.hu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Nemzeti Adó- és Vámhivatal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1054 Budapest, Széchenyi u. 2.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 +36- 1-428-5100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+36-1- 428-5509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www.nav.gov.hu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Földművelésügyi Minisztérium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1055 Budapest, Kossuth Lajos tér 11.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Postai cím: 1860 Budapest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06-1-795-2000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Telefax: 06-1-795-0200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http://www.kormany.hu/hu/foldmuvelesugyi-miniszterium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Közbeszerzési Hatóság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1026 Budapest, Riadó utca 5.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Postafiók cím: 1525. Pf. 166.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06-1-882-8504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Telefax: 06-1-882-8503 </w:t>
      </w:r>
    </w:p>
    <w:p w:rsidR="00F74746" w:rsidRPr="00622526" w:rsidRDefault="00F74746" w:rsidP="00F74746">
      <w:pPr>
        <w:jc w:val="both"/>
        <w:rPr>
          <w:rFonts w:ascii="Arial" w:hAnsi="Arial" w:cs="Arial"/>
          <w:b/>
          <w:sz w:val="22"/>
          <w:szCs w:val="22"/>
        </w:rPr>
      </w:pPr>
      <w:r w:rsidRPr="00622526">
        <w:rPr>
          <w:rFonts w:ascii="Arial" w:hAnsi="Arial" w:cs="Arial"/>
          <w:sz w:val="22"/>
          <w:szCs w:val="22"/>
        </w:rPr>
        <w:t>Honlap: http://www.kozbeszerzes.hu/</w:t>
      </w:r>
    </w:p>
    <w:p w:rsidR="00F83A6E" w:rsidRPr="00622526" w:rsidRDefault="00F83A6E">
      <w:pPr>
        <w:jc w:val="both"/>
        <w:rPr>
          <w:rFonts w:ascii="Arial" w:hAnsi="Arial" w:cs="Arial"/>
          <w:sz w:val="22"/>
          <w:szCs w:val="22"/>
          <w:lang w:eastAsia="ar-SA"/>
        </w:rPr>
      </w:pPr>
      <w:r w:rsidRPr="00622526">
        <w:rPr>
          <w:rFonts w:ascii="Arial" w:hAnsi="Arial" w:cs="Arial"/>
          <w:sz w:val="22"/>
          <w:szCs w:val="22"/>
        </w:rPr>
        <w:br w:type="page"/>
      </w:r>
    </w:p>
    <w:p w:rsidR="00A30197" w:rsidRPr="00622526" w:rsidRDefault="00F83A6E" w:rsidP="00F83A6E">
      <w:pPr>
        <w:jc w:val="center"/>
        <w:rPr>
          <w:rFonts w:ascii="Arial" w:hAnsi="Arial" w:cs="Arial"/>
          <w:b/>
          <w:bCs/>
          <w:sz w:val="22"/>
          <w:szCs w:val="22"/>
        </w:rPr>
      </w:pPr>
      <w:r w:rsidRPr="00622526">
        <w:rPr>
          <w:rFonts w:ascii="Arial" w:hAnsi="Arial" w:cs="Arial"/>
          <w:b/>
          <w:bCs/>
          <w:sz w:val="22"/>
          <w:szCs w:val="22"/>
        </w:rPr>
        <w:lastRenderedPageBreak/>
        <w:t xml:space="preserve">II. </w:t>
      </w:r>
    </w:p>
    <w:p w:rsidR="00F83A6E" w:rsidRPr="00622526" w:rsidRDefault="00F83A6E" w:rsidP="00F83A6E">
      <w:pPr>
        <w:jc w:val="center"/>
        <w:rPr>
          <w:rFonts w:ascii="Arial" w:hAnsi="Arial" w:cs="Arial"/>
          <w:b/>
          <w:bCs/>
          <w:sz w:val="22"/>
          <w:szCs w:val="22"/>
        </w:rPr>
      </w:pPr>
      <w:r w:rsidRPr="00622526">
        <w:rPr>
          <w:rFonts w:ascii="Arial" w:hAnsi="Arial" w:cs="Arial"/>
          <w:b/>
          <w:bCs/>
          <w:sz w:val="22"/>
          <w:szCs w:val="22"/>
        </w:rPr>
        <w:t>Műszaki leírás</w:t>
      </w:r>
    </w:p>
    <w:p w:rsidR="00305FDE" w:rsidRPr="00622526" w:rsidRDefault="00305FDE" w:rsidP="00F83A6E">
      <w:pPr>
        <w:jc w:val="center"/>
        <w:rPr>
          <w:rFonts w:ascii="Arial" w:hAnsi="Arial" w:cs="Arial"/>
          <w:b/>
          <w:bCs/>
          <w:sz w:val="22"/>
          <w:szCs w:val="22"/>
        </w:rPr>
      </w:pPr>
    </w:p>
    <w:p w:rsidR="00305FDE" w:rsidRPr="00622526" w:rsidRDefault="00305FDE" w:rsidP="00F83A6E">
      <w:pPr>
        <w:jc w:val="both"/>
        <w:rPr>
          <w:rFonts w:ascii="Arial" w:hAnsi="Arial" w:cs="Arial"/>
          <w:b/>
          <w:bCs/>
          <w:sz w:val="22"/>
          <w:szCs w:val="22"/>
        </w:rPr>
      </w:pPr>
    </w:p>
    <w:p w:rsidR="00893A15" w:rsidRPr="00622526" w:rsidRDefault="00893A15" w:rsidP="00893A15">
      <w:pPr>
        <w:jc w:val="both"/>
        <w:rPr>
          <w:rFonts w:ascii="Arial" w:hAnsi="Arial" w:cs="Arial"/>
          <w:bCs/>
          <w:sz w:val="22"/>
          <w:szCs w:val="22"/>
        </w:rPr>
      </w:pPr>
      <w:r w:rsidRPr="00622526">
        <w:rPr>
          <w:rFonts w:ascii="Arial" w:hAnsi="Arial" w:cs="Arial"/>
          <w:bCs/>
          <w:sz w:val="22"/>
          <w:szCs w:val="22"/>
        </w:rPr>
        <w:t>Amennyiben az ajánlatkérő az ajánlattételi felhívásban vagy a közbeszerzési dokumentumokban meghatározott gyártmányú, eredetű, típusú dologra hivatkozik, az ajánlatkérő azzal egyenértékűt is elfogad, tekintettel arra, hogy a megnevezés csak a tárgy jellegének egyértelmű meghatározása érdekében történt. Az egyenértékűséget az ajánlattevőnek kell ajánlatában a Kbt. és a 321/2015. (X. 30.) Korm. rendelet 46. §</w:t>
      </w:r>
      <w:proofErr w:type="spellStart"/>
      <w:r w:rsidRPr="00622526">
        <w:rPr>
          <w:rFonts w:ascii="Arial" w:hAnsi="Arial" w:cs="Arial"/>
          <w:bCs/>
          <w:sz w:val="22"/>
          <w:szCs w:val="22"/>
        </w:rPr>
        <w:t>-ában</w:t>
      </w:r>
      <w:proofErr w:type="spellEnd"/>
      <w:r w:rsidRPr="00622526">
        <w:rPr>
          <w:rFonts w:ascii="Arial" w:hAnsi="Arial" w:cs="Arial"/>
          <w:bCs/>
          <w:sz w:val="22"/>
          <w:szCs w:val="22"/>
        </w:rPr>
        <w:t xml:space="preserve"> foglaltaknak megfelelően (például a megajánlott eszközök műszaki leírásának ismertetésével) igazolnia.</w:t>
      </w:r>
    </w:p>
    <w:p w:rsidR="00893A15" w:rsidRPr="00622526" w:rsidRDefault="00893A15" w:rsidP="00893A15">
      <w:pPr>
        <w:jc w:val="both"/>
        <w:rPr>
          <w:rFonts w:ascii="Arial" w:hAnsi="Arial" w:cs="Arial"/>
          <w:b/>
          <w:bCs/>
          <w:sz w:val="22"/>
          <w:szCs w:val="22"/>
        </w:rPr>
      </w:pPr>
    </w:p>
    <w:p w:rsidR="00893A15" w:rsidRPr="00622526" w:rsidRDefault="00893A15" w:rsidP="00893A15">
      <w:pPr>
        <w:jc w:val="both"/>
        <w:rPr>
          <w:rFonts w:ascii="Arial" w:hAnsi="Arial" w:cs="Arial"/>
          <w:b/>
          <w:bCs/>
          <w:sz w:val="22"/>
          <w:szCs w:val="22"/>
        </w:rPr>
      </w:pPr>
    </w:p>
    <w:p w:rsidR="00893A15" w:rsidRPr="00622526" w:rsidRDefault="00893A15" w:rsidP="00893A15">
      <w:pPr>
        <w:jc w:val="both"/>
        <w:rPr>
          <w:rFonts w:ascii="Arial" w:hAnsi="Arial" w:cs="Arial"/>
          <w:b/>
          <w:bCs/>
          <w:sz w:val="22"/>
          <w:szCs w:val="22"/>
        </w:rPr>
      </w:pPr>
      <w:r w:rsidRPr="00622526">
        <w:rPr>
          <w:rFonts w:ascii="Arial" w:hAnsi="Arial" w:cs="Arial"/>
          <w:b/>
          <w:bCs/>
          <w:sz w:val="22"/>
          <w:szCs w:val="22"/>
        </w:rPr>
        <w:t>A beruházás megvalósításához szükséges műszaki leírás az ajánlattételi felhívás 3. pontjában meghatározott</w:t>
      </w:r>
      <w:r w:rsidR="0083485E" w:rsidRPr="00622526">
        <w:rPr>
          <w:rFonts w:ascii="Arial" w:hAnsi="Arial" w:cs="Arial"/>
          <w:b/>
          <w:bCs/>
          <w:sz w:val="22"/>
          <w:szCs w:val="22"/>
        </w:rPr>
        <w:t xml:space="preserve"> </w:t>
      </w:r>
      <w:r w:rsidRPr="00622526">
        <w:rPr>
          <w:rFonts w:ascii="Arial" w:hAnsi="Arial" w:cs="Arial"/>
          <w:b/>
          <w:bCs/>
          <w:sz w:val="22"/>
          <w:szCs w:val="22"/>
        </w:rPr>
        <w:t>címen (URL) érhető el.</w:t>
      </w:r>
    </w:p>
    <w:p w:rsidR="00305FDE" w:rsidRPr="00622526" w:rsidRDefault="00305FDE" w:rsidP="00F83A6E">
      <w:pPr>
        <w:jc w:val="both"/>
        <w:rPr>
          <w:rFonts w:ascii="Arial" w:hAnsi="Arial" w:cs="Arial"/>
          <w:b/>
          <w:bCs/>
          <w:sz w:val="22"/>
          <w:szCs w:val="22"/>
        </w:rPr>
      </w:pPr>
    </w:p>
    <w:p w:rsidR="00305FDE" w:rsidRPr="00622526" w:rsidRDefault="00305FDE">
      <w:pPr>
        <w:jc w:val="both"/>
        <w:rPr>
          <w:rFonts w:ascii="Arial" w:hAnsi="Arial" w:cs="Arial"/>
          <w:b/>
          <w:bCs/>
          <w:sz w:val="22"/>
          <w:szCs w:val="22"/>
        </w:rPr>
      </w:pPr>
      <w:r w:rsidRPr="00622526">
        <w:rPr>
          <w:rFonts w:ascii="Arial" w:hAnsi="Arial" w:cs="Arial"/>
          <w:b/>
          <w:bCs/>
          <w:sz w:val="22"/>
          <w:szCs w:val="22"/>
        </w:rPr>
        <w:br w:type="page"/>
      </w:r>
    </w:p>
    <w:p w:rsidR="00A30197" w:rsidRPr="00622526" w:rsidRDefault="002227F1" w:rsidP="002227F1">
      <w:pPr>
        <w:jc w:val="center"/>
        <w:rPr>
          <w:rFonts w:ascii="Arial" w:hAnsi="Arial" w:cs="Arial"/>
          <w:b/>
          <w:bCs/>
          <w:sz w:val="22"/>
          <w:szCs w:val="22"/>
        </w:rPr>
      </w:pPr>
      <w:r w:rsidRPr="00622526">
        <w:rPr>
          <w:rFonts w:ascii="Arial" w:hAnsi="Arial" w:cs="Arial"/>
          <w:b/>
          <w:bCs/>
          <w:sz w:val="22"/>
          <w:szCs w:val="22"/>
        </w:rPr>
        <w:lastRenderedPageBreak/>
        <w:t xml:space="preserve">III. </w:t>
      </w:r>
    </w:p>
    <w:p w:rsidR="002227F1" w:rsidRPr="00622526" w:rsidRDefault="002227F1" w:rsidP="002227F1">
      <w:pPr>
        <w:jc w:val="center"/>
        <w:rPr>
          <w:rFonts w:ascii="Arial" w:hAnsi="Arial" w:cs="Arial"/>
          <w:b/>
          <w:bCs/>
          <w:sz w:val="22"/>
          <w:szCs w:val="22"/>
        </w:rPr>
      </w:pPr>
      <w:r w:rsidRPr="00622526">
        <w:rPr>
          <w:rFonts w:ascii="Arial" w:hAnsi="Arial" w:cs="Arial"/>
          <w:b/>
          <w:bCs/>
          <w:sz w:val="22"/>
          <w:szCs w:val="22"/>
        </w:rPr>
        <w:t>Nyilatkozatminták</w:t>
      </w:r>
    </w:p>
    <w:p w:rsidR="002227F1" w:rsidRPr="00622526" w:rsidRDefault="002227F1" w:rsidP="002227F1">
      <w:pPr>
        <w:jc w:val="center"/>
        <w:rPr>
          <w:rFonts w:ascii="Arial" w:hAnsi="Arial" w:cs="Arial"/>
          <w:i/>
          <w:sz w:val="22"/>
          <w:szCs w:val="22"/>
        </w:rPr>
      </w:pPr>
    </w:p>
    <w:p w:rsidR="002227F1" w:rsidRPr="00622526" w:rsidRDefault="002227F1" w:rsidP="00B26015">
      <w:pPr>
        <w:jc w:val="right"/>
        <w:rPr>
          <w:rFonts w:ascii="Arial" w:hAnsi="Arial" w:cs="Arial"/>
          <w:i/>
          <w:color w:val="FF0000"/>
          <w:sz w:val="22"/>
          <w:szCs w:val="22"/>
        </w:rPr>
      </w:pPr>
    </w:p>
    <w:p w:rsidR="006B15DA" w:rsidRPr="00E13571" w:rsidRDefault="006B15DA">
      <w:pPr>
        <w:jc w:val="both"/>
        <w:rPr>
          <w:rFonts w:ascii="Arial" w:hAnsi="Arial" w:cs="Arial"/>
          <w:b/>
          <w:sz w:val="22"/>
          <w:szCs w:val="22"/>
        </w:rPr>
      </w:pPr>
      <w:r w:rsidRPr="00E13571">
        <w:rPr>
          <w:rFonts w:ascii="Arial" w:hAnsi="Arial" w:cs="Arial"/>
          <w:sz w:val="22"/>
          <w:szCs w:val="22"/>
        </w:rPr>
        <w:br w:type="page"/>
      </w:r>
    </w:p>
    <w:p w:rsidR="00893A15" w:rsidRPr="00E13571" w:rsidRDefault="00893A15" w:rsidP="00893A15">
      <w:pPr>
        <w:pStyle w:val="Cm"/>
        <w:rPr>
          <w:rFonts w:cs="Arial"/>
          <w:sz w:val="24"/>
          <w:szCs w:val="24"/>
        </w:rPr>
      </w:pPr>
      <w:bookmarkStart w:id="0" w:name="_Toc213312487"/>
      <w:bookmarkStart w:id="1" w:name="_Toc275354692"/>
      <w:r w:rsidRPr="00E13571">
        <w:rPr>
          <w:rFonts w:cs="Arial"/>
          <w:sz w:val="24"/>
          <w:szCs w:val="24"/>
        </w:rPr>
        <w:lastRenderedPageBreak/>
        <w:t>1. sz. nyilatkozatminta</w:t>
      </w:r>
    </w:p>
    <w:p w:rsidR="00893A15" w:rsidRPr="00E13571" w:rsidRDefault="00893A15" w:rsidP="00893A15">
      <w:pPr>
        <w:pStyle w:val="Cm"/>
        <w:rPr>
          <w:rFonts w:cs="Arial"/>
          <w:smallCaps/>
          <w:strike/>
          <w:sz w:val="24"/>
          <w:szCs w:val="24"/>
        </w:rPr>
      </w:pPr>
    </w:p>
    <w:p w:rsidR="00893A15" w:rsidRPr="00E13571" w:rsidRDefault="00893A15" w:rsidP="00893A15">
      <w:pPr>
        <w:pStyle w:val="Cm"/>
        <w:rPr>
          <w:rFonts w:cs="Arial"/>
          <w:bCs/>
          <w:smallCaps/>
        </w:rPr>
      </w:pPr>
      <w:r w:rsidRPr="00E13571">
        <w:rPr>
          <w:rFonts w:cs="Arial"/>
          <w:bCs/>
          <w:smallCaps/>
        </w:rPr>
        <w:t>F</w:t>
      </w:r>
      <w:r w:rsidRPr="00AF0D3C">
        <w:rPr>
          <w:rFonts w:cs="Arial"/>
          <w:bCs/>
          <w:smallCaps/>
        </w:rPr>
        <w:t>elolvasólap</w:t>
      </w:r>
    </w:p>
    <w:p w:rsidR="00893A15" w:rsidRPr="00E13571" w:rsidRDefault="00893A15" w:rsidP="00893A15">
      <w:pPr>
        <w:jc w:val="center"/>
        <w:rPr>
          <w:rFonts w:ascii="Arial" w:hAnsi="Arial" w:cs="Arial"/>
          <w:b/>
          <w:bCs/>
          <w:i/>
          <w:sz w:val="22"/>
          <w:szCs w:val="22"/>
        </w:rPr>
      </w:pPr>
      <w:r w:rsidRPr="00E13571">
        <w:rPr>
          <w:rFonts w:ascii="Arial" w:hAnsi="Arial" w:cs="Arial"/>
          <w:b/>
          <w:bCs/>
          <w:i/>
          <w:sz w:val="22"/>
          <w:szCs w:val="22"/>
        </w:rPr>
        <w:t>„</w:t>
      </w:r>
      <w:r w:rsidR="00E41B81"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893A15" w:rsidRPr="00E13571" w:rsidRDefault="00893A15" w:rsidP="00893A15">
      <w:pPr>
        <w:pStyle w:val="Nincstrkz"/>
        <w:rPr>
          <w:rFonts w:ascii="Arial" w:hAnsi="Arial" w:cs="Arial"/>
          <w:sz w:val="22"/>
          <w:szCs w:val="22"/>
        </w:rPr>
      </w:pPr>
    </w:p>
    <w:p w:rsidR="00893A15" w:rsidRPr="00E13571" w:rsidRDefault="00893A15" w:rsidP="00893A15">
      <w:pPr>
        <w:pStyle w:val="Nincstrkz"/>
        <w:rPr>
          <w:rFonts w:ascii="Arial" w:hAnsi="Arial" w:cs="Arial"/>
          <w:b/>
          <w:sz w:val="22"/>
          <w:szCs w:val="22"/>
        </w:rPr>
      </w:pPr>
      <w:r w:rsidRPr="00E13571">
        <w:rPr>
          <w:rFonts w:ascii="Arial" w:hAnsi="Arial" w:cs="Arial"/>
          <w:b/>
          <w:sz w:val="22"/>
          <w:szCs w:val="22"/>
        </w:rPr>
        <w:t>I. Az ajánlattevő adatai:</w:t>
      </w:r>
    </w:p>
    <w:p w:rsidR="00893A15" w:rsidRPr="00E13571" w:rsidRDefault="00893A15" w:rsidP="00893A15">
      <w:pPr>
        <w:pStyle w:val="Nincstrkz"/>
        <w:rPr>
          <w:rFonts w:ascii="Arial" w:hAnsi="Arial" w:cs="Arial"/>
          <w:sz w:val="22"/>
          <w:szCs w:val="22"/>
        </w:rPr>
      </w:pPr>
    </w:p>
    <w:tbl>
      <w:tblPr>
        <w:tblStyle w:val="Rcsostblzat"/>
        <w:tblW w:w="0" w:type="auto"/>
        <w:tblLook w:val="04A0"/>
      </w:tblPr>
      <w:tblGrid>
        <w:gridCol w:w="3369"/>
        <w:gridCol w:w="5843"/>
      </w:tblGrid>
      <w:tr w:rsidR="00893A15" w:rsidRPr="00E13571" w:rsidTr="008E13BC">
        <w:tc>
          <w:tcPr>
            <w:tcW w:w="3369" w:type="dxa"/>
            <w:shd w:val="clear" w:color="auto" w:fill="D9D9D9" w:themeFill="background1" w:themeFillShade="D9"/>
          </w:tcPr>
          <w:p w:rsidR="008E13BC" w:rsidRPr="00E13571" w:rsidRDefault="008E13BC"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Ajánlattevő neve:</w:t>
            </w:r>
            <w:r w:rsidRPr="00E13571">
              <w:rPr>
                <w:rStyle w:val="Lbjegyzet-hivatkozs"/>
                <w:rFonts w:ascii="Arial" w:hAnsi="Arial" w:cs="Arial"/>
                <w:sz w:val="22"/>
                <w:szCs w:val="22"/>
              </w:rPr>
              <w:footnoteReference w:id="1"/>
            </w:r>
          </w:p>
        </w:tc>
        <w:tc>
          <w:tcPr>
            <w:tcW w:w="5843" w:type="dxa"/>
          </w:tcPr>
          <w:p w:rsidR="008E13BC" w:rsidRPr="00E13571" w:rsidRDefault="008E13BC"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Székhely:</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Telefon:</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Telefax:</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E-mail:</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bl>
    <w:p w:rsidR="00893A15" w:rsidRPr="00E13571" w:rsidRDefault="00893A15" w:rsidP="00893A15">
      <w:pPr>
        <w:pStyle w:val="Nincstrkz"/>
        <w:rPr>
          <w:rFonts w:ascii="Arial" w:hAnsi="Arial" w:cs="Arial"/>
          <w:sz w:val="22"/>
          <w:szCs w:val="22"/>
        </w:rPr>
      </w:pPr>
    </w:p>
    <w:p w:rsidR="00893A15" w:rsidRPr="00E13571" w:rsidRDefault="00893A15" w:rsidP="00893A15">
      <w:pPr>
        <w:pStyle w:val="Szvegtrzs"/>
        <w:tabs>
          <w:tab w:val="left" w:pos="426"/>
        </w:tabs>
        <w:spacing w:after="0"/>
        <w:rPr>
          <w:rFonts w:ascii="Arial" w:hAnsi="Arial" w:cs="Arial"/>
          <w:b/>
          <w:bCs/>
          <w:sz w:val="22"/>
          <w:szCs w:val="22"/>
        </w:rPr>
      </w:pPr>
      <w:r w:rsidRPr="00E13571">
        <w:rPr>
          <w:rFonts w:ascii="Arial" w:hAnsi="Arial" w:cs="Arial"/>
          <w:b/>
          <w:bCs/>
          <w:sz w:val="22"/>
          <w:szCs w:val="22"/>
        </w:rPr>
        <w:t>II. Az ajánlat számszerűsíthető adatai:</w:t>
      </w:r>
    </w:p>
    <w:p w:rsidR="00893A15" w:rsidRPr="00E13571" w:rsidRDefault="00893A15" w:rsidP="00893A15">
      <w:pPr>
        <w:pStyle w:val="Szvegtrzs"/>
        <w:tabs>
          <w:tab w:val="left" w:pos="426"/>
        </w:tabs>
        <w:spacing w:after="0"/>
        <w:rPr>
          <w:rFonts w:ascii="Arial" w:hAnsi="Arial" w:cs="Arial"/>
          <w:b/>
          <w:bCs/>
          <w:sz w:val="22"/>
          <w:szCs w:val="22"/>
        </w:rPr>
      </w:pPr>
    </w:p>
    <w:tbl>
      <w:tblPr>
        <w:tblStyle w:val="Rcsostblzat"/>
        <w:tblW w:w="0" w:type="auto"/>
        <w:tblLayout w:type="fixed"/>
        <w:tblLook w:val="04A0"/>
      </w:tblPr>
      <w:tblGrid>
        <w:gridCol w:w="1668"/>
        <w:gridCol w:w="3827"/>
        <w:gridCol w:w="3685"/>
      </w:tblGrid>
      <w:tr w:rsidR="00893A15" w:rsidRPr="00E13571" w:rsidTr="00AA7408">
        <w:tc>
          <w:tcPr>
            <w:tcW w:w="5495" w:type="dxa"/>
            <w:gridSpan w:val="2"/>
            <w:shd w:val="clear" w:color="auto" w:fill="D9D9D9" w:themeFill="background1" w:themeFillShade="D9"/>
          </w:tcPr>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8E13BC">
            <w:pPr>
              <w:pStyle w:val="Szvegtrzs"/>
              <w:tabs>
                <w:tab w:val="left" w:pos="426"/>
              </w:tabs>
              <w:spacing w:after="0"/>
              <w:jc w:val="center"/>
              <w:rPr>
                <w:rFonts w:ascii="Arial" w:hAnsi="Arial" w:cs="Arial"/>
                <w:bCs/>
                <w:sz w:val="22"/>
                <w:szCs w:val="22"/>
              </w:rPr>
            </w:pPr>
            <w:r w:rsidRPr="00E13571">
              <w:rPr>
                <w:rFonts w:ascii="Arial" w:hAnsi="Arial" w:cs="Arial"/>
                <w:bCs/>
                <w:sz w:val="22"/>
                <w:szCs w:val="22"/>
              </w:rPr>
              <w:t>Értékelési szempont</w:t>
            </w:r>
          </w:p>
        </w:tc>
        <w:tc>
          <w:tcPr>
            <w:tcW w:w="3685" w:type="dxa"/>
            <w:shd w:val="clear" w:color="auto" w:fill="D9D9D9" w:themeFill="background1" w:themeFillShade="D9"/>
          </w:tcPr>
          <w:p w:rsidR="00893A15" w:rsidRPr="00E13571" w:rsidRDefault="00893A15" w:rsidP="00BD36CE">
            <w:pPr>
              <w:pStyle w:val="Szvegtrzs"/>
              <w:tabs>
                <w:tab w:val="left" w:pos="426"/>
              </w:tabs>
              <w:spacing w:after="0"/>
              <w:jc w:val="center"/>
              <w:rPr>
                <w:rFonts w:ascii="Arial" w:hAnsi="Arial" w:cs="Arial"/>
                <w:sz w:val="22"/>
                <w:szCs w:val="22"/>
              </w:rPr>
            </w:pPr>
          </w:p>
          <w:p w:rsidR="00893A15" w:rsidRPr="00E13571" w:rsidRDefault="008E13BC" w:rsidP="00BD36CE">
            <w:pPr>
              <w:pStyle w:val="Szvegtrzs"/>
              <w:tabs>
                <w:tab w:val="left" w:pos="426"/>
              </w:tabs>
              <w:spacing w:after="0"/>
              <w:jc w:val="center"/>
              <w:rPr>
                <w:rFonts w:ascii="Arial" w:hAnsi="Arial" w:cs="Arial"/>
                <w:sz w:val="22"/>
                <w:szCs w:val="22"/>
              </w:rPr>
            </w:pPr>
            <w:r w:rsidRPr="00E13571">
              <w:rPr>
                <w:rFonts w:ascii="Arial" w:hAnsi="Arial" w:cs="Arial"/>
                <w:sz w:val="22"/>
                <w:szCs w:val="22"/>
              </w:rPr>
              <w:t>Ajánlat</w:t>
            </w:r>
          </w:p>
        </w:tc>
      </w:tr>
      <w:tr w:rsidR="008E13BC" w:rsidRPr="00E13571" w:rsidTr="00AA7408">
        <w:tc>
          <w:tcPr>
            <w:tcW w:w="1668" w:type="dxa"/>
            <w:shd w:val="clear" w:color="auto" w:fill="D9D9D9" w:themeFill="background1" w:themeFillShade="D9"/>
            <w:vAlign w:val="center"/>
          </w:tcPr>
          <w:p w:rsidR="008E13BC" w:rsidRPr="00E13571" w:rsidRDefault="009268EB" w:rsidP="00BD36CE">
            <w:pPr>
              <w:pStyle w:val="Szvegtrzs"/>
              <w:tabs>
                <w:tab w:val="left" w:pos="426"/>
              </w:tabs>
              <w:spacing w:after="0"/>
              <w:rPr>
                <w:rFonts w:ascii="Arial" w:hAnsi="Arial" w:cs="Arial"/>
                <w:sz w:val="22"/>
                <w:szCs w:val="22"/>
              </w:rPr>
            </w:pPr>
            <w:r w:rsidRPr="00E13571">
              <w:rPr>
                <w:rFonts w:ascii="Arial" w:hAnsi="Arial" w:cs="Arial"/>
                <w:sz w:val="22"/>
                <w:szCs w:val="22"/>
              </w:rPr>
              <w:t xml:space="preserve">1. </w:t>
            </w:r>
            <w:r w:rsidR="008E13BC" w:rsidRPr="00E13571">
              <w:rPr>
                <w:rFonts w:ascii="Arial" w:hAnsi="Arial" w:cs="Arial"/>
                <w:sz w:val="22"/>
                <w:szCs w:val="22"/>
              </w:rPr>
              <w:t>Egyösszegű ajánlati ár</w:t>
            </w:r>
          </w:p>
        </w:tc>
        <w:tc>
          <w:tcPr>
            <w:tcW w:w="3827" w:type="dxa"/>
            <w:shd w:val="clear" w:color="auto" w:fill="D9D9D9" w:themeFill="background1" w:themeFillShade="D9"/>
          </w:tcPr>
          <w:p w:rsidR="008E13BC" w:rsidRPr="00E13571" w:rsidRDefault="008E13BC" w:rsidP="008E13BC">
            <w:pPr>
              <w:pStyle w:val="Szvegtrzs"/>
              <w:tabs>
                <w:tab w:val="left" w:pos="426"/>
              </w:tabs>
              <w:spacing w:after="0"/>
              <w:jc w:val="both"/>
              <w:rPr>
                <w:rFonts w:ascii="Arial" w:hAnsi="Arial" w:cs="Arial"/>
                <w:bCs/>
                <w:sz w:val="22"/>
                <w:szCs w:val="22"/>
              </w:rPr>
            </w:pPr>
            <w:r w:rsidRPr="00E13571">
              <w:rPr>
                <w:rFonts w:ascii="Arial" w:hAnsi="Arial" w:cs="Arial"/>
                <w:sz w:val="22"/>
                <w:szCs w:val="22"/>
              </w:rPr>
              <w:t>A kért ellenszolgáltatás általános forgalmi adó nélkül számított (nettó) összege</w:t>
            </w:r>
            <w:r w:rsidR="00AA7408" w:rsidRPr="00E13571">
              <w:rPr>
                <w:rFonts w:ascii="Arial" w:hAnsi="Arial" w:cs="Arial"/>
                <w:sz w:val="22"/>
                <w:szCs w:val="22"/>
              </w:rPr>
              <w:t xml:space="preserve"> – Súlyszám: 70</w:t>
            </w:r>
          </w:p>
        </w:tc>
        <w:tc>
          <w:tcPr>
            <w:tcW w:w="3685" w:type="dxa"/>
            <w:vAlign w:val="center"/>
          </w:tcPr>
          <w:p w:rsidR="008E13BC" w:rsidRPr="00E13571" w:rsidRDefault="008E13BC" w:rsidP="008E13BC">
            <w:pPr>
              <w:pStyle w:val="Szvegtrzs"/>
              <w:tabs>
                <w:tab w:val="left" w:pos="426"/>
              </w:tabs>
              <w:spacing w:after="0"/>
              <w:jc w:val="center"/>
              <w:rPr>
                <w:rFonts w:ascii="Arial" w:hAnsi="Arial" w:cs="Arial"/>
                <w:sz w:val="22"/>
                <w:szCs w:val="22"/>
              </w:rPr>
            </w:pPr>
          </w:p>
          <w:p w:rsidR="008E13BC" w:rsidRPr="00E13571" w:rsidRDefault="008E13BC" w:rsidP="008E13BC">
            <w:pPr>
              <w:pStyle w:val="Szvegtrzs"/>
              <w:tabs>
                <w:tab w:val="left" w:pos="426"/>
              </w:tabs>
              <w:spacing w:after="0"/>
              <w:rPr>
                <w:rFonts w:ascii="Arial" w:hAnsi="Arial" w:cs="Arial"/>
                <w:sz w:val="22"/>
                <w:szCs w:val="22"/>
              </w:rPr>
            </w:pPr>
            <w:r w:rsidRPr="00E13571">
              <w:rPr>
                <w:rFonts w:ascii="Arial" w:hAnsi="Arial" w:cs="Arial"/>
                <w:sz w:val="22"/>
                <w:szCs w:val="22"/>
              </w:rPr>
              <w:t>………………………………..,- Ft</w:t>
            </w:r>
            <w:r w:rsidRPr="00E13571">
              <w:rPr>
                <w:rStyle w:val="Lbjegyzet-hivatkozs"/>
                <w:rFonts w:ascii="Arial" w:hAnsi="Arial" w:cs="Arial"/>
                <w:sz w:val="22"/>
                <w:szCs w:val="22"/>
              </w:rPr>
              <w:footnoteReference w:id="2"/>
            </w:r>
          </w:p>
        </w:tc>
      </w:tr>
      <w:tr w:rsidR="00893A15" w:rsidRPr="00E13571" w:rsidTr="00AA7408">
        <w:tc>
          <w:tcPr>
            <w:tcW w:w="1668" w:type="dxa"/>
            <w:shd w:val="clear" w:color="auto" w:fill="D9D9D9" w:themeFill="background1" w:themeFillShade="D9"/>
            <w:vAlign w:val="center"/>
          </w:tcPr>
          <w:p w:rsidR="00893A15" w:rsidRPr="00E13571" w:rsidRDefault="009268EB" w:rsidP="00BD36CE">
            <w:pPr>
              <w:pStyle w:val="Szvegtrzs"/>
              <w:tabs>
                <w:tab w:val="left" w:pos="426"/>
              </w:tabs>
              <w:spacing w:after="0"/>
              <w:rPr>
                <w:rFonts w:ascii="Arial" w:hAnsi="Arial" w:cs="Arial"/>
                <w:bCs/>
                <w:sz w:val="22"/>
                <w:szCs w:val="22"/>
              </w:rPr>
            </w:pPr>
            <w:r w:rsidRPr="00E13571">
              <w:rPr>
                <w:rFonts w:ascii="Arial" w:hAnsi="Arial" w:cs="Arial"/>
                <w:bCs/>
                <w:sz w:val="22"/>
                <w:szCs w:val="22"/>
              </w:rPr>
              <w:t xml:space="preserve">2. </w:t>
            </w:r>
            <w:r w:rsidR="00893A15" w:rsidRPr="00E13571">
              <w:rPr>
                <w:rFonts w:ascii="Arial" w:hAnsi="Arial" w:cs="Arial"/>
                <w:bCs/>
                <w:sz w:val="22"/>
                <w:szCs w:val="22"/>
              </w:rPr>
              <w:t>Minőségi</w:t>
            </w:r>
            <w:r w:rsidR="008E13BC" w:rsidRPr="00E13571">
              <w:rPr>
                <w:rFonts w:ascii="Arial" w:hAnsi="Arial" w:cs="Arial"/>
                <w:bCs/>
                <w:sz w:val="22"/>
                <w:szCs w:val="22"/>
              </w:rPr>
              <w:t xml:space="preserve"> szempont</w:t>
            </w:r>
          </w:p>
        </w:tc>
        <w:tc>
          <w:tcPr>
            <w:tcW w:w="3827" w:type="dxa"/>
            <w:shd w:val="clear" w:color="auto" w:fill="D9D9D9" w:themeFill="background1" w:themeFillShade="D9"/>
          </w:tcPr>
          <w:p w:rsidR="00893A15" w:rsidRPr="00E13571" w:rsidRDefault="008E13BC" w:rsidP="003D47A0">
            <w:pPr>
              <w:pStyle w:val="Szvegtrzs"/>
              <w:tabs>
                <w:tab w:val="left" w:pos="426"/>
              </w:tabs>
              <w:spacing w:after="0"/>
              <w:jc w:val="both"/>
              <w:rPr>
                <w:rFonts w:ascii="Arial" w:hAnsi="Arial" w:cs="Arial"/>
                <w:bCs/>
                <w:sz w:val="22"/>
                <w:szCs w:val="22"/>
              </w:rPr>
            </w:pPr>
            <w:r w:rsidRPr="00E13571">
              <w:rPr>
                <w:rFonts w:ascii="Arial" w:hAnsi="Arial" w:cs="Arial"/>
                <w:bCs/>
                <w:sz w:val="22"/>
                <w:szCs w:val="22"/>
              </w:rPr>
              <w:t xml:space="preserve">Az M/2. alkalmassági követelmény körében megjelölt szakembernek az alkalmasság tekintetében előírt szakmai gyakorlatát meghaladó szakmai gyakorlata (hónapban megadva, az értékelés során figyelembe vett maximális érték: </w:t>
            </w:r>
            <w:r w:rsidR="003D47A0">
              <w:rPr>
                <w:rFonts w:ascii="Arial" w:hAnsi="Arial" w:cs="Arial"/>
                <w:bCs/>
                <w:sz w:val="22"/>
                <w:szCs w:val="22"/>
              </w:rPr>
              <w:t>24</w:t>
            </w:r>
            <w:r w:rsidRPr="00E13571">
              <w:rPr>
                <w:rFonts w:ascii="Arial" w:hAnsi="Arial" w:cs="Arial"/>
                <w:bCs/>
                <w:sz w:val="22"/>
                <w:szCs w:val="22"/>
              </w:rPr>
              <w:t xml:space="preserve"> hónap) – Súlyszám: 30</w:t>
            </w:r>
          </w:p>
        </w:tc>
        <w:tc>
          <w:tcPr>
            <w:tcW w:w="3685" w:type="dxa"/>
          </w:tcPr>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r w:rsidRPr="00E13571">
              <w:rPr>
                <w:rFonts w:ascii="Arial" w:hAnsi="Arial" w:cs="Arial"/>
                <w:bCs/>
                <w:sz w:val="22"/>
                <w:szCs w:val="22"/>
              </w:rPr>
              <w:t>………………….. hónap</w:t>
            </w:r>
          </w:p>
          <w:p w:rsidR="00893A15" w:rsidRPr="00E13571" w:rsidRDefault="00893A15" w:rsidP="00BD36CE">
            <w:pPr>
              <w:pStyle w:val="Szvegtrzs"/>
              <w:tabs>
                <w:tab w:val="left" w:pos="426"/>
              </w:tabs>
              <w:spacing w:after="0"/>
              <w:jc w:val="center"/>
              <w:rPr>
                <w:rFonts w:ascii="Arial" w:hAnsi="Arial" w:cs="Arial"/>
                <w:bCs/>
                <w:sz w:val="22"/>
                <w:szCs w:val="22"/>
              </w:rPr>
            </w:pPr>
          </w:p>
        </w:tc>
      </w:tr>
    </w:tbl>
    <w:p w:rsidR="00893A15" w:rsidRPr="00E13571" w:rsidRDefault="00893A15" w:rsidP="00893A15">
      <w:pPr>
        <w:pStyle w:val="Szvegtrzs"/>
        <w:tabs>
          <w:tab w:val="left" w:pos="426"/>
        </w:tabs>
        <w:spacing w:after="0"/>
        <w:rPr>
          <w:rFonts w:ascii="Arial" w:hAnsi="Arial" w:cs="Arial"/>
          <w:b/>
          <w:bCs/>
          <w:sz w:val="22"/>
          <w:szCs w:val="22"/>
        </w:rPr>
      </w:pPr>
    </w:p>
    <w:p w:rsidR="00893A15" w:rsidRPr="00E13571" w:rsidRDefault="00893A15" w:rsidP="00893A15">
      <w:pPr>
        <w:jc w:val="both"/>
        <w:rPr>
          <w:rFonts w:ascii="Arial" w:hAnsi="Arial" w:cs="Arial"/>
          <w:sz w:val="22"/>
          <w:szCs w:val="22"/>
        </w:rPr>
      </w:pPr>
    </w:p>
    <w:p w:rsidR="00893A15" w:rsidRPr="00E13571" w:rsidRDefault="00893A15" w:rsidP="00893A15">
      <w:pPr>
        <w:jc w:val="both"/>
        <w:rPr>
          <w:rFonts w:ascii="Arial" w:hAnsi="Arial" w:cs="Arial"/>
          <w:sz w:val="22"/>
          <w:szCs w:val="22"/>
        </w:rPr>
      </w:pPr>
      <w:r w:rsidRPr="00E13571">
        <w:rPr>
          <w:rFonts w:ascii="Arial" w:hAnsi="Arial" w:cs="Arial"/>
          <w:sz w:val="22"/>
          <w:szCs w:val="22"/>
        </w:rPr>
        <w:t>.............................., 201</w:t>
      </w:r>
      <w:r w:rsidR="00C12AB1">
        <w:rPr>
          <w:rFonts w:ascii="Arial" w:hAnsi="Arial" w:cs="Arial"/>
          <w:sz w:val="22"/>
          <w:szCs w:val="22"/>
        </w:rPr>
        <w:t>8</w:t>
      </w:r>
      <w:r w:rsidRPr="00E13571">
        <w:rPr>
          <w:rFonts w:ascii="Arial" w:hAnsi="Arial" w:cs="Arial"/>
          <w:sz w:val="22"/>
          <w:szCs w:val="22"/>
        </w:rPr>
        <w:t>.……………………..</w:t>
      </w: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r w:rsidRPr="00E13571">
        <w:rPr>
          <w:rFonts w:ascii="Arial" w:hAnsi="Arial" w:cs="Arial"/>
          <w:sz w:val="22"/>
          <w:szCs w:val="22"/>
        </w:rPr>
        <w:t>...……………….………..……………….</w:t>
      </w:r>
    </w:p>
    <w:p w:rsidR="00893A15" w:rsidRPr="00E13571" w:rsidRDefault="00893A15" w:rsidP="00893A15">
      <w:pPr>
        <w:ind w:left="4956"/>
        <w:jc w:val="center"/>
        <w:rPr>
          <w:rFonts w:ascii="Arial" w:hAnsi="Arial" w:cs="Arial"/>
          <w:sz w:val="22"/>
          <w:szCs w:val="22"/>
        </w:rPr>
      </w:pPr>
      <w:r w:rsidRPr="00E13571">
        <w:rPr>
          <w:rFonts w:ascii="Arial" w:hAnsi="Arial" w:cs="Arial"/>
          <w:sz w:val="22"/>
          <w:szCs w:val="22"/>
        </w:rPr>
        <w:t>(közös) ajánlattevő(k) cégszerű vagy meghatalmazotti aláírása</w:t>
      </w:r>
    </w:p>
    <w:p w:rsidR="00DA2F7E" w:rsidRPr="00622526" w:rsidRDefault="00DA2F7E">
      <w:pPr>
        <w:jc w:val="both"/>
        <w:rPr>
          <w:rFonts w:ascii="Arial" w:hAnsi="Arial" w:cs="Arial"/>
          <w:color w:val="FF0000"/>
          <w:sz w:val="22"/>
          <w:szCs w:val="22"/>
        </w:rPr>
      </w:pPr>
    </w:p>
    <w:p w:rsidR="00937502" w:rsidRPr="00622526" w:rsidRDefault="00937502">
      <w:pPr>
        <w:jc w:val="both"/>
        <w:rPr>
          <w:rFonts w:ascii="Arial" w:hAnsi="Arial" w:cs="Arial"/>
          <w:b/>
          <w:color w:val="FF0000"/>
          <w:sz w:val="22"/>
          <w:szCs w:val="22"/>
        </w:rPr>
      </w:pPr>
      <w:r w:rsidRPr="00622526">
        <w:rPr>
          <w:rFonts w:ascii="Arial" w:hAnsi="Arial" w:cs="Arial"/>
          <w:b/>
          <w:color w:val="FF0000"/>
          <w:sz w:val="22"/>
          <w:szCs w:val="22"/>
        </w:rPr>
        <w:br w:type="page"/>
      </w:r>
    </w:p>
    <w:p w:rsidR="000F46EA" w:rsidRPr="00984E0E" w:rsidRDefault="000F46EA" w:rsidP="000F46EA">
      <w:pPr>
        <w:jc w:val="center"/>
        <w:rPr>
          <w:rFonts w:ascii="Arial" w:hAnsi="Arial" w:cs="Arial"/>
          <w:b/>
        </w:rPr>
      </w:pPr>
      <w:r w:rsidRPr="00C67D62">
        <w:rPr>
          <w:rFonts w:ascii="Arial" w:hAnsi="Arial" w:cs="Arial"/>
          <w:b/>
        </w:rPr>
        <w:lastRenderedPageBreak/>
        <w:t>2.</w:t>
      </w:r>
      <w:r w:rsidRPr="00984E0E">
        <w:rPr>
          <w:rFonts w:ascii="Arial" w:hAnsi="Arial" w:cs="Arial"/>
          <w:b/>
        </w:rPr>
        <w:t xml:space="preserve"> sz. nyilatkozatminta</w:t>
      </w:r>
    </w:p>
    <w:p w:rsidR="000F46EA" w:rsidRPr="00984E0E" w:rsidRDefault="000F46EA" w:rsidP="000F46EA">
      <w:pPr>
        <w:jc w:val="center"/>
        <w:rPr>
          <w:rFonts w:ascii="Arial" w:hAnsi="Arial" w:cs="Arial"/>
          <w:b/>
        </w:rPr>
      </w:pPr>
    </w:p>
    <w:p w:rsidR="000F46EA" w:rsidRPr="00984E0E" w:rsidRDefault="000F46EA" w:rsidP="000F46EA">
      <w:pPr>
        <w:jc w:val="center"/>
        <w:rPr>
          <w:rFonts w:ascii="Arial" w:hAnsi="Arial" w:cs="Arial"/>
          <w:b/>
          <w:smallCaps/>
        </w:rPr>
      </w:pPr>
      <w:r w:rsidRPr="00984E0E">
        <w:rPr>
          <w:rFonts w:ascii="Arial" w:hAnsi="Arial" w:cs="Arial"/>
          <w:b/>
          <w:smallCaps/>
        </w:rPr>
        <w:t>Nyilatkozat az ajánlattételi felhívás 11. pontjában meghatározott 2. számú, minőségi értékelési szempontra vonatkozóan</w:t>
      </w:r>
    </w:p>
    <w:p w:rsidR="000F46EA" w:rsidRPr="00984E0E" w:rsidRDefault="000F46EA" w:rsidP="000F46EA">
      <w:pPr>
        <w:jc w:val="center"/>
        <w:rPr>
          <w:rFonts w:ascii="Arial" w:hAnsi="Arial" w:cs="Arial"/>
          <w:b/>
          <w:sz w:val="22"/>
          <w:szCs w:val="22"/>
        </w:rPr>
      </w:pPr>
    </w:p>
    <w:p w:rsidR="000F46EA" w:rsidRPr="00984E0E" w:rsidRDefault="000F46EA" w:rsidP="000F46EA">
      <w:pPr>
        <w:jc w:val="center"/>
        <w:rPr>
          <w:rFonts w:ascii="Arial" w:hAnsi="Arial" w:cs="Arial"/>
          <w:b/>
          <w:bCs/>
          <w:i/>
          <w:sz w:val="22"/>
          <w:szCs w:val="22"/>
        </w:rPr>
      </w:pPr>
      <w:r w:rsidRPr="00984E0E">
        <w:rPr>
          <w:rFonts w:ascii="Arial" w:hAnsi="Arial" w:cs="Arial"/>
          <w:b/>
          <w:bCs/>
          <w:i/>
          <w:sz w:val="22"/>
          <w:szCs w:val="22"/>
        </w:rPr>
        <w:t>„</w:t>
      </w:r>
      <w:r w:rsidRPr="00984E0E">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984E0E">
        <w:rPr>
          <w:rFonts w:ascii="Arial" w:hAnsi="Arial" w:cs="Arial"/>
          <w:b/>
          <w:bCs/>
          <w:i/>
          <w:sz w:val="22"/>
          <w:szCs w:val="22"/>
        </w:rPr>
        <w:t>”</w:t>
      </w:r>
    </w:p>
    <w:p w:rsidR="000F46EA" w:rsidRPr="00984E0E" w:rsidRDefault="000F46EA" w:rsidP="000F46EA">
      <w:pPr>
        <w:ind w:left="-142"/>
        <w:jc w:val="both"/>
        <w:rPr>
          <w:rFonts w:ascii="Arial" w:hAnsi="Arial" w:cs="Arial"/>
          <w:sz w:val="22"/>
          <w:szCs w:val="22"/>
        </w:rPr>
      </w:pPr>
    </w:p>
    <w:p w:rsidR="000F46EA" w:rsidRPr="00C67D62" w:rsidRDefault="000F46EA" w:rsidP="000F46EA">
      <w:pPr>
        <w:jc w:val="both"/>
        <w:rPr>
          <w:rFonts w:ascii="Arial" w:hAnsi="Arial" w:cs="Arial"/>
          <w:sz w:val="22"/>
          <w:szCs w:val="22"/>
        </w:rPr>
      </w:pPr>
      <w:r w:rsidRPr="00984E0E">
        <w:rPr>
          <w:rFonts w:ascii="Arial" w:hAnsi="Arial" w:cs="Arial"/>
          <w:sz w:val="22"/>
          <w:szCs w:val="22"/>
        </w:rPr>
        <w:t xml:space="preserve">Alulírott, ..........................................., mint a(z) ............................................... ajánlattevő (székhely: ......................................................) cégjegyzésre jogosultja vagy szabályszerű meghatalmazással rendelkező képviselője az alábbiak szerint nyilatkozom, hogy a minőségi értékelési szempont tekintetében a felolvasólapon </w:t>
      </w:r>
      <w:r w:rsidRPr="00C67D62">
        <w:rPr>
          <w:rFonts w:ascii="Arial" w:hAnsi="Arial" w:cs="Arial"/>
          <w:sz w:val="22"/>
          <w:szCs w:val="22"/>
        </w:rPr>
        <w:t>feltüntetett szakmai gyakorlati időtartam az alábbiakon alapul:</w:t>
      </w:r>
    </w:p>
    <w:p w:rsidR="000F46EA" w:rsidRDefault="000F46EA" w:rsidP="000F46EA">
      <w:pPr>
        <w:jc w:val="both"/>
        <w:rPr>
          <w:rFonts w:ascii="Arial" w:hAnsi="Arial" w:cs="Arial"/>
          <w:sz w:val="22"/>
          <w:szCs w:val="22"/>
        </w:rPr>
      </w:pPr>
    </w:p>
    <w:tbl>
      <w:tblPr>
        <w:tblStyle w:val="Rcsostblzat"/>
        <w:tblW w:w="0" w:type="auto"/>
        <w:tblLook w:val="04A0"/>
      </w:tblPr>
      <w:tblGrid>
        <w:gridCol w:w="675"/>
        <w:gridCol w:w="3261"/>
        <w:gridCol w:w="5276"/>
      </w:tblGrid>
      <w:tr w:rsidR="000F46EA" w:rsidRPr="0086633D" w:rsidTr="000F46EA">
        <w:tc>
          <w:tcPr>
            <w:tcW w:w="9212" w:type="dxa"/>
            <w:gridSpan w:val="3"/>
            <w:shd w:val="clear" w:color="auto" w:fill="D9D9D9" w:themeFill="background1" w:themeFillShade="D9"/>
          </w:tcPr>
          <w:p w:rsidR="000F46EA" w:rsidRPr="0086633D" w:rsidRDefault="000F46EA" w:rsidP="000F46EA">
            <w:pPr>
              <w:jc w:val="center"/>
              <w:rPr>
                <w:rFonts w:ascii="Arial" w:hAnsi="Arial" w:cs="Arial"/>
                <w:bCs/>
              </w:rPr>
            </w:pPr>
          </w:p>
          <w:p w:rsidR="000F46EA" w:rsidRPr="0086633D" w:rsidRDefault="000F46EA" w:rsidP="000F46EA">
            <w:pPr>
              <w:jc w:val="center"/>
              <w:rPr>
                <w:rFonts w:ascii="Arial" w:hAnsi="Arial" w:cs="Arial"/>
                <w:b/>
                <w:bCs/>
              </w:rPr>
            </w:pPr>
            <w:r w:rsidRPr="0086633D">
              <w:rPr>
                <w:rFonts w:ascii="Arial" w:hAnsi="Arial" w:cs="Arial"/>
                <w:bCs/>
              </w:rPr>
              <w:t xml:space="preserve">Az </w:t>
            </w:r>
            <w:r w:rsidRPr="0086633D">
              <w:rPr>
                <w:rFonts w:ascii="Arial" w:hAnsi="Arial" w:cs="Arial"/>
                <w:b/>
                <w:bCs/>
              </w:rPr>
              <w:t>M/2.</w:t>
            </w:r>
            <w:r w:rsidRPr="0086633D">
              <w:rPr>
                <w:rFonts w:ascii="Arial" w:hAnsi="Arial" w:cs="Arial"/>
                <w:bCs/>
              </w:rPr>
              <w:t xml:space="preserve"> alkalmassági követelmény szerinti </w:t>
            </w:r>
            <w:r w:rsidRPr="0086633D">
              <w:rPr>
                <w:rFonts w:ascii="Arial" w:hAnsi="Arial" w:cs="Arial"/>
                <w:b/>
                <w:bCs/>
              </w:rPr>
              <w:t xml:space="preserve">szakember </w:t>
            </w:r>
            <w:r w:rsidRPr="0086633D">
              <w:rPr>
                <w:rFonts w:ascii="Arial" w:hAnsi="Arial" w:cs="Arial"/>
                <w:bCs/>
              </w:rPr>
              <w:t>(MV-É-M)</w:t>
            </w:r>
            <w:r w:rsidRPr="0086633D">
              <w:rPr>
                <w:rFonts w:ascii="Arial" w:hAnsi="Arial" w:cs="Arial"/>
                <w:b/>
                <w:bCs/>
              </w:rPr>
              <w:t xml:space="preserve"> </w:t>
            </w:r>
          </w:p>
          <w:p w:rsidR="000F46EA" w:rsidRPr="0086633D" w:rsidRDefault="000F46EA" w:rsidP="000F46EA">
            <w:pPr>
              <w:rPr>
                <w:rFonts w:ascii="Arial" w:hAnsi="Arial" w:cs="Arial"/>
              </w:rPr>
            </w:pPr>
          </w:p>
        </w:tc>
      </w:tr>
      <w:tr w:rsidR="000F46EA" w:rsidRPr="0086633D" w:rsidTr="001E0F02">
        <w:tc>
          <w:tcPr>
            <w:tcW w:w="3936" w:type="dxa"/>
            <w:gridSpan w:val="2"/>
            <w:shd w:val="clear" w:color="auto" w:fill="D9D9D9" w:themeFill="background1" w:themeFillShade="D9"/>
            <w:vAlign w:val="center"/>
          </w:tcPr>
          <w:p w:rsidR="000F46EA" w:rsidRPr="0086633D" w:rsidRDefault="000F46EA" w:rsidP="000F46EA">
            <w:pPr>
              <w:jc w:val="center"/>
              <w:rPr>
                <w:rFonts w:ascii="Arial" w:hAnsi="Arial" w:cs="Arial"/>
                <w:b/>
              </w:rPr>
            </w:pPr>
          </w:p>
          <w:p w:rsidR="000F46EA" w:rsidRPr="0086633D" w:rsidRDefault="000F46EA" w:rsidP="000F46EA">
            <w:pPr>
              <w:jc w:val="center"/>
              <w:rPr>
                <w:rFonts w:ascii="Arial" w:hAnsi="Arial" w:cs="Arial"/>
                <w:b/>
              </w:rPr>
            </w:pPr>
            <w:r w:rsidRPr="0086633D">
              <w:rPr>
                <w:rFonts w:ascii="Arial" w:hAnsi="Arial" w:cs="Arial"/>
                <w:b/>
              </w:rPr>
              <w:t>neve</w:t>
            </w:r>
          </w:p>
          <w:p w:rsidR="000F46EA" w:rsidRPr="0086633D" w:rsidRDefault="000F46EA" w:rsidP="000F46EA">
            <w:pPr>
              <w:jc w:val="center"/>
              <w:rPr>
                <w:rFonts w:ascii="Arial" w:hAnsi="Arial" w:cs="Arial"/>
                <w:b/>
              </w:rPr>
            </w:pPr>
          </w:p>
        </w:tc>
        <w:tc>
          <w:tcPr>
            <w:tcW w:w="5276" w:type="dxa"/>
            <w:vAlign w:val="center"/>
          </w:tcPr>
          <w:p w:rsidR="00B973E9" w:rsidRDefault="00B973E9" w:rsidP="00B973E9">
            <w:pPr>
              <w:jc w:val="center"/>
              <w:rPr>
                <w:rFonts w:ascii="Arial" w:hAnsi="Arial" w:cs="Arial"/>
              </w:rPr>
            </w:pPr>
          </w:p>
          <w:p w:rsidR="000F46EA" w:rsidRPr="0086633D" w:rsidRDefault="00B973E9" w:rsidP="00B973E9">
            <w:pPr>
              <w:jc w:val="center"/>
              <w:rPr>
                <w:rFonts w:ascii="Arial" w:hAnsi="Arial" w:cs="Arial"/>
              </w:rPr>
            </w:pPr>
            <w:r w:rsidRPr="0086633D">
              <w:rPr>
                <w:rFonts w:ascii="Arial" w:hAnsi="Arial" w:cs="Arial"/>
              </w:rPr>
              <w:t>……………………………………………….</w:t>
            </w:r>
          </w:p>
        </w:tc>
      </w:tr>
      <w:tr w:rsidR="000F46EA" w:rsidRPr="0086633D" w:rsidTr="001E0F02">
        <w:tc>
          <w:tcPr>
            <w:tcW w:w="3936" w:type="dxa"/>
            <w:gridSpan w:val="2"/>
            <w:shd w:val="clear" w:color="auto" w:fill="D9D9D9" w:themeFill="background1" w:themeFillShade="D9"/>
          </w:tcPr>
          <w:p w:rsidR="000F46EA" w:rsidRPr="0086633D" w:rsidRDefault="000F46EA" w:rsidP="000F46EA">
            <w:pPr>
              <w:jc w:val="center"/>
              <w:rPr>
                <w:rFonts w:ascii="Arial" w:hAnsi="Arial" w:cs="Arial"/>
                <w:b/>
                <w:bCs/>
              </w:rPr>
            </w:pPr>
          </w:p>
          <w:p w:rsidR="000F46EA" w:rsidRPr="0086633D" w:rsidRDefault="000F46EA" w:rsidP="00B973E9">
            <w:pPr>
              <w:jc w:val="center"/>
              <w:rPr>
                <w:rFonts w:ascii="Arial" w:hAnsi="Arial" w:cs="Arial"/>
              </w:rPr>
            </w:pPr>
            <w:r w:rsidRPr="0086633D">
              <w:rPr>
                <w:rFonts w:ascii="Arial" w:hAnsi="Arial" w:cs="Arial"/>
                <w:b/>
                <w:bCs/>
              </w:rPr>
              <w:t>kamarai nyilvántartási száma</w:t>
            </w:r>
            <w:r w:rsidRPr="0086633D">
              <w:rPr>
                <w:rFonts w:ascii="Arial" w:hAnsi="Arial" w:cs="Arial"/>
                <w:bCs/>
              </w:rPr>
              <w:t xml:space="preserve"> (ha van):</w:t>
            </w:r>
          </w:p>
        </w:tc>
        <w:tc>
          <w:tcPr>
            <w:tcW w:w="5276" w:type="dxa"/>
            <w:vAlign w:val="center"/>
          </w:tcPr>
          <w:p w:rsidR="000F46EA" w:rsidRDefault="000F46EA" w:rsidP="00B973E9">
            <w:pPr>
              <w:jc w:val="center"/>
              <w:rPr>
                <w:rFonts w:ascii="Arial" w:hAnsi="Arial" w:cs="Arial"/>
              </w:rPr>
            </w:pPr>
          </w:p>
          <w:p w:rsidR="000F46EA" w:rsidRPr="0086633D" w:rsidRDefault="000F46EA" w:rsidP="00B973E9">
            <w:pPr>
              <w:jc w:val="center"/>
              <w:rPr>
                <w:rFonts w:ascii="Arial" w:hAnsi="Arial" w:cs="Arial"/>
              </w:rPr>
            </w:pPr>
            <w:r w:rsidRPr="0086633D">
              <w:rPr>
                <w:rFonts w:ascii="Arial" w:hAnsi="Arial" w:cs="Arial"/>
              </w:rPr>
              <w:t>……………………………………………….</w:t>
            </w:r>
          </w:p>
        </w:tc>
      </w:tr>
      <w:tr w:rsidR="000F46EA" w:rsidRPr="0086633D" w:rsidTr="000F46EA">
        <w:tc>
          <w:tcPr>
            <w:tcW w:w="9212" w:type="dxa"/>
            <w:gridSpan w:val="3"/>
            <w:shd w:val="clear" w:color="auto" w:fill="D9D9D9" w:themeFill="background1" w:themeFillShade="D9"/>
          </w:tcPr>
          <w:p w:rsidR="000F46EA" w:rsidRPr="0086633D" w:rsidRDefault="000F46EA" w:rsidP="000F46EA">
            <w:pPr>
              <w:jc w:val="center"/>
              <w:rPr>
                <w:rFonts w:ascii="Arial" w:hAnsi="Arial" w:cs="Arial"/>
                <w:bCs/>
              </w:rPr>
            </w:pPr>
          </w:p>
          <w:p w:rsidR="000F46EA" w:rsidRPr="0086633D" w:rsidRDefault="000F46EA" w:rsidP="000F46EA">
            <w:pPr>
              <w:jc w:val="center"/>
              <w:rPr>
                <w:rFonts w:ascii="Arial" w:hAnsi="Arial" w:cs="Arial"/>
              </w:rPr>
            </w:pPr>
            <w:r w:rsidRPr="0086633D">
              <w:rPr>
                <w:rFonts w:ascii="Arial" w:hAnsi="Arial" w:cs="Arial"/>
                <w:bCs/>
              </w:rPr>
              <w:t xml:space="preserve">Az </w:t>
            </w:r>
            <w:r w:rsidRPr="0086633D">
              <w:rPr>
                <w:rFonts w:ascii="Arial" w:hAnsi="Arial" w:cs="Arial"/>
                <w:b/>
                <w:bCs/>
              </w:rPr>
              <w:t>M/2.</w:t>
            </w:r>
            <w:r w:rsidRPr="0086633D">
              <w:rPr>
                <w:rFonts w:ascii="Arial" w:hAnsi="Arial" w:cs="Arial"/>
                <w:bCs/>
              </w:rPr>
              <w:t xml:space="preserve"> alkalmassági követelmény szerinti szakembernek az MV-É-M jelölésű felelős műszaki vezető jogosultság megszerzéséhez szükséges szakmai gyakorlati időtartamot meghaladó</w:t>
            </w:r>
            <w:r w:rsidRPr="0086633D">
              <w:rPr>
                <w:rFonts w:ascii="Arial" w:hAnsi="Arial" w:cs="Arial"/>
              </w:rPr>
              <w:t xml:space="preserve"> – az alkalmasság tekintetében előírt szakmai gyakorlatára vonatkozó </w:t>
            </w:r>
            <w:r w:rsidR="00D81B5C">
              <w:rPr>
                <w:rFonts w:ascii="Arial" w:hAnsi="Arial" w:cs="Arial"/>
              </w:rPr>
              <w:t xml:space="preserve">(MV-É-M szerinti) </w:t>
            </w:r>
            <w:r w:rsidRPr="0086633D">
              <w:rPr>
                <w:rFonts w:ascii="Arial" w:hAnsi="Arial" w:cs="Arial"/>
              </w:rPr>
              <w:t xml:space="preserve">követelményeknek megfelelő – </w:t>
            </w:r>
            <w:r w:rsidRPr="0086633D">
              <w:rPr>
                <w:rFonts w:ascii="Arial" w:hAnsi="Arial" w:cs="Arial"/>
                <w:b/>
              </w:rPr>
              <w:t>szakmai gyakorlata</w:t>
            </w:r>
          </w:p>
          <w:p w:rsidR="000F46EA" w:rsidRPr="0086633D" w:rsidRDefault="000F46EA" w:rsidP="000F46EA">
            <w:pPr>
              <w:rPr>
                <w:rFonts w:ascii="Arial" w:hAnsi="Arial" w:cs="Arial"/>
              </w:rPr>
            </w:pPr>
          </w:p>
        </w:tc>
      </w:tr>
      <w:tr w:rsidR="000F46EA" w:rsidRPr="0086633D" w:rsidTr="000F46EA">
        <w:tc>
          <w:tcPr>
            <w:tcW w:w="675" w:type="dxa"/>
            <w:vMerge w:val="restart"/>
            <w:shd w:val="clear" w:color="auto" w:fill="D9D9D9" w:themeFill="background1" w:themeFillShade="D9"/>
          </w:tcPr>
          <w:p w:rsidR="000F46EA" w:rsidRPr="0086633D" w:rsidRDefault="000F46EA" w:rsidP="000F46EA">
            <w:pPr>
              <w:rPr>
                <w:rFonts w:ascii="Arial" w:hAnsi="Arial" w:cs="Arial"/>
              </w:rPr>
            </w:pPr>
            <w:r w:rsidRPr="0086633D">
              <w:rPr>
                <w:rFonts w:ascii="Arial" w:hAnsi="Arial" w:cs="Arial"/>
                <w:b/>
                <w:bCs/>
              </w:rPr>
              <w:t>1.</w:t>
            </w:r>
            <w:r w:rsidRPr="0086633D">
              <w:rPr>
                <w:rStyle w:val="Lbjegyzet-hivatkozs"/>
                <w:rFonts w:ascii="Arial" w:hAnsi="Arial" w:cs="Arial"/>
                <w:b/>
                <w:bCs/>
              </w:rPr>
              <w:footnoteReference w:id="3"/>
            </w: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rPr>
            </w:pPr>
            <w:r w:rsidRPr="0086633D">
              <w:rPr>
                <w:rFonts w:ascii="Arial" w:hAnsi="Arial" w:cs="Arial"/>
                <w:b/>
                <w:bCs/>
              </w:rPr>
              <w:t>kezdete – vége</w:t>
            </w:r>
          </w:p>
        </w:tc>
        <w:tc>
          <w:tcPr>
            <w:tcW w:w="5276" w:type="dxa"/>
            <w:vAlign w:val="center"/>
          </w:tcPr>
          <w:p w:rsidR="000F46EA" w:rsidRPr="0086633D" w:rsidRDefault="000F46EA" w:rsidP="000F46EA">
            <w:pPr>
              <w:jc w:val="center"/>
              <w:rPr>
                <w:rFonts w:ascii="Arial" w:hAnsi="Arial" w:cs="Arial"/>
              </w:rPr>
            </w:pPr>
          </w:p>
          <w:p w:rsidR="000F46EA" w:rsidRDefault="000F46EA" w:rsidP="000F46EA">
            <w:pPr>
              <w:jc w:val="center"/>
              <w:rPr>
                <w:rFonts w:ascii="Arial" w:hAnsi="Arial" w:cs="Arial"/>
              </w:rPr>
            </w:pPr>
          </w:p>
          <w:p w:rsidR="000F46EA" w:rsidRPr="0086633D" w:rsidRDefault="000F46EA" w:rsidP="000F46EA">
            <w:pPr>
              <w:jc w:val="center"/>
              <w:rPr>
                <w:rFonts w:ascii="Arial" w:hAnsi="Arial" w:cs="Arial"/>
              </w:rPr>
            </w:pPr>
            <w:r w:rsidRPr="0086633D">
              <w:rPr>
                <w:rFonts w:ascii="Arial" w:hAnsi="Arial" w:cs="Arial"/>
              </w:rPr>
              <w:t>………/…..…/…….. – ………/…..…/……..  (év/hónap/nap)</w:t>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időtartama</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 (hónap)</w:t>
            </w:r>
            <w:r w:rsidRPr="0086633D">
              <w:rPr>
                <w:rStyle w:val="Lbjegyzet-hivatkozs"/>
                <w:rFonts w:ascii="Arial" w:hAnsi="Arial" w:cs="Arial"/>
              </w:rPr>
              <w:footnoteReference w:id="4"/>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rPr>
            </w:pPr>
          </w:p>
          <w:p w:rsidR="000F46EA" w:rsidRDefault="00D5125D" w:rsidP="000F46EA">
            <w:pPr>
              <w:jc w:val="center"/>
              <w:rPr>
                <w:rFonts w:ascii="Arial" w:hAnsi="Arial" w:cs="Arial"/>
              </w:rPr>
            </w:pPr>
            <w:r>
              <w:rPr>
                <w:rFonts w:ascii="Arial" w:hAnsi="Arial" w:cs="Arial"/>
                <w:b/>
              </w:rPr>
              <w:t xml:space="preserve">szakmai gyakorlat </w:t>
            </w:r>
            <w:r w:rsidR="000F46EA" w:rsidRPr="0086633D">
              <w:rPr>
                <w:rFonts w:ascii="Arial" w:hAnsi="Arial" w:cs="Arial"/>
                <w:b/>
              </w:rPr>
              <w:t>ismertetése</w:t>
            </w:r>
            <w:r w:rsidR="000F46EA" w:rsidRPr="0086633D">
              <w:rPr>
                <w:rFonts w:ascii="Arial" w:hAnsi="Arial" w:cs="Arial"/>
              </w:rPr>
              <w:t xml:space="preserve"> (beruházás, projekt megnevezése, az elvégzett feladat bemutatása stb.)</w:t>
            </w:r>
          </w:p>
          <w:p w:rsidR="000F46EA" w:rsidRDefault="000F46EA" w:rsidP="000F46EA">
            <w:pPr>
              <w:jc w:val="center"/>
              <w:rPr>
                <w:rFonts w:ascii="Arial" w:hAnsi="Arial" w:cs="Arial"/>
              </w:rPr>
            </w:pPr>
          </w:p>
          <w:p w:rsidR="00BD154F" w:rsidRPr="00BD154F" w:rsidRDefault="00BD154F" w:rsidP="000F46EA">
            <w:pPr>
              <w:jc w:val="center"/>
              <w:rPr>
                <w:rFonts w:ascii="Arial" w:hAnsi="Arial" w:cs="Arial"/>
                <w:b/>
              </w:rPr>
            </w:pPr>
            <w:r w:rsidRPr="00BD154F">
              <w:rPr>
                <w:rFonts w:ascii="Arial" w:hAnsi="Arial" w:cs="Arial"/>
                <w:b/>
              </w:rPr>
              <w:t>műemléki törzsszám/azonosító:</w:t>
            </w:r>
          </w:p>
          <w:p w:rsidR="000F46EA" w:rsidRPr="0086633D" w:rsidRDefault="000F46EA" w:rsidP="000F46EA">
            <w:pPr>
              <w:jc w:val="center"/>
              <w:rPr>
                <w:rFonts w:ascii="Arial" w:hAnsi="Arial" w:cs="Arial"/>
              </w:rPr>
            </w:pPr>
          </w:p>
          <w:p w:rsidR="000F46EA" w:rsidRPr="0086633D" w:rsidRDefault="000F46EA" w:rsidP="000F46EA">
            <w:pPr>
              <w:jc w:val="center"/>
              <w:rPr>
                <w:rFonts w:ascii="Arial" w:hAnsi="Arial" w:cs="Arial"/>
              </w:rPr>
            </w:pPr>
          </w:p>
        </w:tc>
        <w:tc>
          <w:tcPr>
            <w:tcW w:w="5276" w:type="dxa"/>
          </w:tcPr>
          <w:p w:rsidR="000F46EA" w:rsidRPr="0086633D" w:rsidRDefault="000F46EA" w:rsidP="000F46EA">
            <w:pPr>
              <w:rPr>
                <w:rFonts w:ascii="Arial" w:hAnsi="Arial" w:cs="Arial"/>
              </w:rPr>
            </w:pPr>
          </w:p>
          <w:p w:rsidR="000F46EA" w:rsidRDefault="000F46EA" w:rsidP="000F46EA">
            <w:pPr>
              <w:rPr>
                <w:rFonts w:ascii="Arial" w:hAnsi="Arial" w:cs="Arial"/>
              </w:rPr>
            </w:pPr>
            <w:r w:rsidRPr="0086633D">
              <w:rPr>
                <w:rFonts w:ascii="Arial" w:hAnsi="Arial" w:cs="Arial"/>
              </w:rPr>
              <w:t>……………………………………………………</w:t>
            </w: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Pr="00BD154F" w:rsidRDefault="00BD154F" w:rsidP="000F46EA">
            <w:pPr>
              <w:rPr>
                <w:rFonts w:ascii="Arial" w:hAnsi="Arial" w:cs="Arial"/>
                <w:b/>
              </w:rPr>
            </w:pPr>
            <w:r w:rsidRPr="0086633D">
              <w:rPr>
                <w:rFonts w:ascii="Arial" w:hAnsi="Arial" w:cs="Arial"/>
              </w:rPr>
              <w:t>………………………………………………</w:t>
            </w:r>
            <w:r>
              <w:rPr>
                <w:rFonts w:ascii="Arial" w:hAnsi="Arial" w:cs="Arial"/>
              </w:rPr>
              <w:t>……</w:t>
            </w:r>
          </w:p>
        </w:tc>
      </w:tr>
      <w:tr w:rsidR="000F46EA" w:rsidRPr="0086633D" w:rsidTr="000F46EA">
        <w:tc>
          <w:tcPr>
            <w:tcW w:w="675" w:type="dxa"/>
            <w:vMerge w:val="restart"/>
            <w:shd w:val="clear" w:color="auto" w:fill="D9D9D9" w:themeFill="background1" w:themeFillShade="D9"/>
          </w:tcPr>
          <w:p w:rsidR="000F46EA" w:rsidRPr="0086633D" w:rsidRDefault="000F46EA" w:rsidP="000F46EA">
            <w:pPr>
              <w:rPr>
                <w:rFonts w:ascii="Arial" w:hAnsi="Arial" w:cs="Arial"/>
                <w:b/>
              </w:rPr>
            </w:pPr>
            <w:r w:rsidRPr="0086633D">
              <w:rPr>
                <w:rFonts w:ascii="Arial" w:hAnsi="Arial" w:cs="Arial"/>
                <w:b/>
              </w:rPr>
              <w:lastRenderedPageBreak/>
              <w:t>2.</w:t>
            </w: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kezdete – vége</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p>
          <w:p w:rsidR="000F46EA" w:rsidRDefault="000F46EA" w:rsidP="000F46EA">
            <w:pPr>
              <w:jc w:val="center"/>
              <w:rPr>
                <w:rFonts w:ascii="Arial" w:hAnsi="Arial" w:cs="Arial"/>
              </w:rPr>
            </w:pPr>
          </w:p>
          <w:p w:rsidR="000F46EA" w:rsidRPr="0086633D" w:rsidRDefault="000F46EA" w:rsidP="000F46EA">
            <w:pPr>
              <w:jc w:val="center"/>
              <w:rPr>
                <w:rFonts w:ascii="Arial" w:hAnsi="Arial" w:cs="Arial"/>
              </w:rPr>
            </w:pPr>
            <w:r w:rsidRPr="0086633D">
              <w:rPr>
                <w:rFonts w:ascii="Arial" w:hAnsi="Arial" w:cs="Arial"/>
              </w:rPr>
              <w:t>………/…..…/…….. – ………/…..…/……..  (év/hónap/nap)</w:t>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időtartama</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 (hónap)</w:t>
            </w:r>
            <w:r w:rsidRPr="0086633D">
              <w:rPr>
                <w:rStyle w:val="Lbjegyzet-hivatkozs"/>
                <w:rFonts w:ascii="Arial" w:hAnsi="Arial" w:cs="Arial"/>
              </w:rPr>
              <w:footnoteReference w:id="5"/>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rPr>
            </w:pPr>
          </w:p>
          <w:p w:rsidR="009C10A6" w:rsidRDefault="00D5125D" w:rsidP="009C10A6">
            <w:pPr>
              <w:jc w:val="center"/>
              <w:rPr>
                <w:rFonts w:ascii="Arial" w:hAnsi="Arial" w:cs="Arial"/>
              </w:rPr>
            </w:pPr>
            <w:r>
              <w:rPr>
                <w:rFonts w:ascii="Arial" w:hAnsi="Arial" w:cs="Arial"/>
                <w:b/>
              </w:rPr>
              <w:t xml:space="preserve">szakmai gyakorlat </w:t>
            </w:r>
            <w:r w:rsidR="009C10A6" w:rsidRPr="0086633D">
              <w:rPr>
                <w:rFonts w:ascii="Arial" w:hAnsi="Arial" w:cs="Arial"/>
                <w:b/>
              </w:rPr>
              <w:t>ismertetése</w:t>
            </w:r>
            <w:r w:rsidR="009C10A6" w:rsidRPr="0086633D">
              <w:rPr>
                <w:rFonts w:ascii="Arial" w:hAnsi="Arial" w:cs="Arial"/>
              </w:rPr>
              <w:t xml:space="preserve"> (beruházás, projekt megnevezése, az elvégzett feladat bemutatása stb.)</w:t>
            </w:r>
          </w:p>
          <w:p w:rsidR="009C10A6" w:rsidRDefault="009C10A6" w:rsidP="009C10A6">
            <w:pPr>
              <w:jc w:val="center"/>
              <w:rPr>
                <w:rFonts w:ascii="Arial" w:hAnsi="Arial" w:cs="Arial"/>
              </w:rPr>
            </w:pPr>
          </w:p>
          <w:p w:rsidR="000F46EA" w:rsidRDefault="009C10A6" w:rsidP="009C10A6">
            <w:pPr>
              <w:jc w:val="center"/>
              <w:rPr>
                <w:rFonts w:ascii="Arial" w:hAnsi="Arial" w:cs="Arial"/>
              </w:rPr>
            </w:pPr>
            <w:r w:rsidRPr="00BD154F">
              <w:rPr>
                <w:rFonts w:ascii="Arial" w:hAnsi="Arial" w:cs="Arial"/>
                <w:b/>
              </w:rPr>
              <w:t>műemléki törzsszám/azonosító:</w:t>
            </w:r>
          </w:p>
          <w:p w:rsidR="000F46EA" w:rsidRPr="0086633D" w:rsidRDefault="000F46EA" w:rsidP="000F46EA">
            <w:pPr>
              <w:jc w:val="center"/>
              <w:rPr>
                <w:rFonts w:ascii="Arial" w:hAnsi="Arial" w:cs="Arial"/>
              </w:rPr>
            </w:pPr>
          </w:p>
          <w:p w:rsidR="000F46EA" w:rsidRPr="0086633D" w:rsidRDefault="000F46EA" w:rsidP="000F46EA">
            <w:pPr>
              <w:jc w:val="center"/>
              <w:rPr>
                <w:rFonts w:ascii="Arial" w:hAnsi="Arial" w:cs="Arial"/>
              </w:rPr>
            </w:pPr>
          </w:p>
        </w:tc>
        <w:tc>
          <w:tcPr>
            <w:tcW w:w="5276" w:type="dxa"/>
          </w:tcPr>
          <w:p w:rsidR="000F46EA" w:rsidRPr="0086633D" w:rsidRDefault="000F46EA" w:rsidP="000F46EA">
            <w:pPr>
              <w:rPr>
                <w:rFonts w:ascii="Arial" w:hAnsi="Arial" w:cs="Arial"/>
              </w:rPr>
            </w:pPr>
          </w:p>
          <w:p w:rsidR="009C10A6" w:rsidRDefault="009C10A6" w:rsidP="009C10A6">
            <w:pPr>
              <w:rPr>
                <w:rFonts w:ascii="Arial" w:hAnsi="Arial" w:cs="Arial"/>
              </w:rPr>
            </w:pPr>
            <w:r w:rsidRPr="0086633D">
              <w:rPr>
                <w:rFonts w:ascii="Arial" w:hAnsi="Arial" w:cs="Arial"/>
              </w:rPr>
              <w:t>……………………………………………………</w:t>
            </w: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0F46EA" w:rsidRPr="0086633D" w:rsidRDefault="009C10A6" w:rsidP="009C10A6">
            <w:pPr>
              <w:rPr>
                <w:rFonts w:ascii="Arial" w:hAnsi="Arial" w:cs="Arial"/>
              </w:rPr>
            </w:pPr>
            <w:r w:rsidRPr="0086633D">
              <w:rPr>
                <w:rFonts w:ascii="Arial" w:hAnsi="Arial" w:cs="Arial"/>
              </w:rPr>
              <w:t>………………………………………………</w:t>
            </w:r>
            <w:r>
              <w:rPr>
                <w:rFonts w:ascii="Arial" w:hAnsi="Arial" w:cs="Arial"/>
              </w:rPr>
              <w:t>……</w:t>
            </w:r>
          </w:p>
        </w:tc>
      </w:tr>
      <w:tr w:rsidR="000F46EA" w:rsidRPr="0086633D" w:rsidTr="000F46EA">
        <w:tc>
          <w:tcPr>
            <w:tcW w:w="3936" w:type="dxa"/>
            <w:gridSpan w:val="2"/>
            <w:shd w:val="clear" w:color="auto" w:fill="D9D9D9" w:themeFill="background1" w:themeFillShade="D9"/>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időtartamok összesen</w:t>
            </w:r>
          </w:p>
          <w:p w:rsidR="000F46EA" w:rsidRPr="0086633D" w:rsidRDefault="000F46EA" w:rsidP="000F46EA">
            <w:pP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 (hónap)</w:t>
            </w:r>
          </w:p>
        </w:tc>
      </w:tr>
    </w:tbl>
    <w:p w:rsidR="000F46EA" w:rsidRDefault="000F46EA" w:rsidP="000F46EA">
      <w:pPr>
        <w:jc w:val="both"/>
      </w:pPr>
    </w:p>
    <w:p w:rsidR="002932FE" w:rsidRPr="00622526" w:rsidRDefault="002932FE" w:rsidP="00784D02">
      <w:pPr>
        <w:jc w:val="center"/>
        <w:rPr>
          <w:rFonts w:ascii="Arial" w:hAnsi="Arial" w:cs="Arial"/>
          <w:color w:val="FF0000"/>
          <w:sz w:val="22"/>
          <w:szCs w:val="22"/>
        </w:rPr>
      </w:pPr>
    </w:p>
    <w:p w:rsidR="001F7F73" w:rsidRPr="00784D02" w:rsidRDefault="00937502" w:rsidP="00937502">
      <w:pPr>
        <w:jc w:val="both"/>
        <w:rPr>
          <w:rFonts w:ascii="Arial" w:hAnsi="Arial" w:cs="Arial"/>
          <w:sz w:val="22"/>
          <w:szCs w:val="22"/>
        </w:rPr>
      </w:pPr>
      <w:r w:rsidRPr="00784D02">
        <w:rPr>
          <w:rFonts w:ascii="Arial" w:hAnsi="Arial" w:cs="Arial"/>
          <w:sz w:val="22"/>
          <w:szCs w:val="22"/>
        </w:rPr>
        <w:t>………………....., 201</w:t>
      </w:r>
      <w:r w:rsidR="00C12AB1">
        <w:rPr>
          <w:rFonts w:ascii="Arial" w:hAnsi="Arial" w:cs="Arial"/>
          <w:sz w:val="22"/>
          <w:szCs w:val="22"/>
        </w:rPr>
        <w:t>8</w:t>
      </w:r>
      <w:r w:rsidR="00AD19BA" w:rsidRPr="00784D02">
        <w:rPr>
          <w:rFonts w:ascii="Arial" w:hAnsi="Arial" w:cs="Arial"/>
          <w:sz w:val="22"/>
          <w:szCs w:val="22"/>
        </w:rPr>
        <w:t>…</w:t>
      </w:r>
      <w:r w:rsidRPr="00784D02">
        <w:rPr>
          <w:rFonts w:ascii="Arial" w:hAnsi="Arial" w:cs="Arial"/>
          <w:sz w:val="22"/>
          <w:szCs w:val="22"/>
        </w:rPr>
        <w:t>. ...............................</w:t>
      </w:r>
      <w:r w:rsidRPr="00784D02">
        <w:rPr>
          <w:rFonts w:ascii="Arial" w:hAnsi="Arial" w:cs="Arial"/>
          <w:sz w:val="22"/>
          <w:szCs w:val="22"/>
        </w:rPr>
        <w:tab/>
      </w:r>
      <w:r w:rsidRPr="00784D02">
        <w:rPr>
          <w:rFonts w:ascii="Arial" w:hAnsi="Arial" w:cs="Arial"/>
          <w:sz w:val="22"/>
          <w:szCs w:val="22"/>
        </w:rPr>
        <w:tab/>
      </w:r>
    </w:p>
    <w:p w:rsidR="001F7F73" w:rsidRPr="00622526" w:rsidRDefault="001F7F73" w:rsidP="00937502">
      <w:pPr>
        <w:jc w:val="both"/>
        <w:rPr>
          <w:rFonts w:ascii="Arial" w:hAnsi="Arial" w:cs="Arial"/>
          <w:color w:val="FF0000"/>
          <w:sz w:val="22"/>
          <w:szCs w:val="22"/>
        </w:rPr>
      </w:pPr>
    </w:p>
    <w:p w:rsidR="00937502" w:rsidRPr="00622526" w:rsidRDefault="00937502" w:rsidP="00937502">
      <w:pPr>
        <w:jc w:val="both"/>
        <w:rPr>
          <w:rFonts w:ascii="Arial" w:hAnsi="Arial" w:cs="Arial"/>
          <w:color w:val="FF0000"/>
          <w:sz w:val="22"/>
          <w:szCs w:val="22"/>
        </w:rPr>
      </w:pPr>
      <w:r w:rsidRPr="00622526">
        <w:rPr>
          <w:rFonts w:ascii="Arial" w:hAnsi="Arial" w:cs="Arial"/>
          <w:color w:val="FF0000"/>
          <w:sz w:val="22"/>
          <w:szCs w:val="22"/>
        </w:rPr>
        <w:tab/>
      </w:r>
      <w:r w:rsidRPr="00622526">
        <w:rPr>
          <w:rFonts w:ascii="Arial" w:hAnsi="Arial" w:cs="Arial"/>
          <w:color w:val="FF0000"/>
          <w:sz w:val="22"/>
          <w:szCs w:val="22"/>
        </w:rPr>
        <w:tab/>
      </w:r>
    </w:p>
    <w:p w:rsidR="00937502" w:rsidRDefault="00937502" w:rsidP="00937502">
      <w:pPr>
        <w:jc w:val="both"/>
        <w:rPr>
          <w:rFonts w:ascii="Arial" w:hAnsi="Arial" w:cs="Arial"/>
          <w:color w:val="FF0000"/>
          <w:sz w:val="22"/>
          <w:szCs w:val="22"/>
        </w:rPr>
      </w:pPr>
    </w:p>
    <w:p w:rsidR="001D3E7E" w:rsidRPr="00622526" w:rsidRDefault="001D3E7E" w:rsidP="00937502">
      <w:pPr>
        <w:jc w:val="both"/>
        <w:rPr>
          <w:rFonts w:ascii="Arial" w:hAnsi="Arial" w:cs="Arial"/>
          <w:color w:val="FF0000"/>
          <w:sz w:val="22"/>
          <w:szCs w:val="22"/>
        </w:rPr>
      </w:pPr>
    </w:p>
    <w:p w:rsidR="00937502" w:rsidRPr="00784D02" w:rsidRDefault="00937502" w:rsidP="00937502">
      <w:pPr>
        <w:jc w:val="both"/>
        <w:rPr>
          <w:rFonts w:ascii="Arial" w:hAnsi="Arial" w:cs="Arial"/>
          <w:sz w:val="22"/>
          <w:szCs w:val="22"/>
        </w:rPr>
      </w:pP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784D02">
        <w:rPr>
          <w:rFonts w:ascii="Arial" w:hAnsi="Arial" w:cs="Arial"/>
          <w:sz w:val="22"/>
          <w:szCs w:val="22"/>
        </w:rPr>
        <w:t xml:space="preserve">   …………..........................................</w:t>
      </w:r>
    </w:p>
    <w:p w:rsidR="00937502" w:rsidRPr="00784D02" w:rsidRDefault="00937502" w:rsidP="00937502">
      <w:pPr>
        <w:ind w:left="4956"/>
        <w:jc w:val="center"/>
        <w:rPr>
          <w:rFonts w:ascii="Arial" w:hAnsi="Arial" w:cs="Arial"/>
          <w:sz w:val="22"/>
          <w:szCs w:val="22"/>
        </w:rPr>
      </w:pPr>
      <w:r w:rsidRPr="00784D02">
        <w:rPr>
          <w:rFonts w:ascii="Arial" w:hAnsi="Arial" w:cs="Arial"/>
          <w:sz w:val="22"/>
          <w:szCs w:val="22"/>
        </w:rPr>
        <w:t>(közös) ajánlattevő(k) cégszerű vagy meghatalmazotti aláírása</w:t>
      </w:r>
    </w:p>
    <w:p w:rsidR="009268EB" w:rsidRPr="00784D02" w:rsidRDefault="009268EB">
      <w:pPr>
        <w:jc w:val="both"/>
        <w:rPr>
          <w:rFonts w:ascii="Arial" w:hAnsi="Arial" w:cs="Arial"/>
          <w:b/>
        </w:rPr>
      </w:pPr>
      <w:r w:rsidRPr="00784D02">
        <w:rPr>
          <w:rFonts w:ascii="Arial" w:hAnsi="Arial" w:cs="Arial"/>
          <w:b/>
        </w:rPr>
        <w:br w:type="page"/>
      </w:r>
    </w:p>
    <w:p w:rsidR="00937502" w:rsidRPr="00E13571" w:rsidRDefault="00937502" w:rsidP="00937502">
      <w:pPr>
        <w:jc w:val="center"/>
        <w:rPr>
          <w:rFonts w:ascii="Arial" w:hAnsi="Arial" w:cs="Arial"/>
          <w:b/>
        </w:rPr>
      </w:pPr>
      <w:r w:rsidRPr="001E0F02">
        <w:rPr>
          <w:rFonts w:ascii="Arial" w:hAnsi="Arial" w:cs="Arial"/>
          <w:b/>
        </w:rPr>
        <w:lastRenderedPageBreak/>
        <w:t>3. sz.</w:t>
      </w:r>
      <w:r w:rsidRPr="00E13571">
        <w:rPr>
          <w:rFonts w:ascii="Arial" w:hAnsi="Arial" w:cs="Arial"/>
          <w:b/>
        </w:rPr>
        <w:t xml:space="preserve"> nyilatkozatminta</w:t>
      </w:r>
    </w:p>
    <w:p w:rsidR="00937502" w:rsidRPr="00E13571" w:rsidRDefault="00937502" w:rsidP="00937502">
      <w:pPr>
        <w:jc w:val="center"/>
        <w:rPr>
          <w:rFonts w:ascii="Arial" w:hAnsi="Arial" w:cs="Arial"/>
          <w:b/>
        </w:rPr>
      </w:pPr>
    </w:p>
    <w:p w:rsidR="00937502" w:rsidRPr="00E13571" w:rsidRDefault="00937502" w:rsidP="00937502">
      <w:pPr>
        <w:jc w:val="center"/>
        <w:rPr>
          <w:rFonts w:ascii="Arial" w:hAnsi="Arial" w:cs="Arial"/>
          <w:b/>
          <w:smallCaps/>
        </w:rPr>
      </w:pPr>
      <w:r w:rsidRPr="00E13571">
        <w:rPr>
          <w:rFonts w:ascii="Arial" w:hAnsi="Arial" w:cs="Arial"/>
          <w:b/>
          <w:smallCaps/>
        </w:rPr>
        <w:t>Nyilatkozat a Kbt. a 66. § (2) bekezdésében, a 134. § (5) bekezdésében foglaltakkal, valamint a felelősségbiztosítással kapcsolatban</w:t>
      </w:r>
    </w:p>
    <w:p w:rsidR="00937502" w:rsidRPr="00E13571" w:rsidRDefault="00937502" w:rsidP="00937502">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937502" w:rsidRPr="00E13571" w:rsidRDefault="00937502" w:rsidP="00937502">
      <w:pPr>
        <w:pStyle w:val="Nincstrkz"/>
        <w:jc w:val="center"/>
        <w:rPr>
          <w:rFonts w:ascii="Arial" w:hAnsi="Arial" w:cs="Arial"/>
          <w:b/>
          <w:sz w:val="22"/>
          <w:szCs w:val="22"/>
        </w:rPr>
      </w:pPr>
    </w:p>
    <w:p w:rsidR="00937502" w:rsidRPr="00E13571" w:rsidRDefault="00937502" w:rsidP="00937502">
      <w:pPr>
        <w:jc w:val="both"/>
        <w:rPr>
          <w:rFonts w:ascii="Arial" w:hAnsi="Arial" w:cs="Arial"/>
          <w:sz w:val="22"/>
          <w:szCs w:val="22"/>
        </w:rPr>
      </w:pPr>
    </w:p>
    <w:p w:rsidR="00937502" w:rsidRPr="00E13571" w:rsidRDefault="00937502" w:rsidP="00937502">
      <w:pPr>
        <w:ind w:left="-142"/>
        <w:jc w:val="both"/>
        <w:rPr>
          <w:rFonts w:ascii="Arial" w:hAnsi="Arial" w:cs="Arial"/>
          <w:sz w:val="22"/>
          <w:szCs w:val="22"/>
        </w:rPr>
      </w:pPr>
      <w:r w:rsidRPr="00E13571">
        <w:rPr>
          <w:rFonts w:ascii="Arial" w:hAnsi="Arial" w:cs="Arial"/>
          <w:sz w:val="22"/>
          <w:szCs w:val="22"/>
        </w:rPr>
        <w:t>Alulírott, ..........................................., mint a(z) ............................................... ajánlattevő (székhely: ......................................................) cégjegyzésre jogosultja vagy szabályszerű meghatalmazással rendelkező képviselője az alábbiak szerint nyilatkozom, hogy:</w:t>
      </w:r>
    </w:p>
    <w:p w:rsidR="00937502" w:rsidRPr="00E13571" w:rsidRDefault="00937502" w:rsidP="00937502">
      <w:pPr>
        <w:tabs>
          <w:tab w:val="num" w:pos="1260"/>
        </w:tabs>
        <w:jc w:val="both"/>
        <w:rPr>
          <w:rFonts w:ascii="Arial" w:hAnsi="Arial" w:cs="Arial"/>
          <w:sz w:val="22"/>
          <w:szCs w:val="22"/>
        </w:rPr>
      </w:pPr>
    </w:p>
    <w:p w:rsidR="00937502" w:rsidRPr="00E13571" w:rsidRDefault="00937502" w:rsidP="00937502">
      <w:pPr>
        <w:tabs>
          <w:tab w:val="num" w:pos="1260"/>
        </w:tabs>
        <w:ind w:left="284" w:hanging="426"/>
        <w:jc w:val="both"/>
        <w:rPr>
          <w:rFonts w:ascii="Arial" w:hAnsi="Arial" w:cs="Arial"/>
          <w:sz w:val="22"/>
          <w:szCs w:val="22"/>
        </w:rPr>
      </w:pPr>
      <w:r w:rsidRPr="00E13571">
        <w:rPr>
          <w:rFonts w:ascii="Arial" w:hAnsi="Arial" w:cs="Arial"/>
          <w:b/>
          <w:sz w:val="22"/>
          <w:szCs w:val="22"/>
        </w:rPr>
        <w:t>1)</w:t>
      </w:r>
      <w:r w:rsidRPr="00E13571">
        <w:rPr>
          <w:rFonts w:ascii="Arial" w:hAnsi="Arial" w:cs="Arial"/>
          <w:sz w:val="22"/>
          <w:szCs w:val="22"/>
        </w:rPr>
        <w:tab/>
        <w:t>az ajánlat</w:t>
      </w:r>
      <w:r w:rsidR="00E30FCF" w:rsidRPr="00E13571">
        <w:rPr>
          <w:rFonts w:ascii="Arial" w:hAnsi="Arial" w:cs="Arial"/>
          <w:sz w:val="22"/>
          <w:szCs w:val="22"/>
        </w:rPr>
        <w:t>tételi</w:t>
      </w:r>
      <w:r w:rsidRPr="00E13571">
        <w:rPr>
          <w:rFonts w:ascii="Arial" w:hAnsi="Arial" w:cs="Arial"/>
          <w:sz w:val="22"/>
          <w:szCs w:val="22"/>
        </w:rPr>
        <w:t xml:space="preserve"> felhívásban és a közbeszerzési dokumentumokban foglalt valamennyi formai és tartalmi követelmény, utasítás, kikötés és műszaki leírás gondos áttekintése után – a Kbt. 66. § (2) bekezdésében foglaltaknak megfelelően – kijelentem, hogy az ajánlat</w:t>
      </w:r>
      <w:r w:rsidR="00E30FCF" w:rsidRPr="00E13571">
        <w:rPr>
          <w:rFonts w:ascii="Arial" w:hAnsi="Arial" w:cs="Arial"/>
          <w:sz w:val="22"/>
          <w:szCs w:val="22"/>
        </w:rPr>
        <w:t>tételi</w:t>
      </w:r>
      <w:r w:rsidRPr="00E13571">
        <w:rPr>
          <w:rFonts w:ascii="Arial" w:hAnsi="Arial" w:cs="Arial"/>
          <w:sz w:val="22"/>
          <w:szCs w:val="22"/>
        </w:rPr>
        <w:t xml:space="preserve"> felhívásban és a közbeszerzési dokumentumokban foglalt valamennyi formai és tartalmi követelményt megismertük, megértettük és azokat a jelen nyilatkozattal feltétel nélkül és visszavonhatatlanul elfogadjuk, nyertességünk esetén a szerződést megkötjük, az abban foglalt feltételek szerint az ajánlatunkban meghatározott ellenszolgáltatás ellenében teljesítjük;</w:t>
      </w:r>
    </w:p>
    <w:p w:rsidR="00937502" w:rsidRPr="00E13571" w:rsidRDefault="00937502" w:rsidP="00937502">
      <w:pPr>
        <w:ind w:left="280" w:hanging="426"/>
        <w:jc w:val="both"/>
        <w:rPr>
          <w:rFonts w:ascii="Arial" w:hAnsi="Arial" w:cs="Arial"/>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2)</w:t>
      </w:r>
      <w:r w:rsidRPr="00E13571">
        <w:rPr>
          <w:rFonts w:ascii="Arial" w:hAnsi="Arial" w:cs="Arial"/>
          <w:sz w:val="22"/>
          <w:szCs w:val="22"/>
        </w:rPr>
        <w:tab/>
        <w:t>a Kbt. 134. § (5) bekezdésében foglaltaknak megfelelően nyilatkozom, hogy a teljesítési biztosítékot és a jótállási biztosítékot az előírt határidőig az ajánlatkérő rendelkezésére bocsátjuk, ha ez a kivitelezési szerződés alapján szükséges;</w:t>
      </w:r>
    </w:p>
    <w:p w:rsidR="00937502" w:rsidRPr="00E13571" w:rsidRDefault="00937502" w:rsidP="00937502">
      <w:pPr>
        <w:ind w:left="280" w:hanging="426"/>
        <w:jc w:val="both"/>
        <w:rPr>
          <w:rFonts w:ascii="Arial" w:hAnsi="Arial" w:cs="Arial"/>
          <w:b/>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3)</w:t>
      </w:r>
      <w:r w:rsidRPr="00E13571">
        <w:rPr>
          <w:rFonts w:ascii="Arial" w:hAnsi="Arial" w:cs="Arial"/>
          <w:b/>
          <w:sz w:val="22"/>
          <w:szCs w:val="22"/>
        </w:rPr>
        <w:tab/>
      </w:r>
      <w:r w:rsidRPr="00E13571">
        <w:rPr>
          <w:rFonts w:ascii="Arial" w:hAnsi="Arial" w:cs="Arial"/>
          <w:i/>
          <w:sz w:val="22"/>
          <w:szCs w:val="22"/>
        </w:rPr>
        <w:t>nyertességünk esetén a közbeszerzési dokumentumok részét képező szerződéstervezetben meghatározott feltételeknek mindenben megfelelő felelősségbiztosítási szerződést fogunk kötni / a meglévő felelősségbiztosításunkat kiterjesztjük a közbeszerzési dokumentumok részét képező szerződéstervezetben előírt mértékű és terjedelmű felelősségbiztosításra / a közbeszerzési dokumentumok részét képező szerződéstervezetben meghatározott feltételeknek mindenben megfelelő felelősségbiztosítási szerződéssel rendelkezünk.</w:t>
      </w:r>
      <w:r w:rsidRPr="00E13571">
        <w:rPr>
          <w:rStyle w:val="Lbjegyzet-hivatkozs"/>
          <w:rFonts w:ascii="Arial" w:hAnsi="Arial" w:cs="Arial"/>
          <w:sz w:val="22"/>
          <w:szCs w:val="22"/>
        </w:rPr>
        <w:t xml:space="preserve"> </w:t>
      </w:r>
      <w:r w:rsidRPr="00E13571">
        <w:rPr>
          <w:rStyle w:val="Lbjegyzet-hivatkozs"/>
          <w:rFonts w:ascii="Arial" w:hAnsi="Arial" w:cs="Arial"/>
          <w:sz w:val="22"/>
          <w:szCs w:val="22"/>
        </w:rPr>
        <w:footnoteReference w:id="6"/>
      </w:r>
    </w:p>
    <w:p w:rsidR="00937502" w:rsidRPr="00E13571" w:rsidRDefault="00937502" w:rsidP="00937502">
      <w:pPr>
        <w:ind w:left="280"/>
        <w:jc w:val="both"/>
        <w:rPr>
          <w:rFonts w:ascii="Arial" w:hAnsi="Arial" w:cs="Arial"/>
          <w:sz w:val="22"/>
          <w:szCs w:val="22"/>
        </w:rPr>
      </w:pPr>
    </w:p>
    <w:p w:rsidR="00937502" w:rsidRPr="00E13571" w:rsidRDefault="00937502" w:rsidP="00937502">
      <w:pPr>
        <w:ind w:left="280" w:hanging="280"/>
        <w:jc w:val="both"/>
        <w:rPr>
          <w:rFonts w:ascii="Arial" w:hAnsi="Arial" w:cs="Arial"/>
          <w:sz w:val="22"/>
          <w:szCs w:val="22"/>
        </w:rPr>
      </w:pPr>
    </w:p>
    <w:p w:rsidR="00937502" w:rsidRPr="00E13571" w:rsidRDefault="00937502" w:rsidP="00937502">
      <w:pPr>
        <w:pStyle w:val="Szvegtrzs"/>
        <w:spacing w:after="0"/>
        <w:rPr>
          <w:rFonts w:ascii="Arial" w:hAnsi="Arial" w:cs="Arial"/>
          <w:bCs/>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 201</w:t>
      </w:r>
      <w:r w:rsidR="0024286C">
        <w:rPr>
          <w:rFonts w:ascii="Arial" w:hAnsi="Arial" w:cs="Arial"/>
          <w:sz w:val="22"/>
          <w:szCs w:val="22"/>
        </w:rPr>
        <w:t>8</w:t>
      </w:r>
      <w:r w:rsidRPr="00E13571">
        <w:rPr>
          <w:rFonts w:ascii="Arial" w:hAnsi="Arial" w:cs="Arial"/>
          <w:sz w:val="22"/>
          <w:szCs w:val="22"/>
        </w:rPr>
        <w:t>. ...............................</w:t>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937502" w:rsidRDefault="00937502"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Pr="00E13571" w:rsidRDefault="00C403B8" w:rsidP="00937502">
      <w:pPr>
        <w:jc w:val="both"/>
        <w:rPr>
          <w:rFonts w:ascii="Arial" w:hAnsi="Arial" w:cs="Arial"/>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937502" w:rsidRPr="00E13571" w:rsidRDefault="00937502" w:rsidP="00937502">
      <w:pPr>
        <w:ind w:left="4956"/>
        <w:jc w:val="center"/>
        <w:rPr>
          <w:rFonts w:ascii="Arial" w:hAnsi="Arial" w:cs="Arial"/>
          <w:sz w:val="22"/>
          <w:szCs w:val="22"/>
        </w:rPr>
      </w:pPr>
      <w:r w:rsidRPr="00E13571">
        <w:rPr>
          <w:rFonts w:ascii="Arial" w:hAnsi="Arial" w:cs="Arial"/>
          <w:sz w:val="22"/>
          <w:szCs w:val="22"/>
        </w:rPr>
        <w:t>(közös) ajánlattevő(k) cégszerű vagy meghatalmazotti aláírása</w:t>
      </w:r>
    </w:p>
    <w:p w:rsidR="00937502" w:rsidRPr="00E13571" w:rsidRDefault="00937502">
      <w:pPr>
        <w:jc w:val="both"/>
        <w:rPr>
          <w:rFonts w:ascii="Arial" w:hAnsi="Arial" w:cs="Arial"/>
          <w:sz w:val="22"/>
          <w:szCs w:val="22"/>
        </w:rPr>
      </w:pPr>
      <w:r w:rsidRPr="00E13571">
        <w:rPr>
          <w:rFonts w:ascii="Arial" w:hAnsi="Arial" w:cs="Arial"/>
          <w:sz w:val="22"/>
          <w:szCs w:val="22"/>
        </w:rPr>
        <w:br w:type="page"/>
      </w:r>
    </w:p>
    <w:p w:rsidR="00937502" w:rsidRPr="00E13571" w:rsidRDefault="00937502" w:rsidP="00937502">
      <w:pPr>
        <w:jc w:val="center"/>
        <w:rPr>
          <w:rFonts w:ascii="Arial" w:hAnsi="Arial" w:cs="Arial"/>
          <w:b/>
        </w:rPr>
      </w:pPr>
      <w:r w:rsidRPr="001E0F02">
        <w:rPr>
          <w:rFonts w:ascii="Arial" w:hAnsi="Arial" w:cs="Arial"/>
          <w:b/>
        </w:rPr>
        <w:lastRenderedPageBreak/>
        <w:t>4. sz.</w:t>
      </w:r>
      <w:r w:rsidRPr="00E13571">
        <w:rPr>
          <w:rFonts w:ascii="Arial" w:hAnsi="Arial" w:cs="Arial"/>
          <w:b/>
        </w:rPr>
        <w:t xml:space="preserve"> nyilatkozatminta</w:t>
      </w:r>
      <w:r w:rsidRPr="00E13571">
        <w:rPr>
          <w:rStyle w:val="Lbjegyzet-hivatkozs"/>
          <w:rFonts w:ascii="Arial" w:hAnsi="Arial"/>
          <w:b/>
        </w:rPr>
        <w:footnoteReference w:id="7"/>
      </w:r>
    </w:p>
    <w:p w:rsidR="00937502" w:rsidRPr="00E13571" w:rsidRDefault="00937502" w:rsidP="00937502">
      <w:pPr>
        <w:jc w:val="center"/>
        <w:rPr>
          <w:rFonts w:ascii="Arial" w:hAnsi="Arial" w:cs="Arial"/>
          <w:b/>
        </w:rPr>
      </w:pPr>
    </w:p>
    <w:p w:rsidR="00937502" w:rsidRPr="00E13571" w:rsidRDefault="00937502" w:rsidP="00937502">
      <w:pPr>
        <w:jc w:val="center"/>
        <w:rPr>
          <w:rFonts w:ascii="Arial" w:hAnsi="Arial" w:cs="Arial"/>
          <w:b/>
          <w:smallCaps/>
        </w:rPr>
      </w:pPr>
      <w:r w:rsidRPr="00E13571">
        <w:rPr>
          <w:rFonts w:ascii="Arial" w:hAnsi="Arial" w:cs="Arial"/>
          <w:b/>
          <w:smallCaps/>
        </w:rPr>
        <w:t>Nyilatkozat a Kbt. a 66. § (4) bekezdésében, valamint változásbejegyzési eljárással kapcsolatban</w:t>
      </w:r>
    </w:p>
    <w:p w:rsidR="00937502" w:rsidRPr="00E13571" w:rsidRDefault="00937502" w:rsidP="00937502">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937502" w:rsidRPr="00E13571" w:rsidRDefault="00937502" w:rsidP="00937502">
      <w:pPr>
        <w:pStyle w:val="Nincstrkz"/>
        <w:jc w:val="center"/>
        <w:rPr>
          <w:rFonts w:ascii="Arial" w:hAnsi="Arial" w:cs="Arial"/>
          <w:bCs/>
          <w:i/>
          <w:sz w:val="22"/>
          <w:szCs w:val="22"/>
        </w:rPr>
      </w:pPr>
    </w:p>
    <w:p w:rsidR="00937502" w:rsidRPr="00E13571" w:rsidRDefault="00937502" w:rsidP="00937502">
      <w:pPr>
        <w:jc w:val="center"/>
        <w:rPr>
          <w:rFonts w:ascii="Arial" w:hAnsi="Arial" w:cs="Arial"/>
          <w:b/>
          <w:sz w:val="22"/>
          <w:szCs w:val="22"/>
        </w:rPr>
      </w:pPr>
    </w:p>
    <w:p w:rsidR="00937502" w:rsidRPr="00E13571" w:rsidRDefault="00937502" w:rsidP="00937502">
      <w:pPr>
        <w:jc w:val="both"/>
        <w:rPr>
          <w:rFonts w:ascii="Arial" w:hAnsi="Arial" w:cs="Arial"/>
          <w:sz w:val="22"/>
          <w:szCs w:val="22"/>
        </w:rPr>
      </w:pPr>
    </w:p>
    <w:p w:rsidR="00937502" w:rsidRPr="00E13571" w:rsidRDefault="00937502" w:rsidP="00937502">
      <w:pPr>
        <w:ind w:left="-142"/>
        <w:jc w:val="both"/>
        <w:rPr>
          <w:rFonts w:ascii="Arial" w:hAnsi="Arial" w:cs="Arial"/>
          <w:sz w:val="22"/>
          <w:szCs w:val="22"/>
        </w:rPr>
      </w:pPr>
      <w:r w:rsidRPr="00E13571">
        <w:rPr>
          <w:rFonts w:ascii="Arial" w:hAnsi="Arial" w:cs="Arial"/>
          <w:sz w:val="22"/>
          <w:szCs w:val="22"/>
        </w:rPr>
        <w:t>Alulírott, ..........................................., mint a(z) ............................................... ajánlattevő (székhely: ......................................................) cégjegyzésre jogosultja vagy szabályszerű meghatalmazással rendelkező képviselője az alábbiak szerint nyilatkozom, hogy:</w:t>
      </w:r>
    </w:p>
    <w:p w:rsidR="00937502" w:rsidRPr="00E13571" w:rsidRDefault="00937502" w:rsidP="00937502">
      <w:pPr>
        <w:tabs>
          <w:tab w:val="num" w:pos="1260"/>
        </w:tabs>
        <w:jc w:val="both"/>
        <w:rPr>
          <w:rFonts w:ascii="Arial" w:hAnsi="Arial" w:cs="Arial"/>
          <w:sz w:val="22"/>
          <w:szCs w:val="22"/>
        </w:rPr>
      </w:pPr>
    </w:p>
    <w:p w:rsidR="00937502" w:rsidRPr="00E13571" w:rsidRDefault="00937502" w:rsidP="00937502">
      <w:pPr>
        <w:tabs>
          <w:tab w:val="num" w:pos="1260"/>
        </w:tabs>
        <w:ind w:left="284" w:hanging="426"/>
        <w:jc w:val="both"/>
        <w:rPr>
          <w:rFonts w:ascii="Arial" w:hAnsi="Arial" w:cs="Arial"/>
          <w:sz w:val="22"/>
          <w:szCs w:val="22"/>
        </w:rPr>
      </w:pPr>
      <w:r w:rsidRPr="00E13571">
        <w:rPr>
          <w:rFonts w:ascii="Arial" w:hAnsi="Arial" w:cs="Arial"/>
          <w:b/>
          <w:sz w:val="22"/>
          <w:szCs w:val="22"/>
        </w:rPr>
        <w:t>1)</w:t>
      </w:r>
      <w:r w:rsidRPr="00E13571">
        <w:rPr>
          <w:rFonts w:ascii="Arial" w:hAnsi="Arial" w:cs="Arial"/>
          <w:sz w:val="22"/>
          <w:szCs w:val="22"/>
        </w:rPr>
        <w:tab/>
        <w:t xml:space="preserve">a Kbt. 66. § (4) bekezdésében foglaltaknak megfelelően nyilatkozom, hogy az általam képviselt ajánlattevő a kis- és középvállalkozásokról, fejlődésük támogatásáról szóló 2004. évi XXXIV. törvény szerint </w:t>
      </w:r>
      <w:proofErr w:type="spellStart"/>
      <w:r w:rsidRPr="00E13571">
        <w:rPr>
          <w:rFonts w:ascii="Arial" w:hAnsi="Arial" w:cs="Arial"/>
          <w:i/>
          <w:sz w:val="22"/>
          <w:szCs w:val="22"/>
        </w:rPr>
        <w:t>mikrovállalkozásnak</w:t>
      </w:r>
      <w:proofErr w:type="spellEnd"/>
      <w:r w:rsidRPr="00E13571">
        <w:rPr>
          <w:rFonts w:ascii="Arial" w:hAnsi="Arial" w:cs="Arial"/>
          <w:i/>
          <w:sz w:val="22"/>
          <w:szCs w:val="22"/>
        </w:rPr>
        <w:t xml:space="preserve"> / kisvállalkozásnak / középvállalkozásnak / egyiknek sem </w:t>
      </w:r>
      <w:r w:rsidRPr="00E13571">
        <w:rPr>
          <w:rFonts w:ascii="Arial" w:hAnsi="Arial" w:cs="Arial"/>
          <w:sz w:val="22"/>
          <w:szCs w:val="22"/>
        </w:rPr>
        <w:t>minősül</w:t>
      </w:r>
      <w:r w:rsidRPr="00E13571">
        <w:rPr>
          <w:rStyle w:val="Lbjegyzet-hivatkozs"/>
          <w:rFonts w:ascii="Arial" w:hAnsi="Arial" w:cs="Arial"/>
          <w:sz w:val="22"/>
          <w:szCs w:val="22"/>
        </w:rPr>
        <w:footnoteReference w:id="8"/>
      </w:r>
      <w:r w:rsidRPr="00E13571">
        <w:rPr>
          <w:rFonts w:ascii="Arial" w:hAnsi="Arial" w:cs="Arial"/>
          <w:sz w:val="22"/>
          <w:szCs w:val="22"/>
        </w:rPr>
        <w:t>.</w:t>
      </w:r>
    </w:p>
    <w:p w:rsidR="00937502" w:rsidRPr="00E13571" w:rsidRDefault="00937502" w:rsidP="00937502">
      <w:pPr>
        <w:ind w:left="280" w:hanging="426"/>
        <w:jc w:val="both"/>
        <w:rPr>
          <w:rFonts w:ascii="Arial" w:hAnsi="Arial" w:cs="Arial"/>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2)</w:t>
      </w:r>
      <w:r w:rsidRPr="00E13571">
        <w:rPr>
          <w:rFonts w:ascii="Arial" w:hAnsi="Arial" w:cs="Arial"/>
          <w:sz w:val="22"/>
          <w:szCs w:val="22"/>
        </w:rPr>
        <w:tab/>
        <w:t xml:space="preserve">az ajánlattevő vonatkozásában </w:t>
      </w:r>
      <w:r w:rsidRPr="00E13571">
        <w:rPr>
          <w:rFonts w:ascii="Arial" w:hAnsi="Arial" w:cs="Arial"/>
          <w:i/>
          <w:sz w:val="22"/>
          <w:szCs w:val="22"/>
        </w:rPr>
        <w:t xml:space="preserve">változásbejegyzési eljárás van folyamatban </w:t>
      </w:r>
      <w:r w:rsidRPr="00E13571">
        <w:rPr>
          <w:rFonts w:ascii="Arial" w:hAnsi="Arial" w:cs="Arial"/>
          <w:b/>
          <w:i/>
          <w:sz w:val="22"/>
          <w:szCs w:val="22"/>
        </w:rPr>
        <w:t>/</w:t>
      </w:r>
      <w:r w:rsidRPr="00E13571">
        <w:rPr>
          <w:rFonts w:ascii="Arial" w:hAnsi="Arial" w:cs="Arial"/>
          <w:i/>
          <w:sz w:val="22"/>
          <w:szCs w:val="22"/>
        </w:rPr>
        <w:t xml:space="preserve"> ajánlattevő vonatkozásában változásbejegyzési eljárás nincsen folyamatban</w:t>
      </w:r>
      <w:r w:rsidRPr="00E13571">
        <w:rPr>
          <w:rFonts w:ascii="Arial" w:hAnsi="Arial" w:cs="Arial"/>
          <w:sz w:val="22"/>
          <w:szCs w:val="22"/>
        </w:rPr>
        <w:t>.</w:t>
      </w:r>
      <w:r w:rsidRPr="00E13571">
        <w:rPr>
          <w:rStyle w:val="Lbjegyzet-hivatkozs"/>
          <w:rFonts w:ascii="Arial" w:hAnsi="Arial" w:cs="Arial"/>
          <w:sz w:val="22"/>
          <w:szCs w:val="22"/>
        </w:rPr>
        <w:t xml:space="preserve"> </w:t>
      </w:r>
      <w:r w:rsidRPr="00E13571">
        <w:rPr>
          <w:rStyle w:val="Lbjegyzet-hivatkozs"/>
          <w:rFonts w:ascii="Arial" w:hAnsi="Arial" w:cs="Arial"/>
          <w:sz w:val="22"/>
          <w:szCs w:val="22"/>
        </w:rPr>
        <w:footnoteReference w:id="9"/>
      </w:r>
    </w:p>
    <w:p w:rsidR="00937502" w:rsidRPr="00E13571" w:rsidRDefault="00937502" w:rsidP="00937502">
      <w:pPr>
        <w:ind w:left="280" w:hanging="280"/>
        <w:jc w:val="both"/>
        <w:rPr>
          <w:rFonts w:ascii="Arial" w:hAnsi="Arial" w:cs="Arial"/>
          <w:sz w:val="22"/>
          <w:szCs w:val="22"/>
        </w:rPr>
      </w:pPr>
    </w:p>
    <w:p w:rsidR="00937502" w:rsidRPr="00E13571" w:rsidRDefault="00937502" w:rsidP="00937502">
      <w:pPr>
        <w:pStyle w:val="Szvegtrzs"/>
        <w:spacing w:after="0"/>
        <w:rPr>
          <w:rFonts w:ascii="Arial" w:hAnsi="Arial" w:cs="Arial"/>
          <w:bCs/>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 201</w:t>
      </w:r>
      <w:r w:rsidR="0024286C">
        <w:rPr>
          <w:rFonts w:ascii="Arial" w:hAnsi="Arial" w:cs="Arial"/>
          <w:sz w:val="22"/>
          <w:szCs w:val="22"/>
        </w:rPr>
        <w:t>8</w:t>
      </w:r>
      <w:r w:rsidR="00E13571" w:rsidRPr="00E13571">
        <w:rPr>
          <w:rFonts w:ascii="Arial" w:hAnsi="Arial" w:cs="Arial"/>
          <w:sz w:val="22"/>
          <w:szCs w:val="22"/>
        </w:rPr>
        <w:t>.</w:t>
      </w:r>
      <w:r w:rsidRPr="00E13571">
        <w:rPr>
          <w:rFonts w:ascii="Arial" w:hAnsi="Arial" w:cs="Arial"/>
          <w:sz w:val="22"/>
          <w:szCs w:val="22"/>
        </w:rPr>
        <w:t>. ...............................</w:t>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937502" w:rsidRPr="00E13571" w:rsidRDefault="00937502" w:rsidP="00937502">
      <w:pPr>
        <w:jc w:val="both"/>
        <w:rPr>
          <w:rFonts w:ascii="Arial" w:hAnsi="Arial" w:cs="Arial"/>
          <w:sz w:val="22"/>
          <w:szCs w:val="22"/>
        </w:rPr>
      </w:pPr>
    </w:p>
    <w:p w:rsidR="0023078E" w:rsidRDefault="00937502" w:rsidP="00937502">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23078E" w:rsidRDefault="0023078E" w:rsidP="00937502">
      <w:pPr>
        <w:jc w:val="both"/>
        <w:rPr>
          <w:rFonts w:ascii="Arial" w:hAnsi="Arial" w:cs="Arial"/>
          <w:sz w:val="22"/>
          <w:szCs w:val="22"/>
        </w:rPr>
      </w:pPr>
    </w:p>
    <w:p w:rsidR="0023078E" w:rsidRDefault="0023078E" w:rsidP="00937502">
      <w:pPr>
        <w:jc w:val="both"/>
        <w:rPr>
          <w:rFonts w:ascii="Arial" w:hAnsi="Arial" w:cs="Arial"/>
          <w:sz w:val="22"/>
          <w:szCs w:val="22"/>
        </w:rPr>
      </w:pPr>
    </w:p>
    <w:p w:rsidR="0023078E" w:rsidRDefault="0023078E" w:rsidP="00937502">
      <w:pPr>
        <w:jc w:val="both"/>
        <w:rPr>
          <w:rFonts w:ascii="Arial" w:hAnsi="Arial" w:cs="Arial"/>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t xml:space="preserve">         </w:t>
      </w:r>
      <w:r w:rsidRPr="00E13571">
        <w:rPr>
          <w:rFonts w:ascii="Arial" w:hAnsi="Arial" w:cs="Arial"/>
          <w:sz w:val="22"/>
          <w:szCs w:val="22"/>
        </w:rPr>
        <w:t xml:space="preserve"> ..........................................</w:t>
      </w:r>
    </w:p>
    <w:p w:rsidR="00937502" w:rsidRPr="00E13571" w:rsidRDefault="00937502" w:rsidP="00937502">
      <w:pPr>
        <w:ind w:left="4956"/>
        <w:jc w:val="center"/>
        <w:rPr>
          <w:rFonts w:ascii="Arial" w:hAnsi="Arial" w:cs="Arial"/>
          <w:sz w:val="22"/>
          <w:szCs w:val="22"/>
        </w:rPr>
      </w:pPr>
      <w:r w:rsidRPr="00E13571">
        <w:rPr>
          <w:rFonts w:ascii="Arial" w:hAnsi="Arial" w:cs="Arial"/>
          <w:sz w:val="22"/>
          <w:szCs w:val="22"/>
        </w:rPr>
        <w:t xml:space="preserve">  ajánlattevő cégszerű vagy  meghatalmazotti aláírása</w:t>
      </w:r>
    </w:p>
    <w:p w:rsidR="0062496B" w:rsidRPr="00E13571" w:rsidRDefault="0062496B">
      <w:pPr>
        <w:jc w:val="both"/>
        <w:rPr>
          <w:rFonts w:ascii="Arial" w:hAnsi="Arial" w:cs="Arial"/>
          <w:sz w:val="22"/>
          <w:szCs w:val="22"/>
        </w:rPr>
      </w:pPr>
      <w:r w:rsidRPr="00E13571">
        <w:rPr>
          <w:rFonts w:ascii="Arial" w:hAnsi="Arial" w:cs="Arial"/>
          <w:sz w:val="22"/>
          <w:szCs w:val="22"/>
        </w:rPr>
        <w:br w:type="page"/>
      </w:r>
    </w:p>
    <w:p w:rsidR="0062496B" w:rsidRPr="00E13571" w:rsidRDefault="00812977" w:rsidP="0062496B">
      <w:pPr>
        <w:jc w:val="center"/>
        <w:rPr>
          <w:rFonts w:ascii="Arial" w:hAnsi="Arial" w:cs="Arial"/>
          <w:b/>
          <w:kern w:val="28"/>
        </w:rPr>
      </w:pPr>
      <w:r w:rsidRPr="001E0F02">
        <w:rPr>
          <w:rFonts w:ascii="Arial" w:hAnsi="Arial" w:cs="Arial"/>
          <w:b/>
          <w:kern w:val="28"/>
        </w:rPr>
        <w:lastRenderedPageBreak/>
        <w:t>5</w:t>
      </w:r>
      <w:r w:rsidR="0062496B" w:rsidRPr="001E0F02">
        <w:rPr>
          <w:rFonts w:ascii="Arial" w:hAnsi="Arial" w:cs="Arial"/>
          <w:b/>
          <w:kern w:val="28"/>
        </w:rPr>
        <w:t>. sz</w:t>
      </w:r>
      <w:r w:rsidR="0062496B" w:rsidRPr="00E13571">
        <w:rPr>
          <w:rFonts w:ascii="Arial" w:hAnsi="Arial" w:cs="Arial"/>
          <w:b/>
          <w:kern w:val="28"/>
        </w:rPr>
        <w:t>. nyilatkozatminta</w:t>
      </w:r>
    </w:p>
    <w:p w:rsidR="0062496B" w:rsidRPr="00E13571" w:rsidRDefault="0062496B" w:rsidP="0062496B"/>
    <w:p w:rsidR="0062496B" w:rsidRPr="00E13571" w:rsidRDefault="0062496B" w:rsidP="0062496B">
      <w:pPr>
        <w:pStyle w:val="Cmsor2"/>
        <w:tabs>
          <w:tab w:val="left" w:pos="708"/>
        </w:tabs>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 xml:space="preserve">Nyilatkozat a Kbt. 62. § (1) bekezdésének </w:t>
      </w:r>
      <w:r w:rsidRPr="00E13571">
        <w:rPr>
          <w:rFonts w:ascii="Arial" w:hAnsi="Arial" w:cs="Arial"/>
          <w:color w:val="auto"/>
          <w:kern w:val="28"/>
          <w:sz w:val="24"/>
          <w:szCs w:val="24"/>
        </w:rPr>
        <w:t>g)</w:t>
      </w:r>
      <w:proofErr w:type="spellStart"/>
      <w:r w:rsidRPr="00E13571">
        <w:rPr>
          <w:rFonts w:ascii="Arial" w:hAnsi="Arial" w:cs="Arial"/>
          <w:color w:val="auto"/>
          <w:kern w:val="28"/>
          <w:sz w:val="24"/>
          <w:szCs w:val="24"/>
        </w:rPr>
        <w:t>-j</w:t>
      </w:r>
      <w:proofErr w:type="spellEnd"/>
      <w:r w:rsidRPr="00E13571">
        <w:rPr>
          <w:rFonts w:ascii="Arial" w:hAnsi="Arial" w:cs="Arial"/>
          <w:color w:val="auto"/>
          <w:kern w:val="28"/>
          <w:sz w:val="24"/>
          <w:szCs w:val="24"/>
        </w:rPr>
        <w:t xml:space="preserve">), </w:t>
      </w:r>
      <w:proofErr w:type="spellStart"/>
      <w:r w:rsidRPr="00E13571">
        <w:rPr>
          <w:rFonts w:ascii="Arial" w:hAnsi="Arial" w:cs="Arial"/>
          <w:color w:val="auto"/>
          <w:kern w:val="28"/>
          <w:sz w:val="24"/>
          <w:szCs w:val="24"/>
        </w:rPr>
        <w:t>ka</w:t>
      </w:r>
      <w:proofErr w:type="spellEnd"/>
      <w:r w:rsidRPr="00E13571">
        <w:rPr>
          <w:rFonts w:ascii="Arial" w:hAnsi="Arial" w:cs="Arial"/>
          <w:color w:val="auto"/>
          <w:kern w:val="28"/>
          <w:sz w:val="24"/>
          <w:szCs w:val="24"/>
        </w:rPr>
        <w:t xml:space="preserve">), </w:t>
      </w:r>
      <w:proofErr w:type="spellStart"/>
      <w:r w:rsidRPr="00E13571">
        <w:rPr>
          <w:rFonts w:ascii="Arial" w:hAnsi="Arial" w:cs="Arial"/>
          <w:color w:val="auto"/>
          <w:kern w:val="28"/>
          <w:sz w:val="24"/>
          <w:szCs w:val="24"/>
        </w:rPr>
        <w:t>kc</w:t>
      </w:r>
      <w:proofErr w:type="spellEnd"/>
      <w:r w:rsidRPr="00E13571">
        <w:rPr>
          <w:rFonts w:ascii="Arial" w:hAnsi="Arial" w:cs="Arial"/>
          <w:color w:val="auto"/>
          <w:kern w:val="28"/>
          <w:sz w:val="24"/>
          <w:szCs w:val="24"/>
        </w:rPr>
        <w:t xml:space="preserve">), m) </w:t>
      </w:r>
      <w:r w:rsidRPr="00E13571">
        <w:rPr>
          <w:rFonts w:ascii="Arial" w:hAnsi="Arial" w:cs="Arial"/>
          <w:smallCaps/>
          <w:color w:val="auto"/>
          <w:kern w:val="28"/>
          <w:sz w:val="24"/>
          <w:szCs w:val="24"/>
        </w:rPr>
        <w:t xml:space="preserve">valamint </w:t>
      </w:r>
      <w:r w:rsidRPr="00E13571">
        <w:rPr>
          <w:rFonts w:ascii="Arial" w:hAnsi="Arial" w:cs="Arial"/>
          <w:color w:val="auto"/>
          <w:kern w:val="28"/>
          <w:sz w:val="24"/>
          <w:szCs w:val="24"/>
        </w:rPr>
        <w:t>q)</w:t>
      </w:r>
      <w:r w:rsidRPr="00E13571">
        <w:rPr>
          <w:rFonts w:ascii="Arial" w:hAnsi="Arial" w:cs="Arial"/>
          <w:smallCaps/>
          <w:color w:val="auto"/>
          <w:kern w:val="28"/>
          <w:sz w:val="24"/>
          <w:szCs w:val="24"/>
        </w:rPr>
        <w:t xml:space="preserve"> pontja szerinti kizáró okokról a 321/2015. (X.30.) Korm. rendelet 17.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(1) bekezdése szerint</w:t>
      </w:r>
    </w:p>
    <w:p w:rsidR="0062496B" w:rsidRPr="00E13571" w:rsidRDefault="0062496B" w:rsidP="0062496B">
      <w:pPr>
        <w:rPr>
          <w:rFonts w:ascii="Arial" w:hAnsi="Arial" w:cs="Arial"/>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Alulírott …………………………… (név), mint a(z) ……………………………… ajánlattevő képviselője úgy nyilatkozom, hogy nem állnak fenn velünk szemben a közbeszerzésekről szóló 2015. évi CXLIII. törvény 62. § (1) bekezdésének g)</w:t>
      </w:r>
      <w:proofErr w:type="spellStart"/>
      <w:r w:rsidRPr="00E13571">
        <w:rPr>
          <w:rFonts w:ascii="Arial" w:hAnsi="Arial" w:cs="Arial"/>
          <w:sz w:val="22"/>
          <w:szCs w:val="22"/>
        </w:rPr>
        <w:t>-j</w:t>
      </w:r>
      <w:proofErr w:type="spellEnd"/>
      <w:r w:rsidRPr="00E13571">
        <w:rPr>
          <w:rFonts w:ascii="Arial" w:hAnsi="Arial" w:cs="Arial"/>
          <w:sz w:val="22"/>
          <w:szCs w:val="22"/>
        </w:rPr>
        <w:t xml:space="preserve">), </w:t>
      </w:r>
      <w:proofErr w:type="spellStart"/>
      <w:r w:rsidRPr="00E13571">
        <w:rPr>
          <w:rFonts w:ascii="Arial" w:hAnsi="Arial" w:cs="Arial"/>
          <w:sz w:val="22"/>
          <w:szCs w:val="22"/>
        </w:rPr>
        <w:t>ka</w:t>
      </w:r>
      <w:proofErr w:type="spellEnd"/>
      <w:r w:rsidRPr="00E13571">
        <w:rPr>
          <w:rFonts w:ascii="Arial" w:hAnsi="Arial" w:cs="Arial"/>
          <w:sz w:val="22"/>
          <w:szCs w:val="22"/>
        </w:rPr>
        <w:t xml:space="preserve">), </w:t>
      </w:r>
      <w:proofErr w:type="spellStart"/>
      <w:r w:rsidRPr="00E13571">
        <w:rPr>
          <w:rFonts w:ascii="Arial" w:hAnsi="Arial" w:cs="Arial"/>
          <w:sz w:val="22"/>
          <w:szCs w:val="22"/>
        </w:rPr>
        <w:t>kc</w:t>
      </w:r>
      <w:proofErr w:type="spellEnd"/>
      <w:r w:rsidRPr="00E13571">
        <w:rPr>
          <w:rFonts w:ascii="Arial" w:hAnsi="Arial" w:cs="Arial"/>
          <w:sz w:val="22"/>
          <w:szCs w:val="22"/>
        </w:rPr>
        <w:t>), m), valamint q) pontjában foglalt kizáró okok.</w:t>
      </w:r>
    </w:p>
    <w:p w:rsidR="0062496B" w:rsidRPr="00E13571" w:rsidRDefault="0062496B" w:rsidP="0062496B">
      <w:pPr>
        <w:jc w:val="both"/>
        <w:rPr>
          <w:rFonts w:ascii="Arial" w:hAnsi="Arial" w:cs="Arial"/>
          <w:sz w:val="22"/>
          <w:szCs w:val="22"/>
        </w:rPr>
      </w:pPr>
    </w:p>
    <w:p w:rsidR="0062496B" w:rsidRPr="00E13571" w:rsidRDefault="0062496B" w:rsidP="0062496B">
      <w:pPr>
        <w:tabs>
          <w:tab w:val="left" w:pos="993"/>
        </w:tabs>
        <w:ind w:left="284" w:hanging="284"/>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4858F2">
        <w:rPr>
          <w:rFonts w:ascii="Arial" w:hAnsi="Arial" w:cs="Arial"/>
          <w:sz w:val="22"/>
          <w:szCs w:val="22"/>
        </w:rPr>
        <w:t>8</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0D29EE"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0D29EE" w:rsidRDefault="000D29EE" w:rsidP="0062496B">
      <w:pPr>
        <w:jc w:val="both"/>
        <w:rPr>
          <w:rFonts w:ascii="Arial" w:hAnsi="Arial" w:cs="Arial"/>
          <w:sz w:val="22"/>
          <w:szCs w:val="22"/>
        </w:rPr>
      </w:pPr>
    </w:p>
    <w:p w:rsidR="000D29EE" w:rsidRDefault="000D29EE" w:rsidP="0062496B">
      <w:pPr>
        <w:jc w:val="both"/>
        <w:rPr>
          <w:rFonts w:ascii="Arial" w:hAnsi="Arial" w:cs="Arial"/>
          <w:sz w:val="22"/>
          <w:szCs w:val="22"/>
        </w:rPr>
      </w:pPr>
    </w:p>
    <w:p w:rsidR="000D29EE" w:rsidRDefault="000D29EE" w:rsidP="0062496B">
      <w:pPr>
        <w:jc w:val="both"/>
        <w:rPr>
          <w:rFonts w:ascii="Arial" w:hAnsi="Arial" w:cs="Arial"/>
          <w:sz w:val="22"/>
          <w:szCs w:val="22"/>
        </w:rPr>
      </w:pPr>
    </w:p>
    <w:p w:rsidR="0062496B" w:rsidRPr="00E13571" w:rsidRDefault="0062496B" w:rsidP="000D29EE">
      <w:pPr>
        <w:ind w:left="5664"/>
        <w:jc w:val="both"/>
        <w:rPr>
          <w:rFonts w:ascii="Arial" w:hAnsi="Arial" w:cs="Arial"/>
          <w:sz w:val="22"/>
          <w:szCs w:val="22"/>
        </w:rPr>
      </w:pPr>
      <w:r w:rsidRPr="00E13571">
        <w:rPr>
          <w:rFonts w:ascii="Arial" w:hAnsi="Arial" w:cs="Arial"/>
          <w:sz w:val="22"/>
          <w:szCs w:val="22"/>
        </w:rPr>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(közös) ajánlattevő(k) cégszerű vagy meghatalmazotti aláírása</w:t>
      </w:r>
    </w:p>
    <w:p w:rsidR="0062496B" w:rsidRPr="00E13571" w:rsidRDefault="0062496B" w:rsidP="0062496B">
      <w:pPr>
        <w:jc w:val="both"/>
        <w:rPr>
          <w:rFonts w:ascii="Arial" w:hAnsi="Arial" w:cs="Arial"/>
          <w:sz w:val="22"/>
          <w:szCs w:val="22"/>
        </w:rPr>
      </w:pPr>
      <w:r w:rsidRPr="00E13571">
        <w:rPr>
          <w:rFonts w:ascii="Arial" w:hAnsi="Arial" w:cs="Arial"/>
          <w:sz w:val="22"/>
          <w:szCs w:val="22"/>
        </w:rPr>
        <w:br w:type="page"/>
      </w:r>
    </w:p>
    <w:p w:rsidR="0062496B" w:rsidRPr="00E13571" w:rsidRDefault="00812977" w:rsidP="0062496B">
      <w:pPr>
        <w:pStyle w:val="Cmsor2"/>
        <w:tabs>
          <w:tab w:val="left" w:pos="708"/>
        </w:tabs>
        <w:spacing w:before="0"/>
        <w:jc w:val="center"/>
        <w:rPr>
          <w:rFonts w:ascii="Arial" w:hAnsi="Arial" w:cs="Arial"/>
          <w:color w:val="auto"/>
          <w:kern w:val="28"/>
          <w:sz w:val="24"/>
          <w:szCs w:val="24"/>
        </w:rPr>
      </w:pPr>
      <w:r w:rsidRPr="001E0F02">
        <w:rPr>
          <w:rFonts w:ascii="Arial" w:hAnsi="Arial" w:cs="Arial"/>
          <w:color w:val="auto"/>
          <w:kern w:val="28"/>
          <w:sz w:val="24"/>
          <w:szCs w:val="24"/>
        </w:rPr>
        <w:lastRenderedPageBreak/>
        <w:t>6</w:t>
      </w:r>
      <w:r w:rsidR="0062496B" w:rsidRPr="001E0F02">
        <w:rPr>
          <w:rFonts w:ascii="Arial" w:hAnsi="Arial" w:cs="Arial"/>
          <w:color w:val="auto"/>
          <w:kern w:val="28"/>
          <w:sz w:val="24"/>
          <w:szCs w:val="24"/>
        </w:rPr>
        <w:t>. sz. nyilatkozatminta</w:t>
      </w:r>
    </w:p>
    <w:p w:rsidR="0062496B" w:rsidRPr="00E13571" w:rsidRDefault="0062496B" w:rsidP="0062496B"/>
    <w:p w:rsidR="0062496B" w:rsidRPr="00E13571" w:rsidRDefault="0062496B" w:rsidP="0062496B">
      <w:pPr>
        <w:pStyle w:val="Cmsor2"/>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Nyilatkozat a Kbt. 67.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(4) bekezdése, valamint a 321/2015. (X.30.) Korm. rendelet 17.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(2) bekezdése szerint</w:t>
      </w:r>
    </w:p>
    <w:p w:rsidR="0062496B" w:rsidRPr="00E13571" w:rsidRDefault="0062496B" w:rsidP="0062496B">
      <w:pPr>
        <w:rPr>
          <w:rFonts w:ascii="Arial" w:hAnsi="Arial" w:cs="Arial"/>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Alulírott …………………………… (név), mint a(z) ……………………………… (ajánlattevő elnevezése) képviselője úgy nyilatkozom, hogy nem veszünk igénybe a Kbt. 62. § (1) bekezdésének g)</w:t>
      </w:r>
      <w:proofErr w:type="spellStart"/>
      <w:r w:rsidRPr="00E13571">
        <w:rPr>
          <w:rFonts w:ascii="Arial" w:hAnsi="Arial" w:cs="Arial"/>
          <w:sz w:val="22"/>
          <w:szCs w:val="22"/>
        </w:rPr>
        <w:t>-k</w:t>
      </w:r>
      <w:proofErr w:type="spellEnd"/>
      <w:r w:rsidRPr="00E13571">
        <w:rPr>
          <w:rFonts w:ascii="Arial" w:hAnsi="Arial" w:cs="Arial"/>
          <w:sz w:val="22"/>
          <w:szCs w:val="22"/>
        </w:rPr>
        <w:t>), m) és q) szerinti kizáró okok hatálya alá eső alvállalkozót, illetve az alkalmasság igazolásában részt vevő szervezetet.</w:t>
      </w:r>
    </w:p>
    <w:p w:rsidR="0062496B" w:rsidRPr="00E13571" w:rsidRDefault="0062496B" w:rsidP="0062496B">
      <w:pPr>
        <w:jc w:val="both"/>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CA1B27">
        <w:rPr>
          <w:rFonts w:ascii="Arial" w:hAnsi="Arial" w:cs="Arial"/>
          <w:sz w:val="22"/>
          <w:szCs w:val="22"/>
        </w:rPr>
        <w:t>8</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(közös) ajánlattevő(k) cégszerű vagy meghatalmazotti aláírása</w:t>
      </w:r>
    </w:p>
    <w:p w:rsidR="0062496B" w:rsidRPr="00622526" w:rsidRDefault="0062496B" w:rsidP="0062496B">
      <w:pPr>
        <w:ind w:left="4956"/>
        <w:jc w:val="center"/>
        <w:rPr>
          <w:rFonts w:ascii="Arial" w:hAnsi="Arial" w:cs="Arial"/>
          <w:color w:val="FF0000"/>
          <w:sz w:val="22"/>
          <w:szCs w:val="22"/>
        </w:rPr>
      </w:pPr>
    </w:p>
    <w:p w:rsidR="0062496B" w:rsidRPr="00622526" w:rsidRDefault="0062496B" w:rsidP="0062496B">
      <w:pPr>
        <w:jc w:val="both"/>
        <w:rPr>
          <w:rFonts w:ascii="Arial" w:hAnsi="Arial" w:cs="Arial"/>
          <w:color w:val="FF0000"/>
          <w:sz w:val="22"/>
          <w:szCs w:val="22"/>
        </w:rPr>
      </w:pPr>
      <w:r w:rsidRPr="00622526">
        <w:rPr>
          <w:rFonts w:ascii="Arial" w:hAnsi="Arial" w:cs="Arial"/>
          <w:color w:val="FF0000"/>
          <w:sz w:val="22"/>
          <w:szCs w:val="22"/>
        </w:rPr>
        <w:br w:type="page"/>
      </w:r>
    </w:p>
    <w:p w:rsidR="0062496B" w:rsidRPr="00E4273B" w:rsidRDefault="00812977" w:rsidP="0062496B">
      <w:pPr>
        <w:pStyle w:val="Cmsor2"/>
        <w:tabs>
          <w:tab w:val="left" w:pos="708"/>
        </w:tabs>
        <w:spacing w:before="0"/>
        <w:jc w:val="center"/>
        <w:rPr>
          <w:rFonts w:ascii="Arial" w:hAnsi="Arial" w:cs="Arial"/>
          <w:smallCaps/>
          <w:color w:val="auto"/>
          <w:kern w:val="28"/>
          <w:sz w:val="24"/>
          <w:szCs w:val="24"/>
        </w:rPr>
      </w:pPr>
      <w:r w:rsidRPr="00E4273B">
        <w:rPr>
          <w:rFonts w:ascii="Arial" w:hAnsi="Arial" w:cs="Arial"/>
          <w:color w:val="auto"/>
          <w:kern w:val="28"/>
          <w:sz w:val="24"/>
          <w:szCs w:val="24"/>
        </w:rPr>
        <w:lastRenderedPageBreak/>
        <w:t>7</w:t>
      </w:r>
      <w:r w:rsidR="0062496B" w:rsidRPr="00E4273B">
        <w:rPr>
          <w:rFonts w:ascii="Arial" w:hAnsi="Arial" w:cs="Arial"/>
          <w:color w:val="auto"/>
          <w:kern w:val="28"/>
          <w:sz w:val="24"/>
          <w:szCs w:val="24"/>
        </w:rPr>
        <w:t>. sz. nyilatkozatminta</w:t>
      </w:r>
      <w:r w:rsidR="0062496B" w:rsidRPr="00E4273B">
        <w:rPr>
          <w:rStyle w:val="Lbjegyzet-hivatkozs"/>
          <w:rFonts w:ascii="Arial" w:hAnsi="Arial"/>
          <w:color w:val="auto"/>
          <w:kern w:val="28"/>
          <w:sz w:val="24"/>
          <w:szCs w:val="24"/>
        </w:rPr>
        <w:footnoteReference w:id="10"/>
      </w:r>
      <w:r w:rsidR="0062496B" w:rsidRPr="00E4273B">
        <w:rPr>
          <w:rFonts w:ascii="Arial" w:hAnsi="Arial" w:cs="Arial"/>
          <w:smallCaps/>
          <w:color w:val="auto"/>
          <w:kern w:val="28"/>
          <w:sz w:val="24"/>
          <w:szCs w:val="24"/>
        </w:rPr>
        <w:t xml:space="preserve"> </w:t>
      </w:r>
    </w:p>
    <w:p w:rsidR="0062496B" w:rsidRPr="00E4273B" w:rsidRDefault="0062496B" w:rsidP="0062496B">
      <w:pPr>
        <w:pStyle w:val="Cmsor2"/>
        <w:tabs>
          <w:tab w:val="left" w:pos="708"/>
        </w:tabs>
        <w:spacing w:before="0"/>
        <w:jc w:val="center"/>
        <w:rPr>
          <w:rFonts w:ascii="Arial" w:hAnsi="Arial" w:cs="Arial"/>
          <w:smallCaps/>
          <w:color w:val="auto"/>
          <w:kern w:val="28"/>
          <w:sz w:val="24"/>
          <w:szCs w:val="24"/>
        </w:rPr>
      </w:pPr>
    </w:p>
    <w:p w:rsidR="0062496B" w:rsidRPr="00E4273B" w:rsidRDefault="0062496B" w:rsidP="0062496B">
      <w:pPr>
        <w:pStyle w:val="Cmsor2"/>
        <w:tabs>
          <w:tab w:val="left" w:pos="708"/>
        </w:tabs>
        <w:spacing w:before="0"/>
        <w:jc w:val="center"/>
        <w:rPr>
          <w:rFonts w:ascii="Arial" w:hAnsi="Arial" w:cs="Arial"/>
          <w:i/>
          <w:smallCaps/>
          <w:color w:val="auto"/>
          <w:kern w:val="28"/>
          <w:sz w:val="24"/>
          <w:szCs w:val="24"/>
        </w:rPr>
      </w:pPr>
      <w:r w:rsidRPr="00E4273B">
        <w:rPr>
          <w:rFonts w:ascii="Arial" w:hAnsi="Arial" w:cs="Arial"/>
          <w:smallCaps/>
          <w:color w:val="auto"/>
          <w:kern w:val="28"/>
          <w:sz w:val="24"/>
          <w:szCs w:val="24"/>
        </w:rPr>
        <w:t xml:space="preserve">Nyilatkozat a Kbt. 62. § (1) bekezdés </w:t>
      </w:r>
      <w:r w:rsidRPr="00E4273B">
        <w:rPr>
          <w:rFonts w:ascii="Arial" w:hAnsi="Arial" w:cs="Arial"/>
          <w:color w:val="auto"/>
          <w:kern w:val="28"/>
          <w:sz w:val="24"/>
          <w:szCs w:val="24"/>
        </w:rPr>
        <w:t>k)</w:t>
      </w:r>
      <w:r w:rsidRPr="00E4273B">
        <w:rPr>
          <w:rFonts w:ascii="Arial" w:hAnsi="Arial" w:cs="Arial"/>
          <w:smallCaps/>
          <w:color w:val="auto"/>
          <w:kern w:val="28"/>
          <w:sz w:val="24"/>
          <w:szCs w:val="24"/>
        </w:rPr>
        <w:t xml:space="preserve"> pontjának </w:t>
      </w:r>
      <w:proofErr w:type="spellStart"/>
      <w:r w:rsidRPr="00E4273B">
        <w:rPr>
          <w:rFonts w:ascii="Arial" w:hAnsi="Arial" w:cs="Arial"/>
          <w:color w:val="auto"/>
          <w:kern w:val="28"/>
          <w:sz w:val="24"/>
          <w:szCs w:val="24"/>
        </w:rPr>
        <w:t>kb</w:t>
      </w:r>
      <w:proofErr w:type="spellEnd"/>
      <w:r w:rsidRPr="00E4273B">
        <w:rPr>
          <w:rFonts w:ascii="Arial" w:hAnsi="Arial" w:cs="Arial"/>
          <w:smallCaps/>
          <w:color w:val="auto"/>
          <w:kern w:val="28"/>
          <w:sz w:val="24"/>
          <w:szCs w:val="24"/>
        </w:rPr>
        <w:t>) alpontja szerinti kizáró okokról</w:t>
      </w:r>
    </w:p>
    <w:p w:rsidR="0062496B" w:rsidRPr="00E4273B" w:rsidRDefault="0062496B" w:rsidP="0062496B">
      <w:pPr>
        <w:rPr>
          <w:rFonts w:ascii="Arial" w:hAnsi="Arial" w:cs="Arial"/>
          <w:sz w:val="22"/>
          <w:szCs w:val="22"/>
        </w:rPr>
      </w:pPr>
    </w:p>
    <w:p w:rsidR="00E41B81" w:rsidRPr="00E4273B" w:rsidRDefault="00E41B81" w:rsidP="00E41B81">
      <w:pPr>
        <w:jc w:val="center"/>
        <w:rPr>
          <w:rFonts w:ascii="Arial" w:hAnsi="Arial" w:cs="Arial"/>
          <w:b/>
          <w:bCs/>
          <w:i/>
          <w:sz w:val="22"/>
          <w:szCs w:val="22"/>
        </w:rPr>
      </w:pPr>
      <w:r w:rsidRPr="00E4273B">
        <w:rPr>
          <w:rFonts w:ascii="Arial" w:hAnsi="Arial" w:cs="Arial"/>
          <w:b/>
          <w:bCs/>
          <w:i/>
          <w:sz w:val="22"/>
          <w:szCs w:val="22"/>
        </w:rPr>
        <w:t>„</w:t>
      </w:r>
      <w:r w:rsidRPr="00E4273B">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4273B">
        <w:rPr>
          <w:rFonts w:ascii="Arial" w:hAnsi="Arial" w:cs="Arial"/>
          <w:b/>
          <w:bCs/>
          <w:i/>
          <w:sz w:val="22"/>
          <w:szCs w:val="22"/>
        </w:rPr>
        <w:t>”</w:t>
      </w:r>
    </w:p>
    <w:p w:rsidR="0062496B" w:rsidRPr="00E4273B" w:rsidRDefault="0062496B" w:rsidP="0062496B">
      <w:pPr>
        <w:jc w:val="center"/>
        <w:rPr>
          <w:rFonts w:ascii="Arial" w:hAnsi="Arial" w:cs="Arial"/>
          <w:sz w:val="22"/>
          <w:szCs w:val="22"/>
        </w:rPr>
      </w:pPr>
    </w:p>
    <w:p w:rsidR="0062496B" w:rsidRPr="00E4273B" w:rsidRDefault="0062496B" w:rsidP="0062496B">
      <w:pPr>
        <w:jc w:val="center"/>
        <w:rPr>
          <w:rFonts w:ascii="Arial" w:hAnsi="Arial" w:cs="Arial"/>
          <w:sz w:val="22"/>
          <w:szCs w:val="22"/>
        </w:rPr>
      </w:pPr>
    </w:p>
    <w:p w:rsidR="0062496B" w:rsidRPr="00E4273B" w:rsidRDefault="0062496B" w:rsidP="0062496B">
      <w:pPr>
        <w:rPr>
          <w:rFonts w:ascii="Arial" w:hAnsi="Arial" w:cs="Arial"/>
          <w:sz w:val="22"/>
          <w:szCs w:val="22"/>
        </w:rPr>
      </w:pPr>
    </w:p>
    <w:p w:rsidR="0062496B" w:rsidRPr="00E4273B" w:rsidRDefault="0062496B" w:rsidP="0062496B">
      <w:pPr>
        <w:jc w:val="both"/>
        <w:rPr>
          <w:rFonts w:ascii="Arial" w:hAnsi="Arial" w:cs="Arial"/>
          <w:sz w:val="22"/>
          <w:szCs w:val="22"/>
        </w:rPr>
      </w:pPr>
      <w:r w:rsidRPr="00E4273B">
        <w:rPr>
          <w:rFonts w:ascii="Arial" w:hAnsi="Arial" w:cs="Arial"/>
          <w:sz w:val="22"/>
          <w:szCs w:val="22"/>
        </w:rPr>
        <w:t xml:space="preserve">Alulírott …………………………… (név), mint a(z) ……………………………… (ajánlattevő elnevezése) képviselője úgy nyilatkozom, hogy: </w:t>
      </w:r>
    </w:p>
    <w:p w:rsidR="0062496B" w:rsidRPr="00E4273B" w:rsidRDefault="0062496B" w:rsidP="0062496B">
      <w:pPr>
        <w:jc w:val="both"/>
        <w:rPr>
          <w:rFonts w:ascii="Arial" w:hAnsi="Arial" w:cs="Arial"/>
          <w:sz w:val="22"/>
          <w:szCs w:val="22"/>
        </w:rPr>
      </w:pPr>
    </w:p>
    <w:p w:rsidR="00E4273B" w:rsidRPr="00E13571" w:rsidRDefault="00E4273B" w:rsidP="00E4273B">
      <w:pPr>
        <w:jc w:val="both"/>
        <w:rPr>
          <w:rFonts w:ascii="Arial" w:hAnsi="Arial" w:cs="Arial"/>
          <w:bCs/>
          <w:sz w:val="22"/>
          <w:szCs w:val="22"/>
        </w:rPr>
      </w:pPr>
      <w:proofErr w:type="gramStart"/>
      <w:r w:rsidRPr="00E4273B">
        <w:rPr>
          <w:rFonts w:ascii="Arial" w:hAnsi="Arial" w:cs="Arial"/>
          <w:bCs/>
          <w:sz w:val="22"/>
          <w:szCs w:val="22"/>
        </w:rPr>
        <w:t>a</w:t>
      </w:r>
      <w:proofErr w:type="gramEnd"/>
      <w:r w:rsidRPr="00E4273B">
        <w:rPr>
          <w:rFonts w:ascii="Arial" w:hAnsi="Arial" w:cs="Arial"/>
          <w:bCs/>
          <w:sz w:val="22"/>
          <w:szCs w:val="22"/>
        </w:rPr>
        <w:t>)</w:t>
      </w:r>
      <w:r w:rsidRPr="00E4273B">
        <w:rPr>
          <w:rFonts w:ascii="Arial" w:hAnsi="Arial" w:cs="Arial"/>
          <w:bCs/>
          <w:sz w:val="22"/>
          <w:szCs w:val="22"/>
        </w:rPr>
        <w:tab/>
      </w:r>
      <w:r w:rsidR="00184F01" w:rsidRPr="00184F01">
        <w:rPr>
          <w:rFonts w:ascii="Arial" w:hAnsi="Arial" w:cs="Arial"/>
          <w:bCs/>
          <w:sz w:val="22"/>
          <w:szCs w:val="22"/>
        </w:rPr>
        <w:fldChar w:fldCharType="begin">
          <w:ffData>
            <w:name w:val="Jelölő9"/>
            <w:enabled/>
            <w:calcOnExit w:val="0"/>
            <w:checkBox>
              <w:sizeAuto/>
              <w:default w:val="0"/>
            </w:checkBox>
          </w:ffData>
        </w:fldChar>
      </w:r>
      <w:r w:rsidRPr="00E4273B">
        <w:rPr>
          <w:rFonts w:ascii="Arial" w:hAnsi="Arial" w:cs="Arial"/>
          <w:bCs/>
          <w:sz w:val="22"/>
          <w:szCs w:val="22"/>
        </w:rPr>
        <w:instrText xml:space="preserve"> FORMCHECKBOX </w:instrText>
      </w:r>
      <w:r w:rsidR="00184F01">
        <w:rPr>
          <w:rFonts w:ascii="Arial" w:hAnsi="Arial" w:cs="Arial"/>
          <w:bCs/>
          <w:sz w:val="22"/>
          <w:szCs w:val="22"/>
        </w:rPr>
      </w:r>
      <w:r w:rsidR="00184F01">
        <w:rPr>
          <w:rFonts w:ascii="Arial" w:hAnsi="Arial" w:cs="Arial"/>
          <w:bCs/>
          <w:sz w:val="22"/>
          <w:szCs w:val="22"/>
        </w:rPr>
        <w:fldChar w:fldCharType="separate"/>
      </w:r>
      <w:r w:rsidR="00184F01" w:rsidRPr="00E4273B">
        <w:rPr>
          <w:rFonts w:ascii="Arial" w:hAnsi="Arial" w:cs="Arial"/>
          <w:sz w:val="22"/>
          <w:szCs w:val="22"/>
        </w:rPr>
        <w:fldChar w:fldCharType="end"/>
      </w:r>
      <w:r w:rsidRPr="00E4273B">
        <w:rPr>
          <w:rFonts w:ascii="Arial" w:hAnsi="Arial" w:cs="Arial"/>
          <w:bCs/>
          <w:sz w:val="22"/>
          <w:szCs w:val="22"/>
        </w:rPr>
        <w:t xml:space="preserve"> az ajánlattevő tekintetében a pénzmosás és</w:t>
      </w:r>
      <w:r w:rsidRPr="00E13571">
        <w:rPr>
          <w:rFonts w:ascii="Arial" w:hAnsi="Arial" w:cs="Arial"/>
          <w:bCs/>
          <w:sz w:val="22"/>
          <w:szCs w:val="22"/>
        </w:rPr>
        <w:t xml:space="preserve"> a terrorizmus finanszírozása megelőzéséről és megakadályozásáról szóló </w:t>
      </w:r>
      <w:r>
        <w:rPr>
          <w:rFonts w:ascii="Arial" w:hAnsi="Arial" w:cs="Arial"/>
          <w:bCs/>
          <w:sz w:val="22"/>
          <w:szCs w:val="22"/>
        </w:rPr>
        <w:t xml:space="preserve">2017. évi </w:t>
      </w:r>
      <w:proofErr w:type="spellStart"/>
      <w:r>
        <w:rPr>
          <w:rFonts w:ascii="Arial" w:hAnsi="Arial" w:cs="Arial"/>
          <w:bCs/>
          <w:sz w:val="22"/>
          <w:szCs w:val="22"/>
        </w:rPr>
        <w:t>LIII</w:t>
      </w:r>
      <w:proofErr w:type="spellEnd"/>
      <w:r>
        <w:rPr>
          <w:rFonts w:ascii="Arial" w:hAnsi="Arial" w:cs="Arial"/>
          <w:bCs/>
          <w:sz w:val="22"/>
          <w:szCs w:val="22"/>
        </w:rPr>
        <w:t>. törvény 3. § 38. pont a)</w:t>
      </w:r>
      <w:proofErr w:type="spellStart"/>
      <w:r>
        <w:rPr>
          <w:rFonts w:ascii="Arial" w:hAnsi="Arial" w:cs="Arial"/>
          <w:bCs/>
          <w:sz w:val="22"/>
          <w:szCs w:val="22"/>
        </w:rPr>
        <w:t>-b</w:t>
      </w:r>
      <w:proofErr w:type="spellEnd"/>
      <w:r>
        <w:rPr>
          <w:rFonts w:ascii="Arial" w:hAnsi="Arial" w:cs="Arial"/>
          <w:bCs/>
          <w:sz w:val="22"/>
          <w:szCs w:val="22"/>
        </w:rPr>
        <w:t xml:space="preserve">) vagy d) alpontja </w:t>
      </w:r>
      <w:r w:rsidRPr="00E13571">
        <w:rPr>
          <w:rFonts w:ascii="Arial" w:hAnsi="Arial" w:cs="Arial"/>
          <w:bCs/>
          <w:sz w:val="22"/>
          <w:szCs w:val="22"/>
        </w:rPr>
        <w:t>szerint definiált valamennyi tényleges tulajdonos neve és állandó lakóhelye a következő:</w:t>
      </w:r>
    </w:p>
    <w:p w:rsidR="00E4273B" w:rsidRPr="00E13571" w:rsidRDefault="00E4273B" w:rsidP="00E4273B">
      <w:pPr>
        <w:jc w:val="both"/>
        <w:rPr>
          <w:rFonts w:ascii="Arial" w:hAnsi="Arial" w:cs="Arial"/>
          <w:bCs/>
          <w:sz w:val="22"/>
          <w:szCs w:val="22"/>
        </w:rPr>
      </w:pP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8"/>
        <w:gridCol w:w="4757"/>
      </w:tblGrid>
      <w:tr w:rsidR="00E4273B" w:rsidRPr="00E13571" w:rsidTr="00722CCF">
        <w:trPr>
          <w:trHeight w:val="257"/>
        </w:trPr>
        <w:tc>
          <w:tcPr>
            <w:tcW w:w="8985" w:type="dxa"/>
            <w:gridSpan w:val="2"/>
            <w:shd w:val="clear" w:color="auto" w:fill="D9D9D9"/>
            <w:vAlign w:val="center"/>
          </w:tcPr>
          <w:p w:rsidR="00E4273B" w:rsidRPr="00E13571" w:rsidRDefault="00E4273B" w:rsidP="00722CCF">
            <w:pPr>
              <w:rPr>
                <w:rFonts w:ascii="Arial" w:hAnsi="Arial" w:cs="Arial"/>
                <w:b/>
                <w:bCs/>
              </w:rPr>
            </w:pPr>
            <w:r w:rsidRPr="00E13571">
              <w:rPr>
                <w:rFonts w:ascii="Arial" w:hAnsi="Arial" w:cs="Arial"/>
                <w:b/>
                <w:bCs/>
                <w:sz w:val="22"/>
                <w:szCs w:val="22"/>
              </w:rPr>
              <w:t xml:space="preserve">A tényleges </w:t>
            </w:r>
            <w:proofErr w:type="gramStart"/>
            <w:r w:rsidRPr="00E13571">
              <w:rPr>
                <w:rFonts w:ascii="Arial" w:hAnsi="Arial" w:cs="Arial"/>
                <w:b/>
                <w:bCs/>
                <w:sz w:val="22"/>
                <w:szCs w:val="22"/>
              </w:rPr>
              <w:t>tulajdonos(</w:t>
            </w:r>
            <w:proofErr w:type="gramEnd"/>
            <w:r w:rsidRPr="00E13571">
              <w:rPr>
                <w:rFonts w:ascii="Arial" w:hAnsi="Arial" w:cs="Arial"/>
                <w:b/>
                <w:bCs/>
                <w:sz w:val="22"/>
                <w:szCs w:val="22"/>
              </w:rPr>
              <w:t>ok) adatai</w:t>
            </w:r>
          </w:p>
        </w:tc>
      </w:tr>
      <w:tr w:rsidR="00E4273B" w:rsidRPr="00E13571" w:rsidTr="00722CCF">
        <w:trPr>
          <w:trHeight w:val="257"/>
        </w:trPr>
        <w:tc>
          <w:tcPr>
            <w:tcW w:w="4228" w:type="dxa"/>
            <w:shd w:val="clear" w:color="auto" w:fill="D9D9D9"/>
            <w:vAlign w:val="center"/>
          </w:tcPr>
          <w:p w:rsidR="00E4273B" w:rsidRPr="00E13571" w:rsidRDefault="00E4273B" w:rsidP="00722CCF">
            <w:pPr>
              <w:rPr>
                <w:rFonts w:ascii="Arial" w:hAnsi="Arial" w:cs="Arial"/>
                <w:b/>
                <w:bCs/>
              </w:rPr>
            </w:pPr>
            <w:r w:rsidRPr="00E13571">
              <w:rPr>
                <w:rFonts w:ascii="Arial" w:hAnsi="Arial" w:cs="Arial"/>
                <w:b/>
                <w:bCs/>
                <w:sz w:val="22"/>
                <w:szCs w:val="22"/>
              </w:rPr>
              <w:t>Név:</w:t>
            </w:r>
          </w:p>
        </w:tc>
        <w:tc>
          <w:tcPr>
            <w:tcW w:w="4757" w:type="dxa"/>
            <w:shd w:val="clear" w:color="auto" w:fill="D9D9D9"/>
            <w:vAlign w:val="center"/>
          </w:tcPr>
          <w:p w:rsidR="00E4273B" w:rsidRPr="00E13571" w:rsidRDefault="00E4273B" w:rsidP="00722CCF">
            <w:pPr>
              <w:rPr>
                <w:rFonts w:ascii="Arial" w:hAnsi="Arial" w:cs="Arial"/>
                <w:b/>
                <w:bCs/>
              </w:rPr>
            </w:pPr>
            <w:r w:rsidRPr="00E13571">
              <w:rPr>
                <w:rFonts w:ascii="Arial" w:hAnsi="Arial" w:cs="Arial"/>
                <w:b/>
                <w:bCs/>
                <w:sz w:val="22"/>
                <w:szCs w:val="22"/>
              </w:rPr>
              <w:t>Állandó lakóhely:</w:t>
            </w:r>
          </w:p>
        </w:tc>
      </w:tr>
      <w:tr w:rsidR="00E4273B" w:rsidRPr="00E13571" w:rsidTr="00722CCF">
        <w:trPr>
          <w:trHeight w:val="257"/>
        </w:trPr>
        <w:tc>
          <w:tcPr>
            <w:tcW w:w="4228" w:type="dxa"/>
            <w:shd w:val="clear" w:color="auto" w:fill="auto"/>
            <w:vAlign w:val="center"/>
          </w:tcPr>
          <w:p w:rsidR="00E4273B" w:rsidRPr="00E13571" w:rsidRDefault="00E4273B" w:rsidP="00722CCF">
            <w:pPr>
              <w:rPr>
                <w:rFonts w:ascii="Arial" w:hAnsi="Arial" w:cs="Arial"/>
                <w:bCs/>
              </w:rPr>
            </w:pPr>
          </w:p>
        </w:tc>
        <w:tc>
          <w:tcPr>
            <w:tcW w:w="4757" w:type="dxa"/>
            <w:shd w:val="clear" w:color="auto" w:fill="auto"/>
            <w:vAlign w:val="center"/>
          </w:tcPr>
          <w:p w:rsidR="00E4273B" w:rsidRPr="00E13571" w:rsidRDefault="00E4273B" w:rsidP="00722CCF">
            <w:pPr>
              <w:rPr>
                <w:rFonts w:ascii="Arial" w:hAnsi="Arial" w:cs="Arial"/>
                <w:bCs/>
              </w:rPr>
            </w:pPr>
          </w:p>
        </w:tc>
      </w:tr>
    </w:tbl>
    <w:p w:rsidR="00E4273B" w:rsidRPr="00E13571" w:rsidRDefault="00E4273B" w:rsidP="00E4273B">
      <w:pPr>
        <w:jc w:val="both"/>
        <w:rPr>
          <w:rFonts w:ascii="Arial" w:hAnsi="Arial" w:cs="Arial"/>
          <w:i/>
          <w:sz w:val="22"/>
          <w:szCs w:val="22"/>
        </w:rPr>
      </w:pPr>
      <w:r w:rsidRPr="00E13571">
        <w:rPr>
          <w:rFonts w:ascii="Arial" w:hAnsi="Arial" w:cs="Arial"/>
          <w:i/>
          <w:sz w:val="22"/>
          <w:szCs w:val="22"/>
        </w:rPr>
        <w:t>(A táblázat további sorokkal bővíthető.)</w:t>
      </w:r>
    </w:p>
    <w:p w:rsidR="00E4273B" w:rsidRDefault="00E4273B" w:rsidP="00E4273B">
      <w:pPr>
        <w:jc w:val="both"/>
        <w:rPr>
          <w:rFonts w:ascii="Arial" w:hAnsi="Arial" w:cs="Arial"/>
          <w:bCs/>
          <w:i/>
          <w:sz w:val="22"/>
          <w:szCs w:val="22"/>
        </w:rPr>
      </w:pPr>
    </w:p>
    <w:p w:rsidR="00E4273B" w:rsidRPr="00E13571" w:rsidRDefault="00E4273B" w:rsidP="00E4273B">
      <w:pPr>
        <w:jc w:val="both"/>
        <w:rPr>
          <w:rFonts w:ascii="Arial" w:hAnsi="Arial" w:cs="Arial"/>
          <w:bCs/>
          <w:i/>
          <w:sz w:val="22"/>
          <w:szCs w:val="22"/>
        </w:rPr>
      </w:pPr>
      <w:r w:rsidRPr="00E13571">
        <w:rPr>
          <w:rFonts w:ascii="Arial" w:hAnsi="Arial" w:cs="Arial"/>
          <w:bCs/>
          <w:i/>
          <w:sz w:val="22"/>
          <w:szCs w:val="22"/>
        </w:rPr>
        <w:t>VAGY</w:t>
      </w:r>
      <w:r w:rsidRPr="00E13571">
        <w:rPr>
          <w:rStyle w:val="Lbjegyzet-hivatkozs"/>
          <w:rFonts w:ascii="Arial" w:eastAsiaTheme="majorEastAsia" w:hAnsi="Arial"/>
          <w:i/>
          <w:sz w:val="22"/>
          <w:szCs w:val="22"/>
        </w:rPr>
        <w:footnoteReference w:id="11"/>
      </w:r>
    </w:p>
    <w:p w:rsidR="00E4273B" w:rsidRPr="00E13571" w:rsidRDefault="00E4273B" w:rsidP="00E4273B">
      <w:pPr>
        <w:jc w:val="both"/>
        <w:rPr>
          <w:rFonts w:ascii="Arial" w:hAnsi="Arial" w:cs="Arial"/>
          <w:bCs/>
          <w:sz w:val="22"/>
          <w:szCs w:val="22"/>
        </w:rPr>
      </w:pPr>
    </w:p>
    <w:p w:rsidR="00E4273B" w:rsidRPr="00E13571" w:rsidRDefault="00E4273B" w:rsidP="00E4273B">
      <w:pPr>
        <w:jc w:val="both"/>
        <w:rPr>
          <w:rFonts w:ascii="Arial" w:hAnsi="Arial" w:cs="Arial"/>
          <w:bCs/>
          <w:sz w:val="22"/>
          <w:szCs w:val="22"/>
        </w:rPr>
      </w:pPr>
      <w:r>
        <w:rPr>
          <w:rFonts w:ascii="Arial" w:hAnsi="Arial" w:cs="Arial"/>
          <w:bCs/>
          <w:sz w:val="22"/>
          <w:szCs w:val="22"/>
        </w:rPr>
        <w:t>b</w:t>
      </w:r>
      <w:r w:rsidRPr="00E13571">
        <w:rPr>
          <w:rFonts w:ascii="Arial" w:hAnsi="Arial" w:cs="Arial"/>
          <w:bCs/>
          <w:sz w:val="22"/>
          <w:szCs w:val="22"/>
        </w:rPr>
        <w:t>)</w:t>
      </w:r>
      <w:r w:rsidRPr="00E13571">
        <w:rPr>
          <w:rFonts w:ascii="Arial" w:hAnsi="Arial" w:cs="Arial"/>
          <w:bCs/>
          <w:sz w:val="22"/>
          <w:szCs w:val="22"/>
        </w:rPr>
        <w:tab/>
      </w:r>
      <w:r w:rsidR="00184F01" w:rsidRPr="00184F01">
        <w:rPr>
          <w:rFonts w:ascii="Arial" w:hAnsi="Arial" w:cs="Arial"/>
          <w:bCs/>
          <w:sz w:val="22"/>
          <w:szCs w:val="22"/>
        </w:rPr>
        <w:fldChar w:fldCharType="begin">
          <w:ffData>
            <w:name w:val="Jelölő9"/>
            <w:enabled/>
            <w:calcOnExit w:val="0"/>
            <w:checkBox>
              <w:sizeAuto/>
              <w:default w:val="0"/>
            </w:checkBox>
          </w:ffData>
        </w:fldChar>
      </w:r>
      <w:r w:rsidRPr="00E13571">
        <w:rPr>
          <w:rFonts w:ascii="Arial" w:hAnsi="Arial" w:cs="Arial"/>
          <w:bCs/>
          <w:sz w:val="22"/>
          <w:szCs w:val="22"/>
        </w:rPr>
        <w:instrText xml:space="preserve"> FORMCHECKBOX </w:instrText>
      </w:r>
      <w:r w:rsidR="00184F01">
        <w:rPr>
          <w:rFonts w:ascii="Arial" w:hAnsi="Arial" w:cs="Arial"/>
          <w:bCs/>
          <w:sz w:val="22"/>
          <w:szCs w:val="22"/>
        </w:rPr>
      </w:r>
      <w:r w:rsidR="00184F01">
        <w:rPr>
          <w:rFonts w:ascii="Arial" w:hAnsi="Arial" w:cs="Arial"/>
          <w:bCs/>
          <w:sz w:val="22"/>
          <w:szCs w:val="22"/>
        </w:rPr>
        <w:fldChar w:fldCharType="separate"/>
      </w:r>
      <w:r w:rsidR="00184F01" w:rsidRPr="00E13571">
        <w:rPr>
          <w:rFonts w:ascii="Arial" w:hAnsi="Arial" w:cs="Arial"/>
          <w:sz w:val="22"/>
          <w:szCs w:val="22"/>
        </w:rPr>
        <w:fldChar w:fldCharType="end"/>
      </w:r>
      <w:r w:rsidRPr="00E13571">
        <w:rPr>
          <w:rFonts w:ascii="Arial" w:hAnsi="Arial" w:cs="Arial"/>
          <w:bCs/>
          <w:sz w:val="22"/>
          <w:szCs w:val="22"/>
        </w:rPr>
        <w:t xml:space="preserve"> az ajánlattevőnek </w:t>
      </w:r>
      <w:r w:rsidRPr="00E13571">
        <w:rPr>
          <w:rFonts w:ascii="Arial" w:hAnsi="Arial" w:cs="Arial"/>
          <w:bCs/>
          <w:sz w:val="22"/>
          <w:szCs w:val="22"/>
          <w:u w:val="single"/>
        </w:rPr>
        <w:t>nincs</w:t>
      </w:r>
      <w:r w:rsidRPr="00E13571">
        <w:rPr>
          <w:rFonts w:ascii="Arial" w:hAnsi="Arial" w:cs="Arial"/>
          <w:bCs/>
          <w:sz w:val="22"/>
          <w:szCs w:val="22"/>
        </w:rPr>
        <w:t xml:space="preserve"> a pénzmosás és a terrorizmus finanszírozása megelőzéséről és megakadályozásáról szóló </w:t>
      </w:r>
      <w:r>
        <w:rPr>
          <w:rFonts w:ascii="Arial" w:hAnsi="Arial" w:cs="Arial"/>
          <w:bCs/>
          <w:sz w:val="22"/>
          <w:szCs w:val="22"/>
        </w:rPr>
        <w:t xml:space="preserve">2017. évi </w:t>
      </w:r>
      <w:proofErr w:type="spellStart"/>
      <w:r>
        <w:rPr>
          <w:rFonts w:ascii="Arial" w:hAnsi="Arial" w:cs="Arial"/>
          <w:bCs/>
          <w:sz w:val="22"/>
          <w:szCs w:val="22"/>
        </w:rPr>
        <w:t>LIII</w:t>
      </w:r>
      <w:proofErr w:type="spellEnd"/>
      <w:r>
        <w:rPr>
          <w:rFonts w:ascii="Arial" w:hAnsi="Arial" w:cs="Arial"/>
          <w:bCs/>
          <w:sz w:val="22"/>
          <w:szCs w:val="22"/>
        </w:rPr>
        <w:t>. törvény 3. § 38. pont a)</w:t>
      </w:r>
      <w:proofErr w:type="spellStart"/>
      <w:r>
        <w:rPr>
          <w:rFonts w:ascii="Arial" w:hAnsi="Arial" w:cs="Arial"/>
          <w:bCs/>
          <w:sz w:val="22"/>
          <w:szCs w:val="22"/>
        </w:rPr>
        <w:t>-b</w:t>
      </w:r>
      <w:proofErr w:type="spellEnd"/>
      <w:r>
        <w:rPr>
          <w:rFonts w:ascii="Arial" w:hAnsi="Arial" w:cs="Arial"/>
          <w:bCs/>
          <w:sz w:val="22"/>
          <w:szCs w:val="22"/>
        </w:rPr>
        <w:t>) vagy d) alpontja</w:t>
      </w:r>
      <w:r w:rsidRPr="00E13571">
        <w:rPr>
          <w:rFonts w:ascii="Arial" w:hAnsi="Arial" w:cs="Arial"/>
          <w:bCs/>
          <w:sz w:val="22"/>
          <w:szCs w:val="22"/>
        </w:rPr>
        <w:t xml:space="preserve"> szerinti tényleges tulajdonosa.</w:t>
      </w:r>
    </w:p>
    <w:p w:rsidR="0062496B" w:rsidRPr="005D35CB" w:rsidRDefault="0062496B" w:rsidP="0062496B">
      <w:pPr>
        <w:jc w:val="both"/>
        <w:rPr>
          <w:rFonts w:ascii="Arial" w:hAnsi="Arial" w:cs="Arial"/>
          <w:sz w:val="22"/>
          <w:szCs w:val="22"/>
          <w:highlight w:val="yellow"/>
        </w:rPr>
      </w:pPr>
    </w:p>
    <w:p w:rsidR="0062496B" w:rsidRPr="005D35CB" w:rsidRDefault="0062496B" w:rsidP="0062496B">
      <w:pPr>
        <w:jc w:val="both"/>
        <w:rPr>
          <w:rFonts w:ascii="Arial" w:hAnsi="Arial" w:cs="Arial"/>
          <w:sz w:val="22"/>
          <w:szCs w:val="22"/>
          <w:highlight w:val="yellow"/>
        </w:rPr>
      </w:pPr>
    </w:p>
    <w:p w:rsidR="0062496B" w:rsidRPr="005D35CB" w:rsidRDefault="0062496B" w:rsidP="0062496B">
      <w:pPr>
        <w:tabs>
          <w:tab w:val="left" w:pos="993"/>
        </w:tabs>
        <w:ind w:left="284" w:hanging="284"/>
        <w:rPr>
          <w:rFonts w:ascii="Arial" w:hAnsi="Arial" w:cs="Arial"/>
          <w:sz w:val="22"/>
          <w:szCs w:val="22"/>
          <w:highlight w:val="yellow"/>
        </w:rPr>
      </w:pPr>
    </w:p>
    <w:p w:rsidR="0062496B" w:rsidRPr="005D35CB" w:rsidRDefault="0062496B" w:rsidP="0062496B">
      <w:pPr>
        <w:rPr>
          <w:rFonts w:ascii="Arial" w:hAnsi="Arial" w:cs="Arial"/>
          <w:sz w:val="22"/>
          <w:szCs w:val="22"/>
          <w:highlight w:val="yellow"/>
        </w:rPr>
      </w:pPr>
    </w:p>
    <w:p w:rsidR="0062496B" w:rsidRPr="00E4273B" w:rsidRDefault="0062496B" w:rsidP="0062496B">
      <w:pPr>
        <w:jc w:val="both"/>
        <w:rPr>
          <w:rFonts w:ascii="Arial" w:hAnsi="Arial" w:cs="Arial"/>
          <w:sz w:val="22"/>
          <w:szCs w:val="22"/>
        </w:rPr>
      </w:pPr>
      <w:r w:rsidRPr="00E4273B">
        <w:rPr>
          <w:rFonts w:ascii="Arial" w:hAnsi="Arial" w:cs="Arial"/>
          <w:sz w:val="22"/>
          <w:szCs w:val="22"/>
        </w:rPr>
        <w:t>………….., 201</w:t>
      </w:r>
      <w:r w:rsidR="00E4273B" w:rsidRPr="00E4273B">
        <w:rPr>
          <w:rFonts w:ascii="Arial" w:hAnsi="Arial" w:cs="Arial"/>
          <w:sz w:val="22"/>
          <w:szCs w:val="22"/>
        </w:rPr>
        <w:t>8</w:t>
      </w:r>
      <w:r w:rsidRPr="00E4273B">
        <w:rPr>
          <w:rFonts w:ascii="Arial" w:hAnsi="Arial" w:cs="Arial"/>
          <w:sz w:val="22"/>
          <w:szCs w:val="22"/>
        </w:rPr>
        <w:t xml:space="preserve">. ………… ……….. </w:t>
      </w:r>
    </w:p>
    <w:p w:rsidR="0062496B" w:rsidRPr="00E4273B" w:rsidRDefault="0062496B" w:rsidP="0062496B">
      <w:pPr>
        <w:jc w:val="both"/>
        <w:rPr>
          <w:rFonts w:ascii="Arial" w:hAnsi="Arial" w:cs="Arial"/>
          <w:sz w:val="22"/>
          <w:szCs w:val="22"/>
        </w:rPr>
      </w:pPr>
    </w:p>
    <w:p w:rsidR="00E32F0C" w:rsidRPr="00E4273B" w:rsidRDefault="0062496B" w:rsidP="0062496B">
      <w:pPr>
        <w:jc w:val="both"/>
        <w:rPr>
          <w:rFonts w:ascii="Arial" w:hAnsi="Arial" w:cs="Arial"/>
          <w:sz w:val="22"/>
          <w:szCs w:val="22"/>
        </w:rPr>
      </w:pP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p>
    <w:p w:rsidR="00E32F0C" w:rsidRPr="00E4273B" w:rsidRDefault="00E32F0C" w:rsidP="0062496B">
      <w:pPr>
        <w:jc w:val="both"/>
        <w:rPr>
          <w:rFonts w:ascii="Arial" w:hAnsi="Arial" w:cs="Arial"/>
          <w:sz w:val="22"/>
          <w:szCs w:val="22"/>
        </w:rPr>
      </w:pPr>
    </w:p>
    <w:p w:rsidR="00E32F0C" w:rsidRPr="00E4273B" w:rsidRDefault="00E32F0C" w:rsidP="0062496B">
      <w:pPr>
        <w:jc w:val="both"/>
        <w:rPr>
          <w:rFonts w:ascii="Arial" w:hAnsi="Arial" w:cs="Arial"/>
          <w:sz w:val="22"/>
          <w:szCs w:val="22"/>
        </w:rPr>
      </w:pPr>
    </w:p>
    <w:p w:rsidR="00E32F0C" w:rsidRPr="00E4273B" w:rsidRDefault="00E32F0C" w:rsidP="0062496B">
      <w:pPr>
        <w:jc w:val="both"/>
        <w:rPr>
          <w:rFonts w:ascii="Arial" w:hAnsi="Arial" w:cs="Arial"/>
          <w:sz w:val="22"/>
          <w:szCs w:val="22"/>
        </w:rPr>
      </w:pPr>
    </w:p>
    <w:p w:rsidR="0062496B" w:rsidRPr="00E4273B" w:rsidRDefault="00E32F0C" w:rsidP="0062496B">
      <w:pPr>
        <w:jc w:val="both"/>
        <w:rPr>
          <w:rFonts w:ascii="Arial" w:hAnsi="Arial" w:cs="Arial"/>
          <w:sz w:val="22"/>
          <w:szCs w:val="22"/>
        </w:rPr>
      </w:pP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Pr="00E4273B">
        <w:rPr>
          <w:rFonts w:ascii="Arial" w:hAnsi="Arial" w:cs="Arial"/>
          <w:sz w:val="22"/>
          <w:szCs w:val="22"/>
        </w:rPr>
        <w:tab/>
      </w:r>
      <w:r w:rsidR="0062496B" w:rsidRPr="00E4273B">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4273B">
        <w:rPr>
          <w:rFonts w:ascii="Arial" w:hAnsi="Arial" w:cs="Arial"/>
          <w:sz w:val="22"/>
          <w:szCs w:val="22"/>
        </w:rPr>
        <w:t>(közös) ajánlattevő(k) cégszerű vagy meghatalmazotti aláírása</w:t>
      </w:r>
    </w:p>
    <w:p w:rsidR="0062496B" w:rsidRPr="00E13571" w:rsidRDefault="0062496B" w:rsidP="0062496B">
      <w:pPr>
        <w:jc w:val="both"/>
        <w:rPr>
          <w:rFonts w:ascii="Arial" w:hAnsi="Arial" w:cs="Arial"/>
          <w:sz w:val="22"/>
          <w:szCs w:val="22"/>
        </w:rPr>
      </w:pPr>
    </w:p>
    <w:p w:rsidR="00E4273B" w:rsidRDefault="00E4273B">
      <w:pPr>
        <w:jc w:val="both"/>
        <w:rPr>
          <w:rFonts w:ascii="Arial" w:hAnsi="Arial" w:cs="Arial"/>
          <w:b/>
          <w:kern w:val="28"/>
        </w:rPr>
      </w:pPr>
      <w:r>
        <w:rPr>
          <w:rFonts w:ascii="Arial" w:hAnsi="Arial" w:cs="Arial"/>
          <w:b/>
          <w:kern w:val="28"/>
        </w:rPr>
        <w:br w:type="page"/>
      </w:r>
    </w:p>
    <w:p w:rsidR="0062496B" w:rsidRPr="00E13571" w:rsidRDefault="00812977" w:rsidP="0062496B">
      <w:pPr>
        <w:jc w:val="center"/>
        <w:rPr>
          <w:rFonts w:ascii="Arial" w:hAnsi="Arial" w:cs="Arial"/>
          <w:b/>
          <w:sz w:val="22"/>
          <w:szCs w:val="22"/>
        </w:rPr>
      </w:pPr>
      <w:r w:rsidRPr="001E0F02">
        <w:rPr>
          <w:rFonts w:ascii="Arial" w:hAnsi="Arial" w:cs="Arial"/>
          <w:b/>
          <w:kern w:val="28"/>
        </w:rPr>
        <w:lastRenderedPageBreak/>
        <w:t>8</w:t>
      </w:r>
      <w:r w:rsidR="0062496B" w:rsidRPr="001E0F02">
        <w:rPr>
          <w:rFonts w:ascii="Arial" w:hAnsi="Arial" w:cs="Arial"/>
          <w:b/>
          <w:kern w:val="28"/>
        </w:rPr>
        <w:t>. sz</w:t>
      </w:r>
      <w:r w:rsidR="0062496B" w:rsidRPr="00E13571">
        <w:rPr>
          <w:rFonts w:ascii="Arial" w:hAnsi="Arial" w:cs="Arial"/>
          <w:b/>
          <w:kern w:val="28"/>
        </w:rPr>
        <w:t>. nyilatkozatminta</w:t>
      </w:r>
    </w:p>
    <w:p w:rsidR="0062496B" w:rsidRPr="00E13571" w:rsidRDefault="0062496B" w:rsidP="0062496B">
      <w:pPr>
        <w:jc w:val="center"/>
        <w:rPr>
          <w:rFonts w:ascii="Arial" w:hAnsi="Arial" w:cs="Arial"/>
          <w:b/>
          <w:sz w:val="22"/>
          <w:szCs w:val="22"/>
        </w:rPr>
      </w:pPr>
    </w:p>
    <w:p w:rsidR="0062496B" w:rsidRPr="00E13571" w:rsidRDefault="0062496B" w:rsidP="0062496B">
      <w:pPr>
        <w:jc w:val="center"/>
        <w:rPr>
          <w:rFonts w:ascii="Arial" w:hAnsi="Arial" w:cs="Arial"/>
          <w:b/>
          <w:bCs/>
          <w:smallCaps/>
        </w:rPr>
      </w:pPr>
      <w:r w:rsidRPr="00E13571">
        <w:rPr>
          <w:rFonts w:ascii="Arial" w:hAnsi="Arial" w:cs="Arial"/>
          <w:b/>
          <w:bCs/>
          <w:smallCaps/>
        </w:rPr>
        <w:t>Nyilatkozat a Kbt. 65. § (7) bekezdése szerint</w:t>
      </w:r>
    </w:p>
    <w:p w:rsidR="0062496B" w:rsidRPr="00E13571" w:rsidRDefault="0062496B" w:rsidP="0062496B">
      <w:pPr>
        <w:jc w:val="center"/>
        <w:rPr>
          <w:rFonts w:ascii="Arial" w:hAnsi="Arial" w:cs="Arial"/>
          <w:b/>
          <w:bCs/>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bCs/>
          <w:sz w:val="22"/>
          <w:szCs w:val="22"/>
        </w:rPr>
      </w:pPr>
    </w:p>
    <w:p w:rsidR="0062496B" w:rsidRPr="00E13571" w:rsidRDefault="0062496B" w:rsidP="0062496B">
      <w:pPr>
        <w:ind w:left="360"/>
        <w:jc w:val="cente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Alulírott …………………………… (név), mint a(z) ……………………………… (ajánlattevő elnevezése) képviselője az alábbi nyilatkozatokat teszem:</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 Kbt. 65. §</w:t>
      </w:r>
      <w:proofErr w:type="spellStart"/>
      <w:r w:rsidRPr="00E13571">
        <w:rPr>
          <w:rFonts w:ascii="Arial" w:hAnsi="Arial" w:cs="Arial"/>
          <w:sz w:val="22"/>
          <w:szCs w:val="22"/>
        </w:rPr>
        <w:t>-ának</w:t>
      </w:r>
      <w:proofErr w:type="spellEnd"/>
      <w:r w:rsidRPr="00E13571">
        <w:rPr>
          <w:rFonts w:ascii="Arial" w:hAnsi="Arial" w:cs="Arial"/>
          <w:sz w:val="22"/>
          <w:szCs w:val="22"/>
        </w:rPr>
        <w:t xml:space="preserve"> (7) bekezdése tekintetében úgy nyilatkozom, hogy az alkalmassági követelményeknek az alábbi szervezetek kapacitására (is) támaszkodva kívánunk megfelelni:</w:t>
      </w:r>
    </w:p>
    <w:p w:rsidR="0062496B" w:rsidRPr="00E13571" w:rsidRDefault="0062496B" w:rsidP="0062496B">
      <w:pPr>
        <w:jc w:val="both"/>
        <w:rPr>
          <w:rFonts w:ascii="Arial" w:hAnsi="Arial" w:cs="Arial"/>
          <w:sz w:val="22"/>
          <w:szCs w:val="22"/>
        </w:rPr>
      </w:pPr>
      <w:r w:rsidRPr="00E13571">
        <w:rPr>
          <w:rStyle w:val="Lbjegyzet-hivatkozs"/>
          <w:rFonts w:ascii="Arial" w:hAnsi="Arial"/>
          <w:sz w:val="22"/>
          <w:szCs w:val="22"/>
        </w:rPr>
        <w:footnoteReference w:id="12"/>
      </w:r>
    </w:p>
    <w:tbl>
      <w:tblPr>
        <w:tblW w:w="8879" w:type="dxa"/>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299"/>
        <w:gridCol w:w="4580"/>
      </w:tblGrid>
      <w:tr w:rsidR="0062496B" w:rsidRPr="00E13571" w:rsidTr="00BD36CE">
        <w:trPr>
          <w:jc w:val="center"/>
        </w:trPr>
        <w:tc>
          <w:tcPr>
            <w:tcW w:w="4299" w:type="dxa"/>
            <w:shd w:val="clear" w:color="auto" w:fill="D9D9D9" w:themeFill="background1" w:themeFillShade="D9"/>
          </w:tcPr>
          <w:p w:rsidR="0062496B" w:rsidRPr="00E13571" w:rsidRDefault="0062496B" w:rsidP="009B3BD4">
            <w:pPr>
              <w:snapToGrid w:val="0"/>
              <w:rPr>
                <w:rFonts w:ascii="Arial" w:hAnsi="Arial" w:cs="Arial"/>
                <w:b/>
              </w:rPr>
            </w:pPr>
            <w:r w:rsidRPr="00E13571">
              <w:rPr>
                <w:rFonts w:ascii="Arial" w:hAnsi="Arial" w:cs="Arial"/>
                <w:b/>
                <w:sz w:val="22"/>
                <w:szCs w:val="22"/>
              </w:rPr>
              <w:t>Kapacitást rendelkezésre bocsátó szervezet</w:t>
            </w:r>
            <w:r w:rsidR="009B3BD4">
              <w:rPr>
                <w:rFonts w:ascii="Arial" w:hAnsi="Arial" w:cs="Arial"/>
                <w:b/>
                <w:sz w:val="22"/>
                <w:szCs w:val="22"/>
              </w:rPr>
              <w:t xml:space="preserve"> (személy)</w:t>
            </w:r>
            <w:r w:rsidRPr="00E13571">
              <w:rPr>
                <w:rFonts w:ascii="Arial" w:hAnsi="Arial" w:cs="Arial"/>
                <w:b/>
                <w:sz w:val="22"/>
                <w:szCs w:val="22"/>
              </w:rPr>
              <w:t xml:space="preserve"> neve, székhelye (címe)</w:t>
            </w:r>
          </w:p>
        </w:tc>
        <w:tc>
          <w:tcPr>
            <w:tcW w:w="4580" w:type="dxa"/>
            <w:shd w:val="clear" w:color="auto" w:fill="D9D9D9" w:themeFill="background1" w:themeFillShade="D9"/>
          </w:tcPr>
          <w:p w:rsidR="0062496B" w:rsidRPr="00E13571" w:rsidRDefault="0062496B" w:rsidP="00812977">
            <w:pPr>
              <w:snapToGrid w:val="0"/>
              <w:rPr>
                <w:rFonts w:ascii="Arial" w:hAnsi="Arial" w:cs="Arial"/>
                <w:b/>
              </w:rPr>
            </w:pPr>
            <w:r w:rsidRPr="00E13571">
              <w:rPr>
                <w:rFonts w:ascii="Arial" w:hAnsi="Arial" w:cs="Arial"/>
                <w:b/>
                <w:sz w:val="22"/>
                <w:szCs w:val="22"/>
              </w:rPr>
              <w:t xml:space="preserve">Az </w:t>
            </w:r>
            <w:r w:rsidR="00E30FCF" w:rsidRPr="00E13571">
              <w:rPr>
                <w:rFonts w:ascii="Arial" w:hAnsi="Arial" w:cs="Arial"/>
                <w:b/>
                <w:sz w:val="22"/>
                <w:szCs w:val="22"/>
              </w:rPr>
              <w:t>ajánlattételi</w:t>
            </w:r>
            <w:r w:rsidRPr="00E13571">
              <w:rPr>
                <w:rFonts w:ascii="Arial" w:hAnsi="Arial" w:cs="Arial"/>
                <w:b/>
                <w:sz w:val="22"/>
                <w:szCs w:val="22"/>
              </w:rPr>
              <w:t xml:space="preserve"> felhívás vonatkozó pontjának megjelölése annak az alkalmassági követelménynek a tekintetében, melynek igazolása érdekében az ajánlattevő a megjelölt szervezet erőforrására támaszkodik (Pl.: </w:t>
            </w:r>
            <w:r w:rsidR="00812977" w:rsidRPr="00E13571">
              <w:rPr>
                <w:rFonts w:ascii="Arial" w:hAnsi="Arial" w:cs="Arial"/>
                <w:b/>
                <w:sz w:val="22"/>
                <w:szCs w:val="22"/>
              </w:rPr>
              <w:t>M</w:t>
            </w:r>
            <w:r w:rsidRPr="00E13571">
              <w:rPr>
                <w:rFonts w:ascii="Arial" w:hAnsi="Arial" w:cs="Arial"/>
                <w:b/>
                <w:sz w:val="22"/>
                <w:szCs w:val="22"/>
              </w:rPr>
              <w:t>/1).</w:t>
            </w:r>
          </w:p>
        </w:tc>
      </w:tr>
      <w:tr w:rsidR="0062496B" w:rsidRPr="00E13571" w:rsidTr="00BD36CE">
        <w:trPr>
          <w:jc w:val="center"/>
        </w:trPr>
        <w:tc>
          <w:tcPr>
            <w:tcW w:w="4299"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c>
          <w:tcPr>
            <w:tcW w:w="4580"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r>
      <w:tr w:rsidR="0062496B" w:rsidRPr="00E13571" w:rsidTr="00BD36CE">
        <w:trPr>
          <w:jc w:val="center"/>
        </w:trPr>
        <w:tc>
          <w:tcPr>
            <w:tcW w:w="4299"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c>
          <w:tcPr>
            <w:tcW w:w="4580"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r>
    </w:tbl>
    <w:p w:rsidR="0062496B" w:rsidRPr="00E13571" w:rsidRDefault="0062496B" w:rsidP="0062496B">
      <w:pPr>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i/>
          <w:sz w:val="22"/>
          <w:szCs w:val="22"/>
        </w:rPr>
      </w:pPr>
      <w:r w:rsidRPr="00E13571">
        <w:rPr>
          <w:rFonts w:ascii="Arial" w:hAnsi="Arial" w:cs="Arial"/>
          <w:sz w:val="22"/>
          <w:szCs w:val="22"/>
        </w:rPr>
        <w:t>A Kbt. 65. § (7) bekezdése alapján a (8) bekezdésben foglalt eset kivételével egyúttal csatoljuk a kapacitásait rendelkezésre bocsátó szervezet(</w:t>
      </w:r>
      <w:proofErr w:type="spellStart"/>
      <w:r w:rsidRPr="00E13571">
        <w:rPr>
          <w:rFonts w:ascii="Arial" w:hAnsi="Arial" w:cs="Arial"/>
          <w:sz w:val="22"/>
          <w:szCs w:val="22"/>
        </w:rPr>
        <w:t>ek</w:t>
      </w:r>
      <w:proofErr w:type="spellEnd"/>
      <w:r w:rsidRPr="00E13571">
        <w:rPr>
          <w:rFonts w:ascii="Arial" w:hAnsi="Arial" w:cs="Arial"/>
          <w:sz w:val="22"/>
          <w:szCs w:val="22"/>
        </w:rPr>
        <w: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62496B" w:rsidRPr="00E13571" w:rsidRDefault="0062496B" w:rsidP="0062496B">
      <w:pPr>
        <w:tabs>
          <w:tab w:val="left" w:pos="0"/>
        </w:tabs>
        <w:jc w:val="both"/>
        <w:rPr>
          <w:rFonts w:ascii="Arial" w:hAnsi="Arial" w:cs="Arial"/>
          <w:b/>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CA1B27">
        <w:rPr>
          <w:rFonts w:ascii="Arial" w:hAnsi="Arial" w:cs="Arial"/>
          <w:sz w:val="22"/>
          <w:szCs w:val="22"/>
        </w:rPr>
        <w:t>8</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(közös) ajánlattevő(k) cégszerű vagy meghatalmazotti aláírása</w:t>
      </w:r>
    </w:p>
    <w:p w:rsidR="0062496B" w:rsidRPr="00E13571" w:rsidRDefault="0062496B" w:rsidP="0062496B">
      <w:pPr>
        <w:ind w:left="4956"/>
        <w:jc w:val="center"/>
        <w:rPr>
          <w:rFonts w:ascii="Arial" w:hAnsi="Arial" w:cs="Arial"/>
          <w:sz w:val="22"/>
          <w:szCs w:val="22"/>
        </w:rPr>
      </w:pPr>
    </w:p>
    <w:p w:rsidR="0062496B" w:rsidRPr="00E13571" w:rsidRDefault="0062496B" w:rsidP="0062496B">
      <w:pPr>
        <w:jc w:val="center"/>
        <w:rPr>
          <w:rFonts w:ascii="Arial" w:hAnsi="Arial" w:cs="Arial"/>
          <w:b/>
          <w:kern w:val="28"/>
        </w:rPr>
      </w:pPr>
      <w:r w:rsidRPr="00E13571">
        <w:rPr>
          <w:rFonts w:ascii="Arial" w:hAnsi="Arial" w:cs="Arial"/>
          <w:sz w:val="22"/>
          <w:szCs w:val="22"/>
        </w:rPr>
        <w:br w:type="page"/>
      </w:r>
      <w:r w:rsidR="00812977" w:rsidRPr="001E0F02">
        <w:rPr>
          <w:rFonts w:ascii="Arial" w:hAnsi="Arial" w:cs="Arial"/>
          <w:b/>
          <w:sz w:val="22"/>
          <w:szCs w:val="22"/>
        </w:rPr>
        <w:lastRenderedPageBreak/>
        <w:t>9</w:t>
      </w:r>
      <w:r w:rsidRPr="001E0F02">
        <w:rPr>
          <w:rFonts w:ascii="Arial" w:hAnsi="Arial" w:cs="Arial"/>
          <w:b/>
          <w:kern w:val="28"/>
        </w:rPr>
        <w:t>. sz.</w:t>
      </w:r>
      <w:r w:rsidRPr="00E13571">
        <w:rPr>
          <w:rFonts w:ascii="Arial" w:hAnsi="Arial" w:cs="Arial"/>
          <w:b/>
          <w:kern w:val="28"/>
        </w:rPr>
        <w:t xml:space="preserve"> nyilatkozatminta</w:t>
      </w:r>
      <w:r w:rsidRPr="00E13571">
        <w:rPr>
          <w:rStyle w:val="Lbjegyzet-hivatkozs"/>
          <w:rFonts w:ascii="Arial" w:hAnsi="Arial"/>
          <w:b/>
          <w:kern w:val="28"/>
        </w:rPr>
        <w:footnoteReference w:id="13"/>
      </w:r>
    </w:p>
    <w:p w:rsidR="0062496B" w:rsidRPr="00E13571" w:rsidRDefault="0062496B" w:rsidP="0062496B">
      <w:pPr>
        <w:jc w:val="center"/>
        <w:rPr>
          <w:rFonts w:ascii="Arial" w:hAnsi="Arial" w:cs="Arial"/>
          <w:b/>
          <w:sz w:val="22"/>
          <w:szCs w:val="22"/>
        </w:rPr>
      </w:pPr>
    </w:p>
    <w:p w:rsidR="0062496B" w:rsidRPr="00E13571" w:rsidRDefault="0062496B" w:rsidP="0062496B">
      <w:pPr>
        <w:pStyle w:val="Cmsor2"/>
        <w:tabs>
          <w:tab w:val="left" w:pos="708"/>
        </w:tabs>
        <w:spacing w:before="0"/>
        <w:jc w:val="center"/>
        <w:rPr>
          <w:rFonts w:ascii="Arial" w:hAnsi="Arial" w:cs="Arial"/>
          <w:smallCaps/>
          <w:color w:val="auto"/>
          <w:kern w:val="28"/>
          <w:sz w:val="24"/>
          <w:szCs w:val="24"/>
        </w:rPr>
      </w:pPr>
    </w:p>
    <w:p w:rsidR="0062496B" w:rsidRPr="00E13571" w:rsidRDefault="0062496B" w:rsidP="0062496B">
      <w:pPr>
        <w:pStyle w:val="Cmsor2"/>
        <w:tabs>
          <w:tab w:val="left" w:pos="708"/>
        </w:tabs>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Nyilatkozat a Kbt. 114.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(2) bekezdése alapján az alkalmassági követelményeknek való megfelelőségről</w:t>
      </w:r>
    </w:p>
    <w:p w:rsidR="0062496B" w:rsidRPr="00E13571" w:rsidRDefault="0062496B" w:rsidP="0062496B">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Alulírott …………………………… (név), mint a(z) ……………………………… (ajánlattevő/az alkalmasság igazolásában részt vevő szervezet/személy elnevezése</w:t>
      </w:r>
      <w:r w:rsidRPr="00E13571">
        <w:rPr>
          <w:rStyle w:val="Lbjegyzet-hivatkozs"/>
          <w:rFonts w:ascii="Arial" w:hAnsi="Arial" w:cs="Arial"/>
          <w:sz w:val="22"/>
          <w:szCs w:val="22"/>
        </w:rPr>
        <w:footnoteReference w:id="14"/>
      </w:r>
      <w:r w:rsidRPr="00E13571">
        <w:rPr>
          <w:rFonts w:ascii="Arial" w:hAnsi="Arial" w:cs="Arial"/>
          <w:sz w:val="22"/>
          <w:szCs w:val="22"/>
        </w:rPr>
        <w:t xml:space="preserve">) képviselője úgy nyilatkozom, hogy az </w:t>
      </w:r>
      <w:r w:rsidR="00E30FCF" w:rsidRPr="00E13571">
        <w:rPr>
          <w:rFonts w:ascii="Arial" w:hAnsi="Arial" w:cs="Arial"/>
          <w:sz w:val="22"/>
          <w:szCs w:val="22"/>
        </w:rPr>
        <w:t>ajánlattételi</w:t>
      </w:r>
      <w:r w:rsidRPr="00E13571">
        <w:rPr>
          <w:rFonts w:ascii="Arial" w:hAnsi="Arial" w:cs="Arial"/>
          <w:sz w:val="22"/>
          <w:szCs w:val="22"/>
        </w:rPr>
        <w:t xml:space="preserve"> felhívásban előírt </w:t>
      </w:r>
      <w:r w:rsidR="00812977" w:rsidRPr="00E13571">
        <w:rPr>
          <w:rFonts w:ascii="Arial" w:hAnsi="Arial" w:cs="Arial"/>
          <w:sz w:val="22"/>
          <w:szCs w:val="22"/>
        </w:rPr>
        <w:t>M/1.</w:t>
      </w:r>
      <w:r w:rsidRPr="00E13571">
        <w:rPr>
          <w:rFonts w:ascii="Arial" w:hAnsi="Arial" w:cs="Arial"/>
          <w:sz w:val="22"/>
          <w:szCs w:val="22"/>
        </w:rPr>
        <w:t xml:space="preserve"> </w:t>
      </w:r>
      <w:r w:rsidR="00812977" w:rsidRPr="00E13571">
        <w:rPr>
          <w:rFonts w:ascii="Arial" w:hAnsi="Arial" w:cs="Arial"/>
          <w:sz w:val="22"/>
          <w:szCs w:val="22"/>
        </w:rPr>
        <w:t>és M/2</w:t>
      </w:r>
      <w:r w:rsidR="00CF7137" w:rsidRPr="00E13571">
        <w:rPr>
          <w:rFonts w:ascii="Arial" w:hAnsi="Arial" w:cs="Arial"/>
          <w:sz w:val="22"/>
          <w:szCs w:val="22"/>
        </w:rPr>
        <w:t>.</w:t>
      </w:r>
      <w:r w:rsidRPr="00E13571">
        <w:rPr>
          <w:rFonts w:ascii="Arial" w:hAnsi="Arial" w:cs="Arial"/>
          <w:sz w:val="22"/>
          <w:szCs w:val="22"/>
        </w:rPr>
        <w:t xml:space="preserve"> alkalmassági követelményeknek megfelelünk.</w:t>
      </w: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CA1B27">
        <w:rPr>
          <w:rFonts w:ascii="Arial" w:hAnsi="Arial" w:cs="Arial"/>
          <w:sz w:val="22"/>
          <w:szCs w:val="22"/>
        </w:rPr>
        <w:t>8</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(közös) ajánlattevő(k)/ alkalmasság igazolásában részt vevő szervezet/személy(cégszerű vagy meghatalmazotti) aláírása</w:t>
      </w:r>
    </w:p>
    <w:p w:rsidR="0062496B" w:rsidRPr="00E13571" w:rsidRDefault="0062496B" w:rsidP="0062496B">
      <w:pPr>
        <w:jc w:val="both"/>
        <w:rPr>
          <w:rFonts w:ascii="Arial" w:hAnsi="Arial" w:cs="Arial"/>
          <w:sz w:val="22"/>
          <w:szCs w:val="22"/>
        </w:rPr>
      </w:pPr>
      <w:r w:rsidRPr="00E13571">
        <w:rPr>
          <w:rFonts w:ascii="Arial" w:hAnsi="Arial" w:cs="Arial"/>
          <w:sz w:val="22"/>
          <w:szCs w:val="22"/>
        </w:rPr>
        <w:br w:type="page"/>
      </w:r>
    </w:p>
    <w:p w:rsidR="0062496B" w:rsidRPr="00622526" w:rsidRDefault="0062496B" w:rsidP="0062496B">
      <w:pPr>
        <w:jc w:val="both"/>
        <w:rPr>
          <w:rFonts w:ascii="Arial" w:hAnsi="Arial" w:cs="Arial"/>
          <w:color w:val="FF0000"/>
          <w:sz w:val="22"/>
          <w:szCs w:val="22"/>
        </w:rPr>
      </w:pPr>
    </w:p>
    <w:p w:rsidR="0062496B" w:rsidRPr="00E13571" w:rsidRDefault="0062496B" w:rsidP="0062496B">
      <w:pPr>
        <w:jc w:val="center"/>
        <w:rPr>
          <w:rFonts w:ascii="Arial" w:hAnsi="Arial" w:cs="Arial"/>
          <w:b/>
          <w:kern w:val="28"/>
        </w:rPr>
      </w:pPr>
      <w:r w:rsidRPr="001E0F02">
        <w:rPr>
          <w:rFonts w:ascii="Arial" w:hAnsi="Arial" w:cs="Arial"/>
          <w:b/>
        </w:rPr>
        <w:t>1</w:t>
      </w:r>
      <w:r w:rsidR="009B4B3A" w:rsidRPr="001E0F02">
        <w:rPr>
          <w:rFonts w:ascii="Arial" w:hAnsi="Arial" w:cs="Arial"/>
          <w:b/>
        </w:rPr>
        <w:t>0</w:t>
      </w:r>
      <w:r w:rsidRPr="001E0F02">
        <w:rPr>
          <w:rFonts w:ascii="Arial" w:hAnsi="Arial" w:cs="Arial"/>
          <w:b/>
        </w:rPr>
        <w:t>. sz.</w:t>
      </w:r>
      <w:r w:rsidRPr="00E13571">
        <w:rPr>
          <w:rFonts w:ascii="Arial" w:hAnsi="Arial" w:cs="Arial"/>
          <w:b/>
        </w:rPr>
        <w:t xml:space="preserve"> nyilatkozatminta</w:t>
      </w:r>
      <w:r w:rsidRPr="00E13571">
        <w:rPr>
          <w:rStyle w:val="Lbjegyzet-hivatkozs"/>
          <w:rFonts w:ascii="Arial" w:hAnsi="Arial"/>
          <w:b/>
        </w:rPr>
        <w:footnoteReference w:id="15"/>
      </w:r>
    </w:p>
    <w:p w:rsidR="0062496B" w:rsidRPr="00E13571" w:rsidRDefault="0062496B" w:rsidP="0062496B">
      <w:pPr>
        <w:jc w:val="center"/>
        <w:rPr>
          <w:rFonts w:ascii="Arial" w:hAnsi="Arial" w:cs="Arial"/>
          <w:b/>
          <w:kern w:val="28"/>
        </w:rPr>
      </w:pPr>
    </w:p>
    <w:p w:rsidR="0062496B" w:rsidRPr="00E13571" w:rsidRDefault="0062496B" w:rsidP="0062496B">
      <w:pPr>
        <w:jc w:val="center"/>
        <w:rPr>
          <w:rFonts w:ascii="Arial" w:hAnsi="Arial" w:cs="Arial"/>
          <w:b/>
          <w:smallCaps/>
        </w:rPr>
      </w:pPr>
      <w:r w:rsidRPr="00E13571">
        <w:rPr>
          <w:rFonts w:ascii="Arial" w:hAnsi="Arial" w:cs="Arial"/>
          <w:b/>
          <w:smallCaps/>
        </w:rPr>
        <w:t>Tájékoztatás közbeszerzési dokumentumok letöltéséről</w:t>
      </w:r>
    </w:p>
    <w:p w:rsidR="0062496B" w:rsidRPr="00E13571" w:rsidRDefault="0062496B" w:rsidP="0062496B"/>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sz w:val="22"/>
          <w:szCs w:val="22"/>
        </w:rPr>
      </w:pPr>
    </w:p>
    <w:p w:rsidR="0062496B" w:rsidRPr="00E13571" w:rsidRDefault="0062496B" w:rsidP="0062496B">
      <w:pPr>
        <w:jc w:val="center"/>
        <w:rPr>
          <w:rFonts w:ascii="Arial" w:hAnsi="Arial" w:cs="Arial"/>
          <w:sz w:val="22"/>
          <w:szCs w:val="22"/>
        </w:rPr>
      </w:pPr>
    </w:p>
    <w:p w:rsidR="0062496B" w:rsidRPr="00E13571" w:rsidRDefault="0062496B" w:rsidP="0062496B">
      <w:pPr>
        <w:jc w:val="both"/>
        <w:rPr>
          <w:rFonts w:ascii="Arial" w:hAnsi="Arial" w:cs="Arial"/>
          <w:b/>
          <w:sz w:val="22"/>
          <w:szCs w:val="22"/>
        </w:rPr>
      </w:pPr>
      <w:r w:rsidRPr="00E13571">
        <w:rPr>
          <w:rFonts w:ascii="Arial" w:hAnsi="Arial" w:cs="Arial"/>
          <w:sz w:val="22"/>
          <w:szCs w:val="22"/>
        </w:rPr>
        <w:t>Alulírott …………………………………………..……….., mint a/az ……………………………………………………………………………………...…………………….(gazdasági szereplő neve és címe) kötelezettség vállalásra jogosult képviselője tájékoztatom ajánlatkérőt, hogy a fenti tárgyú közbeszerzési eljárásban a közbeszerzési dokumentumokat elektronikus úton elértük.</w:t>
      </w:r>
    </w:p>
    <w:p w:rsidR="0062496B" w:rsidRPr="00E13571" w:rsidRDefault="0062496B" w:rsidP="0062496B">
      <w:pPr>
        <w:jc w:val="center"/>
        <w:rPr>
          <w:rFonts w:ascii="Arial" w:hAnsi="Arial" w:cs="Arial"/>
          <w:b/>
          <w:sz w:val="22"/>
          <w:szCs w:val="22"/>
        </w:rPr>
      </w:pPr>
    </w:p>
    <w:p w:rsidR="0062496B" w:rsidRPr="00E13571" w:rsidRDefault="0062496B" w:rsidP="0062496B">
      <w:pPr>
        <w:rPr>
          <w:rFonts w:ascii="Arial" w:hAnsi="Arial" w:cs="Arial"/>
          <w:sz w:val="22"/>
          <w:szCs w:val="22"/>
          <w:u w:val="single"/>
        </w:rPr>
      </w:pPr>
    </w:p>
    <w:p w:rsidR="0062496B" w:rsidRPr="00E13571" w:rsidRDefault="0062496B" w:rsidP="0062496B">
      <w:pPr>
        <w:rPr>
          <w:rFonts w:ascii="Arial" w:hAnsi="Arial" w:cs="Arial"/>
          <w:sz w:val="22"/>
          <w:szCs w:val="22"/>
          <w:u w:val="single"/>
        </w:rPr>
      </w:pPr>
      <w:r w:rsidRPr="00E13571">
        <w:rPr>
          <w:rFonts w:ascii="Arial" w:hAnsi="Arial" w:cs="Arial"/>
          <w:sz w:val="22"/>
          <w:szCs w:val="22"/>
          <w:u w:val="single"/>
        </w:rPr>
        <w:t>Az általam képviselt gazdasági szereplő adatai:</w:t>
      </w:r>
    </w:p>
    <w:p w:rsidR="0062496B" w:rsidRPr="00E13571" w:rsidRDefault="0062496B" w:rsidP="0062496B">
      <w:pPr>
        <w:rPr>
          <w:rFonts w:ascii="Arial" w:hAnsi="Arial" w:cs="Arial"/>
          <w:sz w:val="22"/>
          <w:szCs w:val="22"/>
        </w:rPr>
      </w:pPr>
      <w:r w:rsidRPr="00E13571">
        <w:rPr>
          <w:rFonts w:ascii="Arial" w:hAnsi="Arial" w:cs="Arial"/>
          <w:sz w:val="22"/>
          <w:szCs w:val="22"/>
        </w:rPr>
        <w:t>Név:</w:t>
      </w:r>
    </w:p>
    <w:p w:rsidR="0062496B" w:rsidRPr="00E13571" w:rsidRDefault="0062496B" w:rsidP="0062496B">
      <w:pPr>
        <w:rPr>
          <w:rFonts w:ascii="Arial" w:hAnsi="Arial" w:cs="Arial"/>
          <w:sz w:val="22"/>
          <w:szCs w:val="22"/>
        </w:rPr>
      </w:pPr>
      <w:r w:rsidRPr="00E13571">
        <w:rPr>
          <w:rFonts w:ascii="Arial" w:hAnsi="Arial" w:cs="Arial"/>
          <w:sz w:val="22"/>
          <w:szCs w:val="22"/>
        </w:rPr>
        <w:t>Cím (székhely/lakcímét):</w:t>
      </w:r>
    </w:p>
    <w:p w:rsidR="0062496B" w:rsidRPr="00E13571" w:rsidRDefault="0062496B" w:rsidP="0062496B">
      <w:pPr>
        <w:rPr>
          <w:rFonts w:ascii="Arial" w:hAnsi="Arial" w:cs="Arial"/>
          <w:sz w:val="22"/>
          <w:szCs w:val="22"/>
        </w:rPr>
      </w:pPr>
      <w:r w:rsidRPr="00E13571">
        <w:rPr>
          <w:rFonts w:ascii="Arial" w:hAnsi="Arial" w:cs="Arial"/>
          <w:sz w:val="22"/>
          <w:szCs w:val="22"/>
        </w:rPr>
        <w:t>Levelezési cím:</w:t>
      </w:r>
    </w:p>
    <w:p w:rsidR="0062496B" w:rsidRPr="00E13571" w:rsidRDefault="0062496B" w:rsidP="0062496B">
      <w:pPr>
        <w:rPr>
          <w:rFonts w:ascii="Arial" w:hAnsi="Arial" w:cs="Arial"/>
          <w:sz w:val="22"/>
          <w:szCs w:val="22"/>
        </w:rPr>
      </w:pPr>
      <w:r w:rsidRPr="00E13571">
        <w:rPr>
          <w:rFonts w:ascii="Arial" w:hAnsi="Arial" w:cs="Arial"/>
          <w:sz w:val="22"/>
          <w:szCs w:val="22"/>
        </w:rPr>
        <w:t>Telefonszám:</w:t>
      </w:r>
    </w:p>
    <w:p w:rsidR="0062496B" w:rsidRPr="00E13571" w:rsidRDefault="0062496B" w:rsidP="0062496B">
      <w:pPr>
        <w:rPr>
          <w:rFonts w:ascii="Arial" w:hAnsi="Arial" w:cs="Arial"/>
          <w:sz w:val="22"/>
          <w:szCs w:val="22"/>
        </w:rPr>
      </w:pPr>
      <w:r w:rsidRPr="00E13571">
        <w:rPr>
          <w:rFonts w:ascii="Arial" w:hAnsi="Arial" w:cs="Arial"/>
          <w:sz w:val="22"/>
          <w:szCs w:val="22"/>
        </w:rPr>
        <w:t>Faxszám:</w:t>
      </w:r>
    </w:p>
    <w:p w:rsidR="0062496B" w:rsidRPr="00E13571" w:rsidRDefault="0062496B" w:rsidP="0062496B">
      <w:pPr>
        <w:rPr>
          <w:rFonts w:ascii="Arial" w:hAnsi="Arial" w:cs="Arial"/>
          <w:sz w:val="22"/>
          <w:szCs w:val="22"/>
        </w:rPr>
      </w:pPr>
      <w:r w:rsidRPr="00E13571">
        <w:rPr>
          <w:rFonts w:ascii="Arial" w:hAnsi="Arial" w:cs="Arial"/>
          <w:sz w:val="22"/>
          <w:szCs w:val="22"/>
        </w:rPr>
        <w:t>E-mail cím:</w:t>
      </w:r>
    </w:p>
    <w:p w:rsidR="0062496B" w:rsidRPr="00E13571" w:rsidRDefault="0062496B" w:rsidP="0062496B">
      <w:pPr>
        <w:rPr>
          <w:rFonts w:ascii="Arial" w:hAnsi="Arial" w:cs="Arial"/>
          <w:sz w:val="22"/>
          <w:szCs w:val="22"/>
        </w:rPr>
      </w:pPr>
      <w:r w:rsidRPr="00E13571">
        <w:rPr>
          <w:rFonts w:ascii="Arial" w:hAnsi="Arial" w:cs="Arial"/>
          <w:sz w:val="22"/>
          <w:szCs w:val="22"/>
        </w:rPr>
        <w:t>Kapcsolattartó személy neve:</w:t>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r w:rsidRPr="00E13571">
        <w:rPr>
          <w:rFonts w:ascii="Arial" w:hAnsi="Arial" w:cs="Arial"/>
          <w:sz w:val="22"/>
          <w:szCs w:val="22"/>
        </w:rPr>
        <w:t>………..., 201</w:t>
      </w:r>
      <w:r w:rsidR="00CA1B27">
        <w:rPr>
          <w:rFonts w:ascii="Arial" w:hAnsi="Arial" w:cs="Arial"/>
          <w:sz w:val="22"/>
          <w:szCs w:val="22"/>
        </w:rPr>
        <w:t>8</w:t>
      </w:r>
      <w:r w:rsidR="00E13571">
        <w:rPr>
          <w:rFonts w:ascii="Arial" w:hAnsi="Arial" w:cs="Arial"/>
          <w:sz w:val="22"/>
          <w:szCs w:val="22"/>
        </w:rPr>
        <w:t>..</w:t>
      </w:r>
      <w:r w:rsidRPr="00E13571">
        <w:rPr>
          <w:rFonts w:ascii="Arial" w:hAnsi="Arial" w:cs="Arial"/>
          <w:sz w:val="22"/>
          <w:szCs w:val="22"/>
        </w:rPr>
        <w:t>. ...............................</w:t>
      </w:r>
      <w:r w:rsidRPr="00E13571">
        <w:rPr>
          <w:rFonts w:ascii="Arial" w:hAnsi="Arial" w:cs="Arial"/>
          <w:sz w:val="22"/>
          <w:szCs w:val="22"/>
        </w:rPr>
        <w:tab/>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w:t>
      </w:r>
    </w:p>
    <w:p w:rsidR="0062496B" w:rsidRPr="00E13571" w:rsidRDefault="0062496B" w:rsidP="0062496B">
      <w:pPr>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Kötelezettség vállalásra jogosult aláírása</w:t>
      </w:r>
    </w:p>
    <w:p w:rsidR="0062496B" w:rsidRPr="00622526" w:rsidRDefault="0062496B" w:rsidP="0062496B">
      <w:pPr>
        <w:rPr>
          <w:rFonts w:ascii="Arial" w:hAnsi="Arial" w:cs="Arial"/>
          <w:color w:val="FF0000"/>
          <w:sz w:val="22"/>
          <w:szCs w:val="22"/>
        </w:rPr>
      </w:pPr>
    </w:p>
    <w:p w:rsidR="0062496B" w:rsidRPr="00622526" w:rsidRDefault="0062496B" w:rsidP="0062496B">
      <w:pPr>
        <w:rPr>
          <w:rFonts w:ascii="Arial" w:hAnsi="Arial" w:cs="Arial"/>
          <w:color w:val="FF0000"/>
          <w:sz w:val="22"/>
          <w:szCs w:val="22"/>
        </w:rPr>
      </w:pPr>
    </w:p>
    <w:p w:rsidR="0062496B" w:rsidRPr="00622526" w:rsidRDefault="0062496B" w:rsidP="0062496B">
      <w:pPr>
        <w:rPr>
          <w:rFonts w:ascii="Arial" w:hAnsi="Arial" w:cs="Arial"/>
          <w:b/>
          <w:color w:val="FF0000"/>
          <w:sz w:val="22"/>
          <w:szCs w:val="22"/>
          <w:u w:val="single"/>
        </w:rPr>
      </w:pPr>
    </w:p>
    <w:p w:rsidR="0062496B" w:rsidRPr="00622526" w:rsidRDefault="0062496B" w:rsidP="0062496B">
      <w:pPr>
        <w:rPr>
          <w:rFonts w:ascii="Arial" w:hAnsi="Arial" w:cs="Arial"/>
          <w:b/>
          <w:color w:val="FF0000"/>
          <w:sz w:val="22"/>
          <w:szCs w:val="22"/>
          <w:u w:val="single"/>
        </w:rPr>
      </w:pPr>
    </w:p>
    <w:p w:rsidR="0062496B" w:rsidRPr="00622526" w:rsidRDefault="0062496B" w:rsidP="0062496B">
      <w:pPr>
        <w:rPr>
          <w:rFonts w:ascii="Arial" w:hAnsi="Arial" w:cs="Arial"/>
          <w:b/>
          <w:color w:val="FF0000"/>
          <w:sz w:val="22"/>
          <w:szCs w:val="22"/>
          <w:u w:val="single"/>
        </w:rPr>
      </w:pPr>
    </w:p>
    <w:p w:rsidR="0062496B" w:rsidRPr="00E13571" w:rsidRDefault="0062496B" w:rsidP="0062496B">
      <w:pPr>
        <w:rPr>
          <w:rFonts w:ascii="Arial" w:hAnsi="Arial" w:cs="Arial"/>
          <w:b/>
          <w:sz w:val="22"/>
          <w:szCs w:val="22"/>
          <w:u w:val="single"/>
        </w:rPr>
      </w:pPr>
      <w:r w:rsidRPr="00E13571">
        <w:rPr>
          <w:rFonts w:ascii="Arial" w:hAnsi="Arial" w:cs="Arial"/>
          <w:b/>
          <w:sz w:val="22"/>
          <w:szCs w:val="22"/>
          <w:u w:val="single"/>
        </w:rPr>
        <w:t>Megjegyzés:</w:t>
      </w:r>
    </w:p>
    <w:p w:rsidR="0062496B" w:rsidRPr="00E13571" w:rsidRDefault="0062496B" w:rsidP="0062496B">
      <w:pPr>
        <w:rPr>
          <w:rFonts w:ascii="Arial" w:hAnsi="Arial" w:cs="Arial"/>
          <w:b/>
          <w:sz w:val="22"/>
          <w:szCs w:val="22"/>
        </w:rPr>
      </w:pPr>
      <w:r w:rsidRPr="00E13571">
        <w:rPr>
          <w:rFonts w:ascii="Arial" w:hAnsi="Arial" w:cs="Arial"/>
          <w:b/>
          <w:sz w:val="22"/>
          <w:szCs w:val="22"/>
        </w:rPr>
        <w:t xml:space="preserve">A tájékoztatást a </w:t>
      </w:r>
      <w:r w:rsidR="00044258" w:rsidRPr="00E13571">
        <w:rPr>
          <w:rFonts w:ascii="Arial" w:hAnsi="Arial" w:cs="Arial"/>
          <w:b/>
          <w:sz w:val="22"/>
          <w:szCs w:val="22"/>
        </w:rPr>
        <w:t>patay.attorney@patay.hu</w:t>
      </w:r>
      <w:r w:rsidRPr="00E13571">
        <w:rPr>
          <w:rFonts w:ascii="Arial" w:hAnsi="Arial" w:cs="Arial"/>
          <w:b/>
          <w:sz w:val="22"/>
          <w:szCs w:val="22"/>
        </w:rPr>
        <w:t xml:space="preserve"> e-mail címre kell megküldeni!</w:t>
      </w:r>
    </w:p>
    <w:p w:rsidR="0062496B" w:rsidRPr="00E13571" w:rsidRDefault="0062496B" w:rsidP="0062496B">
      <w:pPr>
        <w:jc w:val="center"/>
        <w:rPr>
          <w:rFonts w:ascii="Arial" w:hAnsi="Arial" w:cs="Arial"/>
          <w:b/>
          <w:kern w:val="28"/>
          <w:sz w:val="22"/>
          <w:szCs w:val="22"/>
        </w:rPr>
      </w:pPr>
    </w:p>
    <w:p w:rsidR="00BD36CE" w:rsidRPr="00622526" w:rsidRDefault="00BD36CE">
      <w:pPr>
        <w:jc w:val="both"/>
        <w:rPr>
          <w:rFonts w:ascii="Arial" w:hAnsi="Arial" w:cs="Arial"/>
          <w:b/>
          <w:color w:val="FF0000"/>
          <w:kern w:val="28"/>
          <w:sz w:val="22"/>
          <w:szCs w:val="22"/>
        </w:rPr>
      </w:pPr>
      <w:r w:rsidRPr="00622526">
        <w:rPr>
          <w:rFonts w:ascii="Arial" w:hAnsi="Arial" w:cs="Arial"/>
          <w:b/>
          <w:color w:val="FF0000"/>
          <w:kern w:val="28"/>
          <w:sz w:val="22"/>
          <w:szCs w:val="22"/>
        </w:rPr>
        <w:br w:type="page"/>
      </w:r>
    </w:p>
    <w:bookmarkEnd w:id="0"/>
    <w:bookmarkEnd w:id="1"/>
    <w:p w:rsidR="00A30197" w:rsidRPr="00622526" w:rsidRDefault="00D16C0F" w:rsidP="00D16C0F">
      <w:pPr>
        <w:ind w:right="-1"/>
        <w:jc w:val="center"/>
        <w:rPr>
          <w:rFonts w:ascii="Arial" w:hAnsi="Arial" w:cs="Arial"/>
          <w:b/>
          <w:sz w:val="22"/>
          <w:szCs w:val="22"/>
        </w:rPr>
      </w:pPr>
      <w:r w:rsidRPr="00622526">
        <w:rPr>
          <w:rFonts w:ascii="Arial" w:hAnsi="Arial" w:cs="Arial"/>
          <w:b/>
          <w:sz w:val="22"/>
          <w:szCs w:val="22"/>
        </w:rPr>
        <w:lastRenderedPageBreak/>
        <w:t xml:space="preserve">IV. </w:t>
      </w:r>
    </w:p>
    <w:p w:rsidR="00D16C0F" w:rsidRPr="00622526" w:rsidRDefault="00472163" w:rsidP="00D16C0F">
      <w:pPr>
        <w:ind w:right="-1"/>
        <w:jc w:val="center"/>
        <w:rPr>
          <w:rFonts w:ascii="Arial" w:hAnsi="Arial" w:cs="Arial"/>
          <w:b/>
          <w:sz w:val="22"/>
          <w:szCs w:val="22"/>
        </w:rPr>
      </w:pPr>
      <w:r w:rsidRPr="00622526">
        <w:rPr>
          <w:rFonts w:ascii="Arial" w:hAnsi="Arial" w:cs="Arial"/>
          <w:b/>
          <w:sz w:val="22"/>
          <w:szCs w:val="22"/>
        </w:rPr>
        <w:t>SZERZŐDÉSTERVEZET</w:t>
      </w:r>
    </w:p>
    <w:p w:rsidR="006B1D12" w:rsidRPr="00622526" w:rsidRDefault="006B1D12" w:rsidP="00D16C0F">
      <w:pPr>
        <w:ind w:right="-1"/>
        <w:jc w:val="center"/>
        <w:rPr>
          <w:rFonts w:ascii="Arial" w:hAnsi="Arial" w:cs="Arial"/>
          <w:b/>
          <w:sz w:val="22"/>
          <w:szCs w:val="22"/>
        </w:rPr>
      </w:pPr>
    </w:p>
    <w:p w:rsidR="00CB70A3" w:rsidRDefault="00CB70A3">
      <w:pPr>
        <w:jc w:val="both"/>
        <w:rPr>
          <w:rFonts w:ascii="Arial" w:hAnsi="Arial" w:cs="Arial"/>
          <w:b/>
          <w:color w:val="FF0000"/>
          <w:sz w:val="22"/>
          <w:szCs w:val="22"/>
        </w:rPr>
      </w:pPr>
      <w:r>
        <w:rPr>
          <w:rFonts w:ascii="Arial" w:hAnsi="Arial" w:cs="Arial"/>
          <w:b/>
          <w:color w:val="FF0000"/>
          <w:sz w:val="22"/>
          <w:szCs w:val="22"/>
        </w:rPr>
        <w:br w:type="page"/>
      </w:r>
    </w:p>
    <w:p w:rsidR="00CB70A3" w:rsidRPr="0096768A" w:rsidRDefault="00CB70A3" w:rsidP="00CB70A3">
      <w:pPr>
        <w:keepNext/>
        <w:overflowPunct w:val="0"/>
        <w:autoSpaceDE w:val="0"/>
        <w:autoSpaceDN w:val="0"/>
        <w:adjustRightInd w:val="0"/>
        <w:ind w:left="708" w:hanging="708"/>
        <w:jc w:val="center"/>
        <w:textAlignment w:val="baseline"/>
        <w:outlineLvl w:val="0"/>
        <w:rPr>
          <w:rFonts w:ascii="Arial" w:hAnsi="Arial" w:cs="Arial"/>
          <w:b/>
          <w:sz w:val="26"/>
          <w:szCs w:val="20"/>
        </w:rPr>
      </w:pPr>
      <w:r w:rsidRPr="0096768A">
        <w:rPr>
          <w:rFonts w:ascii="Arial" w:hAnsi="Arial" w:cs="Arial"/>
          <w:b/>
          <w:sz w:val="26"/>
          <w:szCs w:val="20"/>
        </w:rPr>
        <w:lastRenderedPageBreak/>
        <w:t>Kivitelezési szerződés</w:t>
      </w:r>
    </w:p>
    <w:p w:rsidR="00CB70A3" w:rsidRPr="0096768A" w:rsidRDefault="00CB70A3" w:rsidP="00CB70A3">
      <w:pPr>
        <w:jc w:val="both"/>
        <w:rPr>
          <w:rFonts w:ascii="Arial" w:hAnsi="Arial" w:cs="Arial"/>
          <w:b/>
          <w:sz w:val="22"/>
          <w:szCs w:val="22"/>
        </w:rPr>
      </w:pPr>
    </w:p>
    <w:p w:rsidR="00CB70A3" w:rsidRPr="0096768A" w:rsidRDefault="00CB70A3" w:rsidP="00CB70A3">
      <w:pPr>
        <w:rPr>
          <w:rFonts w:ascii="Arial" w:hAnsi="Arial" w:cs="Arial"/>
          <w:sz w:val="22"/>
          <w:szCs w:val="22"/>
        </w:rPr>
      </w:pPr>
      <w:r w:rsidRPr="0096768A">
        <w:rPr>
          <w:rFonts w:ascii="Arial" w:hAnsi="Arial" w:cs="Arial"/>
          <w:sz w:val="22"/>
          <w:szCs w:val="22"/>
        </w:rPr>
        <w:t xml:space="preserve">amely létrejött egyrészről </w:t>
      </w:r>
    </w:p>
    <w:p w:rsidR="00CB70A3" w:rsidRPr="0096768A" w:rsidRDefault="00CB70A3" w:rsidP="00CB70A3">
      <w:pPr>
        <w:rPr>
          <w:rFonts w:ascii="Arial" w:hAnsi="Arial" w:cs="Arial"/>
          <w:b/>
          <w:sz w:val="22"/>
          <w:szCs w:val="22"/>
        </w:rPr>
      </w:pPr>
      <w:r w:rsidRPr="0096768A">
        <w:rPr>
          <w:rFonts w:ascii="Arial" w:hAnsi="Arial" w:cs="Arial"/>
          <w:sz w:val="22"/>
          <w:szCs w:val="22"/>
        </w:rPr>
        <w:t xml:space="preserve">az </w:t>
      </w:r>
      <w:r w:rsidRPr="0096768A">
        <w:rPr>
          <w:rFonts w:ascii="Arial" w:hAnsi="Arial" w:cs="Arial"/>
          <w:b/>
          <w:sz w:val="22"/>
          <w:szCs w:val="22"/>
        </w:rPr>
        <w:t xml:space="preserve">Érseki Vagyonkezelő Központ </w:t>
      </w:r>
    </w:p>
    <w:p w:rsidR="00CB70A3" w:rsidRPr="0096768A" w:rsidRDefault="00CB70A3" w:rsidP="00CB70A3">
      <w:pPr>
        <w:rPr>
          <w:rFonts w:ascii="Arial" w:hAnsi="Arial" w:cs="Arial"/>
          <w:sz w:val="22"/>
          <w:szCs w:val="22"/>
        </w:rPr>
      </w:pPr>
      <w:r w:rsidRPr="0096768A">
        <w:rPr>
          <w:rFonts w:ascii="Arial" w:hAnsi="Arial" w:cs="Arial"/>
          <w:sz w:val="22"/>
          <w:szCs w:val="22"/>
        </w:rPr>
        <w:t>székhelye: 3300 Eger, Széchenyi u. 1.</w:t>
      </w:r>
    </w:p>
    <w:p w:rsidR="00CB70A3" w:rsidRPr="0096768A" w:rsidRDefault="00CB70A3" w:rsidP="00CB70A3">
      <w:pPr>
        <w:rPr>
          <w:rFonts w:ascii="Arial" w:hAnsi="Arial" w:cs="Arial"/>
          <w:sz w:val="22"/>
          <w:szCs w:val="22"/>
        </w:rPr>
      </w:pPr>
      <w:r w:rsidRPr="0096768A">
        <w:rPr>
          <w:rFonts w:ascii="Arial" w:hAnsi="Arial" w:cs="Arial"/>
          <w:sz w:val="22"/>
          <w:szCs w:val="22"/>
        </w:rPr>
        <w:t xml:space="preserve">képviseli: </w:t>
      </w:r>
      <w:proofErr w:type="spellStart"/>
      <w:r w:rsidRPr="0096768A">
        <w:rPr>
          <w:rFonts w:ascii="Arial" w:hAnsi="Arial" w:cs="Arial"/>
          <w:sz w:val="22"/>
          <w:szCs w:val="22"/>
        </w:rPr>
        <w:t>Ficzek</w:t>
      </w:r>
      <w:proofErr w:type="spellEnd"/>
      <w:r w:rsidRPr="0096768A">
        <w:rPr>
          <w:rFonts w:ascii="Arial" w:hAnsi="Arial" w:cs="Arial"/>
          <w:sz w:val="22"/>
          <w:szCs w:val="22"/>
        </w:rPr>
        <w:t xml:space="preserve"> László igazgató</w:t>
      </w:r>
    </w:p>
    <w:p w:rsidR="00CB70A3" w:rsidRPr="0096768A" w:rsidRDefault="00CB70A3" w:rsidP="00CB70A3">
      <w:pPr>
        <w:rPr>
          <w:rFonts w:ascii="Arial" w:hAnsi="Arial" w:cs="Arial"/>
          <w:sz w:val="22"/>
          <w:szCs w:val="22"/>
        </w:rPr>
      </w:pPr>
      <w:r w:rsidRPr="0096768A">
        <w:rPr>
          <w:rFonts w:ascii="Arial" w:hAnsi="Arial" w:cs="Arial"/>
          <w:sz w:val="22"/>
          <w:szCs w:val="22"/>
        </w:rPr>
        <w:t>adószám: ………………………………………………</w:t>
      </w:r>
    </w:p>
    <w:p w:rsidR="00CB70A3" w:rsidRPr="0096768A" w:rsidRDefault="00CB70A3" w:rsidP="00CB70A3">
      <w:pPr>
        <w:rPr>
          <w:rFonts w:ascii="Arial" w:hAnsi="Arial" w:cs="Arial"/>
          <w:sz w:val="22"/>
          <w:szCs w:val="22"/>
        </w:rPr>
      </w:pPr>
      <w:r w:rsidRPr="0096768A">
        <w:rPr>
          <w:rFonts w:ascii="Arial" w:hAnsi="Arial" w:cs="Arial"/>
          <w:sz w:val="22"/>
          <w:szCs w:val="22"/>
        </w:rPr>
        <w:t>bankszámlaszám: …………………………………….</w:t>
      </w:r>
    </w:p>
    <w:p w:rsidR="00CB70A3" w:rsidRPr="0096768A" w:rsidRDefault="00CB70A3" w:rsidP="00CB70A3">
      <w:pPr>
        <w:rPr>
          <w:rFonts w:ascii="Arial" w:hAnsi="Arial" w:cs="Arial"/>
          <w:sz w:val="22"/>
          <w:szCs w:val="22"/>
        </w:rPr>
      </w:pPr>
      <w:r w:rsidRPr="0096768A">
        <w:rPr>
          <w:rFonts w:ascii="Arial" w:hAnsi="Arial" w:cs="Arial"/>
          <w:sz w:val="22"/>
          <w:szCs w:val="22"/>
        </w:rPr>
        <w:t>NÜJ: ……………………………………………………</w:t>
      </w:r>
    </w:p>
    <w:p w:rsidR="00CB70A3" w:rsidRPr="0096768A" w:rsidRDefault="00CB70A3" w:rsidP="00CB70A3">
      <w:pPr>
        <w:rPr>
          <w:rFonts w:ascii="Arial" w:hAnsi="Arial" w:cs="Arial"/>
          <w:sz w:val="22"/>
          <w:szCs w:val="22"/>
        </w:rPr>
      </w:pPr>
      <w:r w:rsidRPr="0096768A">
        <w:rPr>
          <w:rFonts w:ascii="Arial" w:hAnsi="Arial" w:cs="Arial"/>
          <w:sz w:val="22"/>
          <w:szCs w:val="22"/>
        </w:rPr>
        <w:t xml:space="preserve">mint megrendelő (a továbbiakban: </w:t>
      </w:r>
      <w:r w:rsidRPr="0096768A">
        <w:rPr>
          <w:rFonts w:ascii="Arial" w:hAnsi="Arial" w:cs="Arial"/>
          <w:b/>
          <w:sz w:val="22"/>
          <w:szCs w:val="22"/>
        </w:rPr>
        <w:t>Megrendelő</w:t>
      </w:r>
      <w:r w:rsidRPr="0096768A">
        <w:rPr>
          <w:rFonts w:ascii="Arial" w:hAnsi="Arial" w:cs="Arial"/>
          <w:sz w:val="22"/>
          <w:szCs w:val="22"/>
        </w:rPr>
        <w:t>),</w:t>
      </w:r>
    </w:p>
    <w:p w:rsidR="00CB70A3" w:rsidRPr="0096768A" w:rsidRDefault="00CB70A3" w:rsidP="00CB70A3">
      <w:pPr>
        <w:rPr>
          <w:rFonts w:ascii="Arial" w:hAnsi="Arial" w:cs="Arial"/>
          <w:sz w:val="22"/>
          <w:szCs w:val="22"/>
        </w:rPr>
      </w:pPr>
    </w:p>
    <w:p w:rsidR="00CB70A3" w:rsidRPr="0096768A" w:rsidRDefault="00CB70A3" w:rsidP="00CB70A3">
      <w:pPr>
        <w:rPr>
          <w:rFonts w:ascii="Arial" w:hAnsi="Arial" w:cs="Arial"/>
          <w:sz w:val="22"/>
          <w:szCs w:val="22"/>
        </w:rPr>
      </w:pPr>
      <w:r w:rsidRPr="0096768A">
        <w:rPr>
          <w:rFonts w:ascii="Arial" w:hAnsi="Arial" w:cs="Arial"/>
          <w:sz w:val="22"/>
          <w:szCs w:val="22"/>
        </w:rPr>
        <w:t xml:space="preserve">másrészről a(z) </w:t>
      </w:r>
      <w:r w:rsidRPr="0096768A">
        <w:rPr>
          <w:rFonts w:ascii="Arial" w:hAnsi="Arial" w:cs="Arial"/>
          <w:b/>
          <w:sz w:val="22"/>
          <w:szCs w:val="22"/>
        </w:rPr>
        <w:t>…………………………………..……</w:t>
      </w:r>
      <w:r w:rsidRPr="0096768A">
        <w:rPr>
          <w:rFonts w:ascii="Arial" w:hAnsi="Arial" w:cs="Arial"/>
          <w:bCs/>
          <w:sz w:val="22"/>
          <w:szCs w:val="22"/>
        </w:rPr>
        <w:t xml:space="preserve"> </w:t>
      </w:r>
      <w:r w:rsidRPr="0096768A">
        <w:rPr>
          <w:rFonts w:ascii="Arial" w:hAnsi="Arial" w:cs="Arial"/>
          <w:sz w:val="22"/>
          <w:szCs w:val="22"/>
        </w:rPr>
        <w:br/>
        <w:t>székhely: ………</w:t>
      </w:r>
      <w:r w:rsidRPr="0096768A">
        <w:rPr>
          <w:rFonts w:ascii="Arial" w:hAnsi="Arial" w:cs="Arial"/>
          <w:bCs/>
          <w:sz w:val="22"/>
          <w:szCs w:val="22"/>
        </w:rPr>
        <w:t>……………………………………....</w:t>
      </w:r>
      <w:r w:rsidRPr="0096768A">
        <w:rPr>
          <w:rFonts w:ascii="Arial" w:hAnsi="Arial" w:cs="Arial"/>
          <w:sz w:val="22"/>
          <w:szCs w:val="22"/>
        </w:rPr>
        <w:t xml:space="preserve"> </w:t>
      </w:r>
    </w:p>
    <w:p w:rsidR="00CB70A3" w:rsidRPr="0096768A" w:rsidRDefault="00CB70A3" w:rsidP="00CB70A3">
      <w:pPr>
        <w:rPr>
          <w:rFonts w:ascii="Arial" w:hAnsi="Arial" w:cs="Arial"/>
          <w:sz w:val="22"/>
          <w:szCs w:val="22"/>
        </w:rPr>
      </w:pPr>
      <w:r w:rsidRPr="0096768A">
        <w:rPr>
          <w:rFonts w:ascii="Arial" w:hAnsi="Arial" w:cs="Arial"/>
          <w:sz w:val="22"/>
          <w:szCs w:val="22"/>
        </w:rPr>
        <w:t xml:space="preserve">képviseli: ………………………………………………. </w:t>
      </w:r>
    </w:p>
    <w:p w:rsidR="00CB70A3" w:rsidRPr="0096768A" w:rsidRDefault="00CB70A3" w:rsidP="00CB70A3">
      <w:pPr>
        <w:rPr>
          <w:rFonts w:ascii="Arial" w:hAnsi="Arial" w:cs="Arial"/>
          <w:sz w:val="22"/>
          <w:szCs w:val="22"/>
        </w:rPr>
      </w:pPr>
      <w:r w:rsidRPr="0096768A">
        <w:rPr>
          <w:rFonts w:ascii="Arial" w:hAnsi="Arial" w:cs="Arial"/>
          <w:sz w:val="22"/>
          <w:szCs w:val="22"/>
        </w:rPr>
        <w:t>adószám: ………………………………………………</w:t>
      </w:r>
    </w:p>
    <w:p w:rsidR="00CB70A3" w:rsidRPr="0096768A" w:rsidRDefault="00CB70A3" w:rsidP="00CB70A3">
      <w:pPr>
        <w:rPr>
          <w:rFonts w:ascii="Arial" w:hAnsi="Arial" w:cs="Arial"/>
          <w:sz w:val="22"/>
          <w:szCs w:val="22"/>
        </w:rPr>
      </w:pPr>
      <w:r w:rsidRPr="0096768A">
        <w:rPr>
          <w:rFonts w:ascii="Arial" w:hAnsi="Arial" w:cs="Arial"/>
          <w:sz w:val="22"/>
          <w:szCs w:val="22"/>
        </w:rPr>
        <w:t>bankszámlaszám: ……………………………………</w:t>
      </w:r>
    </w:p>
    <w:p w:rsidR="00CB70A3" w:rsidRPr="0096768A" w:rsidRDefault="00CB70A3" w:rsidP="00CB70A3">
      <w:pPr>
        <w:rPr>
          <w:rFonts w:ascii="Arial" w:hAnsi="Arial" w:cs="Arial"/>
          <w:sz w:val="22"/>
          <w:szCs w:val="22"/>
        </w:rPr>
      </w:pPr>
      <w:r w:rsidRPr="0096768A">
        <w:rPr>
          <w:rFonts w:ascii="Arial" w:hAnsi="Arial" w:cs="Arial"/>
          <w:sz w:val="22"/>
          <w:szCs w:val="22"/>
        </w:rPr>
        <w:t>cégjegyzékszám: …………………………………….</w:t>
      </w:r>
    </w:p>
    <w:p w:rsidR="00CB70A3" w:rsidRPr="0096768A" w:rsidRDefault="00CB70A3" w:rsidP="00CB70A3">
      <w:pPr>
        <w:rPr>
          <w:rFonts w:ascii="Arial" w:hAnsi="Arial" w:cs="Arial"/>
          <w:sz w:val="22"/>
          <w:szCs w:val="22"/>
        </w:rPr>
      </w:pPr>
      <w:r w:rsidRPr="0096768A">
        <w:rPr>
          <w:rFonts w:ascii="Arial" w:hAnsi="Arial" w:cs="Arial"/>
          <w:sz w:val="22"/>
          <w:szCs w:val="22"/>
        </w:rPr>
        <w:t>kivitelezői nyilvántartási szám: ………………..……</w:t>
      </w:r>
    </w:p>
    <w:p w:rsidR="00CB70A3" w:rsidRPr="0096768A" w:rsidRDefault="00CB70A3" w:rsidP="00CB70A3">
      <w:pPr>
        <w:rPr>
          <w:rFonts w:ascii="Arial" w:hAnsi="Arial" w:cs="Arial"/>
          <w:sz w:val="22"/>
          <w:szCs w:val="22"/>
        </w:rPr>
      </w:pPr>
      <w:r w:rsidRPr="0096768A">
        <w:rPr>
          <w:rFonts w:ascii="Arial" w:hAnsi="Arial" w:cs="Arial"/>
          <w:sz w:val="22"/>
          <w:szCs w:val="22"/>
        </w:rPr>
        <w:t xml:space="preserve">mint kivitelező (a továbbiakban: </w:t>
      </w:r>
      <w:r w:rsidRPr="0096768A">
        <w:rPr>
          <w:rFonts w:ascii="Arial" w:hAnsi="Arial" w:cs="Arial"/>
          <w:b/>
          <w:sz w:val="22"/>
          <w:szCs w:val="22"/>
        </w:rPr>
        <w:t>Kivitelező</w:t>
      </w:r>
      <w:r w:rsidRPr="0096768A">
        <w:rPr>
          <w:rFonts w:ascii="Arial" w:hAnsi="Arial" w:cs="Arial"/>
          <w:sz w:val="22"/>
          <w:szCs w:val="22"/>
        </w:rPr>
        <w:t>)</w:t>
      </w:r>
    </w:p>
    <w:p w:rsidR="00CB70A3" w:rsidRPr="0096768A" w:rsidRDefault="00CB70A3" w:rsidP="00CB70A3">
      <w:pPr>
        <w:jc w:val="both"/>
        <w:rPr>
          <w:rFonts w:ascii="Arial" w:hAnsi="Arial" w:cs="Arial"/>
          <w:b/>
          <w:sz w:val="22"/>
          <w:szCs w:val="22"/>
        </w:rPr>
      </w:pPr>
    </w:p>
    <w:p w:rsidR="00CB70A3" w:rsidRPr="0096768A" w:rsidRDefault="00CB70A3" w:rsidP="00CB70A3">
      <w:pPr>
        <w:jc w:val="both"/>
        <w:rPr>
          <w:rFonts w:ascii="Arial" w:hAnsi="Arial" w:cs="Arial"/>
          <w:sz w:val="22"/>
          <w:szCs w:val="22"/>
        </w:rPr>
      </w:pPr>
      <w:r w:rsidRPr="0096768A">
        <w:rPr>
          <w:rFonts w:ascii="Arial" w:hAnsi="Arial" w:cs="Arial"/>
          <w:sz w:val="22"/>
          <w:szCs w:val="22"/>
        </w:rPr>
        <w:t xml:space="preserve">(Megrendelő és Kivitelező együtt a továbbiakban: </w:t>
      </w:r>
      <w:r w:rsidRPr="0096768A">
        <w:rPr>
          <w:rFonts w:ascii="Arial" w:hAnsi="Arial" w:cs="Arial"/>
          <w:b/>
          <w:sz w:val="22"/>
          <w:szCs w:val="22"/>
        </w:rPr>
        <w:t>Felek</w:t>
      </w:r>
      <w:r w:rsidRPr="0096768A">
        <w:rPr>
          <w:rFonts w:ascii="Arial" w:hAnsi="Arial" w:cs="Arial"/>
          <w:sz w:val="22"/>
          <w:szCs w:val="22"/>
        </w:rPr>
        <w:t>) között, a mai napon, az alábbi feltételek szerint.</w:t>
      </w:r>
    </w:p>
    <w:p w:rsidR="00CB70A3" w:rsidRPr="00622526" w:rsidRDefault="00CB70A3" w:rsidP="00CB70A3">
      <w:pPr>
        <w:spacing w:line="300" w:lineRule="atLeast"/>
        <w:jc w:val="both"/>
        <w:rPr>
          <w:rFonts w:ascii="Arial" w:hAnsi="Arial" w:cs="Arial"/>
          <w:color w:val="FF0000"/>
          <w:sz w:val="22"/>
          <w:szCs w:val="22"/>
        </w:rPr>
      </w:pPr>
    </w:p>
    <w:p w:rsidR="00CB70A3" w:rsidRPr="00622526" w:rsidRDefault="00CB70A3" w:rsidP="00CB70A3">
      <w:pPr>
        <w:jc w:val="center"/>
        <w:rPr>
          <w:rFonts w:ascii="Arial" w:hAnsi="Arial" w:cs="Arial"/>
          <w:b/>
          <w:color w:val="FF0000"/>
          <w:sz w:val="22"/>
          <w:szCs w:val="22"/>
        </w:rPr>
      </w:pPr>
    </w:p>
    <w:p w:rsidR="00CB70A3" w:rsidRPr="0096768A" w:rsidRDefault="00CB70A3" w:rsidP="00CB70A3">
      <w:pPr>
        <w:jc w:val="center"/>
        <w:rPr>
          <w:rFonts w:ascii="Arial" w:hAnsi="Arial" w:cs="Arial"/>
          <w:b/>
          <w:sz w:val="22"/>
          <w:szCs w:val="22"/>
        </w:rPr>
      </w:pPr>
      <w:r w:rsidRPr="0096768A">
        <w:rPr>
          <w:rFonts w:ascii="Arial" w:hAnsi="Arial" w:cs="Arial"/>
          <w:b/>
          <w:sz w:val="22"/>
          <w:szCs w:val="22"/>
        </w:rPr>
        <w:t>I.</w:t>
      </w:r>
    </w:p>
    <w:p w:rsidR="00CB70A3" w:rsidRPr="0096768A" w:rsidRDefault="00CB70A3" w:rsidP="00CB70A3">
      <w:pPr>
        <w:jc w:val="center"/>
        <w:rPr>
          <w:rFonts w:ascii="Arial" w:hAnsi="Arial" w:cs="Arial"/>
          <w:b/>
          <w:sz w:val="22"/>
          <w:szCs w:val="22"/>
        </w:rPr>
      </w:pPr>
      <w:r w:rsidRPr="0096768A">
        <w:rPr>
          <w:rFonts w:ascii="Arial" w:hAnsi="Arial" w:cs="Arial"/>
          <w:b/>
          <w:sz w:val="22"/>
          <w:szCs w:val="22"/>
        </w:rPr>
        <w:t>Előzmények</w:t>
      </w:r>
    </w:p>
    <w:p w:rsidR="00CB70A3" w:rsidRPr="0096768A" w:rsidRDefault="00CB70A3" w:rsidP="00CB70A3">
      <w:pPr>
        <w:jc w:val="both"/>
        <w:rPr>
          <w:rFonts w:ascii="Arial" w:hAnsi="Arial" w:cs="Arial"/>
          <w:b/>
          <w:sz w:val="22"/>
          <w:szCs w:val="22"/>
        </w:rPr>
      </w:pPr>
    </w:p>
    <w:p w:rsidR="00CB70A3" w:rsidRPr="0096768A" w:rsidRDefault="00CB70A3" w:rsidP="00CB70A3">
      <w:pPr>
        <w:numPr>
          <w:ilvl w:val="0"/>
          <w:numId w:val="21"/>
        </w:numPr>
        <w:overflowPunct w:val="0"/>
        <w:autoSpaceDE w:val="0"/>
        <w:autoSpaceDN w:val="0"/>
        <w:adjustRightInd w:val="0"/>
        <w:ind w:left="284" w:hanging="295"/>
        <w:jc w:val="both"/>
        <w:textAlignment w:val="baseline"/>
        <w:rPr>
          <w:rFonts w:ascii="Arial" w:hAnsi="Arial" w:cs="Arial"/>
          <w:bCs/>
          <w:sz w:val="22"/>
          <w:szCs w:val="22"/>
        </w:rPr>
      </w:pPr>
      <w:r w:rsidRPr="0096768A">
        <w:rPr>
          <w:rFonts w:ascii="Arial" w:hAnsi="Arial" w:cs="Arial"/>
          <w:sz w:val="22"/>
          <w:szCs w:val="22"/>
        </w:rPr>
        <w:t>A Kormány az egyes egyházi célú támogatások forrásszükségletének biztosításáról szóló 1813/2016. (XII.20.) Korm. határozatban vissza nem térítendő támogatást nyújtott az Egri Főegyházmegye számára. Erre tekintettel az Emberi Erőforrások Minisztériuma, mint támogató, illetve az Emberi Erőforrások Támogatáskezelő, mint lebonyolító 2016. december 21-én támogatói okiratot bocsátott ki az Egri Főegyházmegye számára. A projekt azonosítószáma: EGYH-KCP-16-P-0099. Az Egri Főegyházmegye 2017. február 1-jén a lebonyolító számára bejelentette, hogy a támogatói okirat 3.6. pontja alapján közreműködőként (megvalósítóként) bevonja az Egri Főegyházmegye által létrehozott Érseki Vagyonkezelő Központot.</w:t>
      </w:r>
    </w:p>
    <w:p w:rsidR="00CB70A3" w:rsidRPr="00622526" w:rsidRDefault="00CB70A3" w:rsidP="00CB70A3">
      <w:pPr>
        <w:overflowPunct w:val="0"/>
        <w:autoSpaceDE w:val="0"/>
        <w:autoSpaceDN w:val="0"/>
        <w:adjustRightInd w:val="0"/>
        <w:ind w:left="284" w:hanging="295"/>
        <w:jc w:val="both"/>
        <w:textAlignment w:val="baseline"/>
        <w:rPr>
          <w:rFonts w:ascii="Arial" w:hAnsi="Arial" w:cs="Arial"/>
          <w:bCs/>
          <w:color w:val="FF0000"/>
          <w:sz w:val="22"/>
          <w:szCs w:val="22"/>
        </w:rPr>
      </w:pPr>
    </w:p>
    <w:p w:rsidR="00CB70A3" w:rsidRPr="00176215" w:rsidRDefault="00CB70A3" w:rsidP="00CB70A3">
      <w:pPr>
        <w:numPr>
          <w:ilvl w:val="0"/>
          <w:numId w:val="21"/>
        </w:numPr>
        <w:overflowPunct w:val="0"/>
        <w:autoSpaceDE w:val="0"/>
        <w:autoSpaceDN w:val="0"/>
        <w:adjustRightInd w:val="0"/>
        <w:ind w:left="284" w:hanging="295"/>
        <w:jc w:val="both"/>
        <w:textAlignment w:val="baseline"/>
        <w:rPr>
          <w:rFonts w:ascii="Arial" w:hAnsi="Arial" w:cs="Arial"/>
          <w:sz w:val="22"/>
          <w:szCs w:val="22"/>
        </w:rPr>
      </w:pPr>
      <w:r w:rsidRPr="00247849">
        <w:rPr>
          <w:rFonts w:ascii="Arial" w:hAnsi="Arial" w:cs="Arial"/>
          <w:sz w:val="22"/>
          <w:szCs w:val="22"/>
        </w:rPr>
        <w:t>Megrendelő, mint ajánlatkérő a közbeszerzésekről szóló 2015. évi CXLIII. törvény (a továbbiakban: Kbt.) Harmadik Rész</w:t>
      </w:r>
      <w:r w:rsidR="00C56A98">
        <w:rPr>
          <w:rFonts w:ascii="Arial" w:hAnsi="Arial" w:cs="Arial"/>
          <w:sz w:val="22"/>
          <w:szCs w:val="22"/>
        </w:rPr>
        <w:t>ének</w:t>
      </w:r>
      <w:r w:rsidRPr="00247849">
        <w:rPr>
          <w:rFonts w:ascii="Arial" w:hAnsi="Arial" w:cs="Arial"/>
          <w:sz w:val="22"/>
          <w:szCs w:val="22"/>
        </w:rPr>
        <w:t xml:space="preserve"> 115. §</w:t>
      </w:r>
      <w:proofErr w:type="spellStart"/>
      <w:r w:rsidRPr="00247849">
        <w:rPr>
          <w:rFonts w:ascii="Arial" w:hAnsi="Arial" w:cs="Arial"/>
          <w:sz w:val="22"/>
          <w:szCs w:val="22"/>
        </w:rPr>
        <w:t>-a</w:t>
      </w:r>
      <w:proofErr w:type="spellEnd"/>
      <w:r w:rsidRPr="00247849">
        <w:rPr>
          <w:rFonts w:ascii="Arial" w:hAnsi="Arial" w:cs="Arial"/>
          <w:sz w:val="22"/>
          <w:szCs w:val="22"/>
        </w:rPr>
        <w:t xml:space="preserve"> szerinti nyílt közbeszerzési eljárást (a továbbiakban: közbeszerzési eljárás) folytatott </w:t>
      </w:r>
      <w:r w:rsidR="00C56A98">
        <w:rPr>
          <w:rFonts w:ascii="Arial" w:hAnsi="Arial" w:cs="Arial"/>
          <w:sz w:val="22"/>
          <w:szCs w:val="22"/>
        </w:rPr>
        <w:t xml:space="preserve">le </w:t>
      </w:r>
      <w:r w:rsidRPr="00247849">
        <w:rPr>
          <w:rFonts w:ascii="Arial" w:hAnsi="Arial" w:cs="Arial"/>
          <w:b/>
          <w:bCs/>
          <w:i/>
          <w:sz w:val="22"/>
          <w:szCs w:val="22"/>
        </w:rPr>
        <w:t>„</w:t>
      </w:r>
      <w:r w:rsidRPr="00247849">
        <w:rPr>
          <w:rFonts w:ascii="Arial" w:hAnsi="Arial" w:cs="Arial"/>
          <w:b/>
          <w:i/>
          <w:sz w:val="22"/>
          <w:szCs w:val="22"/>
        </w:rPr>
        <w:t xml:space="preserve">A Bazilikát kiszolgáló üzlet – mosdó – tároló épület kialakítása a 3300 Eger, Széchenyi út 1. sz. alatti műemlék ingatlanon, az ajánlattételi felhívásban és a közbeszerzési dokumentumokban meghatározottak </w:t>
      </w:r>
      <w:r w:rsidRPr="00176215">
        <w:rPr>
          <w:rFonts w:ascii="Arial" w:hAnsi="Arial" w:cs="Arial"/>
          <w:b/>
          <w:i/>
          <w:sz w:val="22"/>
          <w:szCs w:val="22"/>
        </w:rPr>
        <w:t>szerint</w:t>
      </w:r>
      <w:r w:rsidRPr="00176215">
        <w:rPr>
          <w:rFonts w:ascii="Arial" w:hAnsi="Arial" w:cs="Arial"/>
          <w:b/>
          <w:bCs/>
          <w:i/>
          <w:sz w:val="22"/>
          <w:szCs w:val="22"/>
        </w:rPr>
        <w:t>”</w:t>
      </w:r>
      <w:r w:rsidRPr="00176215">
        <w:rPr>
          <w:rFonts w:ascii="Arial" w:hAnsi="Arial" w:cs="Arial"/>
          <w:i/>
          <w:sz w:val="22"/>
          <w:szCs w:val="22"/>
        </w:rPr>
        <w:t xml:space="preserve"> </w:t>
      </w:r>
      <w:r w:rsidRPr="00176215">
        <w:rPr>
          <w:rFonts w:ascii="Arial" w:hAnsi="Arial" w:cs="Arial"/>
          <w:sz w:val="22"/>
          <w:szCs w:val="22"/>
        </w:rPr>
        <w:t xml:space="preserve">tárgyban. Megrendelő az eljárást megindító ajánlattételi felhívást </w:t>
      </w:r>
      <w:r w:rsidRPr="002D7DDE">
        <w:rPr>
          <w:rFonts w:ascii="Arial" w:hAnsi="Arial" w:cs="Arial"/>
          <w:sz w:val="22"/>
          <w:szCs w:val="22"/>
        </w:rPr>
        <w:t>201</w:t>
      </w:r>
      <w:r w:rsidR="005D35CB" w:rsidRPr="002D7DDE">
        <w:rPr>
          <w:rFonts w:ascii="Arial" w:hAnsi="Arial" w:cs="Arial"/>
          <w:sz w:val="22"/>
          <w:szCs w:val="22"/>
        </w:rPr>
        <w:t>8</w:t>
      </w:r>
      <w:r w:rsidR="00C56A98" w:rsidRPr="002D7DDE">
        <w:rPr>
          <w:rFonts w:ascii="Arial" w:hAnsi="Arial" w:cs="Arial"/>
          <w:sz w:val="22"/>
          <w:szCs w:val="22"/>
        </w:rPr>
        <w:t xml:space="preserve">. </w:t>
      </w:r>
      <w:r w:rsidR="00290A44">
        <w:rPr>
          <w:rFonts w:ascii="Arial" w:hAnsi="Arial" w:cs="Arial"/>
          <w:sz w:val="22"/>
          <w:szCs w:val="22"/>
        </w:rPr>
        <w:t>………………</w:t>
      </w:r>
      <w:r w:rsidR="00C56A98" w:rsidRPr="002D7DDE">
        <w:rPr>
          <w:rFonts w:ascii="Arial" w:hAnsi="Arial" w:cs="Arial"/>
          <w:sz w:val="22"/>
          <w:szCs w:val="22"/>
        </w:rPr>
        <w:t>.</w:t>
      </w:r>
      <w:r w:rsidRPr="00433A81">
        <w:rPr>
          <w:rFonts w:ascii="Arial" w:hAnsi="Arial" w:cs="Arial"/>
          <w:sz w:val="22"/>
          <w:szCs w:val="22"/>
        </w:rPr>
        <w:t xml:space="preserve"> napján</w:t>
      </w:r>
      <w:r w:rsidRPr="00176215">
        <w:rPr>
          <w:rFonts w:ascii="Arial" w:hAnsi="Arial" w:cs="Arial"/>
          <w:sz w:val="22"/>
          <w:szCs w:val="22"/>
        </w:rPr>
        <w:t xml:space="preserve"> küldte meg az ajánlattételre felkért gazdasági szereplőknek.</w:t>
      </w:r>
    </w:p>
    <w:p w:rsidR="00CB70A3" w:rsidRPr="00176215" w:rsidRDefault="00CB70A3" w:rsidP="00CB70A3">
      <w:pPr>
        <w:ind w:left="284" w:hanging="295"/>
        <w:jc w:val="both"/>
        <w:rPr>
          <w:rFonts w:ascii="Arial" w:hAnsi="Arial" w:cs="Arial"/>
          <w:b/>
          <w:bCs/>
          <w:sz w:val="22"/>
          <w:szCs w:val="22"/>
        </w:rPr>
      </w:pPr>
    </w:p>
    <w:p w:rsidR="00CB70A3" w:rsidRPr="0096768A" w:rsidRDefault="00CB70A3" w:rsidP="00CB70A3">
      <w:pPr>
        <w:numPr>
          <w:ilvl w:val="0"/>
          <w:numId w:val="21"/>
        </w:numPr>
        <w:ind w:left="284" w:hanging="295"/>
        <w:jc w:val="both"/>
        <w:rPr>
          <w:rFonts w:ascii="Arial" w:hAnsi="Arial" w:cs="Arial"/>
          <w:sz w:val="22"/>
          <w:szCs w:val="22"/>
        </w:rPr>
      </w:pPr>
      <w:r w:rsidRPr="00176215">
        <w:rPr>
          <w:rFonts w:ascii="Arial" w:hAnsi="Arial" w:cs="Arial"/>
          <w:sz w:val="22"/>
          <w:szCs w:val="22"/>
        </w:rPr>
        <w:t>Megrendelő a közbeszerzési eljárásban benyújtott ajánlatokat megvizsgálta, egymással összevetette, és az eljárást lezáró döntéséről az írásbeli összegezés megküldésével 2018. ............................................ napján tájékoztatta az ajánlattevőket. Megrendelő közbeszerzési eljárásban hozott döntése szerint a</w:t>
      </w:r>
      <w:r w:rsidRPr="0096768A">
        <w:rPr>
          <w:rFonts w:ascii="Arial" w:hAnsi="Arial" w:cs="Arial"/>
          <w:sz w:val="22"/>
          <w:szCs w:val="22"/>
        </w:rPr>
        <w:t xml:space="preserve"> nyertes ajánlattevő Kivitelező lett. </w:t>
      </w:r>
    </w:p>
    <w:p w:rsidR="00CB70A3" w:rsidRPr="0096768A" w:rsidRDefault="00CB70A3" w:rsidP="00CB70A3">
      <w:pPr>
        <w:ind w:left="284" w:hanging="295"/>
        <w:jc w:val="both"/>
        <w:rPr>
          <w:rFonts w:ascii="Arial" w:hAnsi="Arial" w:cs="Arial"/>
          <w:sz w:val="22"/>
          <w:szCs w:val="22"/>
        </w:rPr>
      </w:pPr>
    </w:p>
    <w:p w:rsidR="00CB70A3" w:rsidRPr="001F42D6" w:rsidRDefault="00CB70A3" w:rsidP="00CB70A3">
      <w:pPr>
        <w:numPr>
          <w:ilvl w:val="0"/>
          <w:numId w:val="21"/>
        </w:numPr>
        <w:ind w:left="284" w:hanging="295"/>
        <w:jc w:val="both"/>
        <w:rPr>
          <w:rFonts w:ascii="Arial" w:hAnsi="Arial" w:cs="Arial"/>
          <w:sz w:val="22"/>
          <w:szCs w:val="22"/>
        </w:rPr>
      </w:pPr>
      <w:r w:rsidRPr="001F42D6">
        <w:rPr>
          <w:rFonts w:ascii="Arial" w:hAnsi="Arial" w:cs="Arial"/>
          <w:sz w:val="22"/>
          <w:szCs w:val="22"/>
        </w:rPr>
        <w:t xml:space="preserve">Felek rögzítik, hogy a Heves Megyei Kormányhivatal Egri Járási Hivatala a HE-02/EOV/43-10/2016. számú határozatával engedélyezte a 3300 Eger, Széchenyi u. 1. sz., </w:t>
      </w:r>
      <w:r w:rsidRPr="001F42D6">
        <w:rPr>
          <w:rFonts w:ascii="Arial" w:hAnsi="Arial" w:cs="Arial"/>
          <w:sz w:val="22"/>
          <w:szCs w:val="22"/>
        </w:rPr>
        <w:lastRenderedPageBreak/>
        <w:t xml:space="preserve">4570. </w:t>
      </w:r>
      <w:proofErr w:type="spellStart"/>
      <w:r w:rsidRPr="001F42D6">
        <w:rPr>
          <w:rFonts w:ascii="Arial" w:hAnsi="Arial" w:cs="Arial"/>
          <w:sz w:val="22"/>
          <w:szCs w:val="22"/>
        </w:rPr>
        <w:t>hrsz-ú</w:t>
      </w:r>
      <w:proofErr w:type="spellEnd"/>
      <w:r w:rsidRPr="001F42D6">
        <w:rPr>
          <w:rFonts w:ascii="Arial" w:hAnsi="Arial" w:cs="Arial"/>
          <w:sz w:val="22"/>
          <w:szCs w:val="22"/>
        </w:rPr>
        <w:t xml:space="preserve"> ingatlanon üzlet – mosdó – tároló kialakításához szükséges építési munkák elvégzését (a továbbiakban: építési engedély). </w:t>
      </w:r>
    </w:p>
    <w:p w:rsidR="00CB70A3" w:rsidRPr="000D0870" w:rsidRDefault="00CB70A3" w:rsidP="00CB70A3">
      <w:pPr>
        <w:ind w:left="284"/>
        <w:jc w:val="both"/>
        <w:rPr>
          <w:rFonts w:ascii="Arial" w:hAnsi="Arial" w:cs="Arial"/>
          <w:sz w:val="22"/>
          <w:szCs w:val="22"/>
        </w:rPr>
      </w:pPr>
      <w:r w:rsidRPr="000D0870">
        <w:rPr>
          <w:rFonts w:ascii="Arial" w:hAnsi="Arial" w:cs="Arial"/>
          <w:sz w:val="22"/>
          <w:szCs w:val="22"/>
        </w:rPr>
        <w:t xml:space="preserve">Felek rögzítik, hogy az építési engedély kikötésekkel engedélyezte az építési munkák elvégzését.  A Kivitelező kijelenti, hogy az építési engedély tartalmát teljes egészében ismeri. </w:t>
      </w:r>
    </w:p>
    <w:p w:rsidR="00CB70A3" w:rsidRPr="00246D6B" w:rsidRDefault="00CB70A3" w:rsidP="00CB70A3">
      <w:pPr>
        <w:ind w:left="284"/>
        <w:jc w:val="both"/>
        <w:rPr>
          <w:rFonts w:ascii="Arial" w:hAnsi="Arial" w:cs="Arial"/>
          <w:sz w:val="22"/>
          <w:szCs w:val="22"/>
        </w:rPr>
      </w:pPr>
      <w:r w:rsidRPr="000D0870">
        <w:rPr>
          <w:rFonts w:ascii="Arial" w:hAnsi="Arial" w:cs="Arial"/>
          <w:sz w:val="22"/>
          <w:szCs w:val="22"/>
        </w:rPr>
        <w:t>Az építési engedély – egyebek mellett – kikötéseket tartalmaz a régészeti megfigyelésre és az esetleges régészeti bontómunkákra vonatkozóan. Ezzel összefüggésben a Felek megállapodnak, hogy Kivitelező saját nevében eljárva – Megrendelő előzetes írásbeli jóváhagyása alapján – megfelelő időben megköti a szükséges szerződés(eke)t a területileg illetékes múzeummal, továbbá viseli a szerződéskötéssel és annak teljesítésével járó költségeket. Megrendelő kötelezettséget vállal arra, hogy a Kivitelező eljárásához esetlegesen szükséges meghatalmazást haladéktalanul kiállítja és az eljáráshoz szükséges információt Kivitelező rendelkezésére bocsátja.</w:t>
      </w:r>
    </w:p>
    <w:p w:rsidR="00CB70A3" w:rsidRPr="00246D6B" w:rsidRDefault="00CB70A3" w:rsidP="00CB70A3">
      <w:pPr>
        <w:ind w:left="284" w:hanging="295"/>
        <w:jc w:val="both"/>
        <w:rPr>
          <w:rFonts w:ascii="Arial" w:hAnsi="Arial" w:cs="Arial"/>
          <w:sz w:val="22"/>
          <w:szCs w:val="22"/>
        </w:rPr>
      </w:pPr>
    </w:p>
    <w:p w:rsidR="00CB70A3" w:rsidRPr="00622526" w:rsidRDefault="00CB70A3" w:rsidP="00CB70A3">
      <w:pPr>
        <w:ind w:left="284" w:hanging="295"/>
        <w:jc w:val="both"/>
        <w:rPr>
          <w:rFonts w:ascii="Arial" w:hAnsi="Arial" w:cs="Arial"/>
          <w:color w:val="FF0000"/>
          <w:sz w:val="22"/>
          <w:szCs w:val="22"/>
        </w:rPr>
      </w:pPr>
    </w:p>
    <w:p w:rsidR="00CB70A3" w:rsidRPr="00B954A8" w:rsidRDefault="00CB70A3" w:rsidP="00CB70A3">
      <w:pPr>
        <w:ind w:left="-11"/>
        <w:jc w:val="center"/>
        <w:rPr>
          <w:rFonts w:ascii="Arial" w:hAnsi="Arial" w:cs="Arial"/>
          <w:b/>
          <w:sz w:val="22"/>
          <w:szCs w:val="22"/>
        </w:rPr>
      </w:pPr>
      <w:r w:rsidRPr="00B954A8">
        <w:rPr>
          <w:rFonts w:ascii="Arial" w:hAnsi="Arial" w:cs="Arial"/>
          <w:b/>
          <w:sz w:val="22"/>
          <w:szCs w:val="22"/>
        </w:rPr>
        <w:t>II.</w:t>
      </w:r>
    </w:p>
    <w:p w:rsidR="00CB70A3" w:rsidRPr="00B954A8" w:rsidRDefault="00CB70A3" w:rsidP="00CB70A3">
      <w:pPr>
        <w:keepNext/>
        <w:overflowPunct w:val="0"/>
        <w:autoSpaceDE w:val="0"/>
        <w:autoSpaceDN w:val="0"/>
        <w:adjustRightInd w:val="0"/>
        <w:ind w:left="-11"/>
        <w:jc w:val="center"/>
        <w:textAlignment w:val="baseline"/>
        <w:outlineLvl w:val="0"/>
        <w:rPr>
          <w:rFonts w:ascii="Arial" w:hAnsi="Arial" w:cs="Arial"/>
          <w:b/>
          <w:sz w:val="22"/>
          <w:szCs w:val="22"/>
        </w:rPr>
      </w:pPr>
      <w:r w:rsidRPr="00B954A8">
        <w:rPr>
          <w:rFonts w:ascii="Arial" w:hAnsi="Arial" w:cs="Arial"/>
          <w:b/>
          <w:sz w:val="22"/>
          <w:szCs w:val="22"/>
        </w:rPr>
        <w:t>A szerződés tárgya</w:t>
      </w:r>
    </w:p>
    <w:p w:rsidR="00CB70A3" w:rsidRPr="00B954A8" w:rsidRDefault="00CB70A3" w:rsidP="00CB70A3">
      <w:pPr>
        <w:ind w:left="284" w:hanging="295"/>
        <w:jc w:val="both"/>
        <w:rPr>
          <w:rFonts w:ascii="Arial" w:hAnsi="Arial" w:cs="Arial"/>
          <w:sz w:val="22"/>
          <w:szCs w:val="22"/>
        </w:rPr>
      </w:pPr>
    </w:p>
    <w:p w:rsidR="00CB70A3" w:rsidRPr="000D0870" w:rsidRDefault="00CB70A3" w:rsidP="00CB70A3">
      <w:pPr>
        <w:numPr>
          <w:ilvl w:val="0"/>
          <w:numId w:val="21"/>
        </w:numPr>
        <w:ind w:left="284"/>
        <w:jc w:val="both"/>
        <w:rPr>
          <w:rFonts w:ascii="Arial" w:hAnsi="Arial" w:cs="Arial"/>
          <w:sz w:val="22"/>
          <w:szCs w:val="22"/>
        </w:rPr>
      </w:pPr>
      <w:r w:rsidRPr="00B954A8">
        <w:rPr>
          <w:rFonts w:ascii="Arial" w:hAnsi="Arial" w:cs="Arial"/>
          <w:sz w:val="22"/>
          <w:szCs w:val="22"/>
        </w:rPr>
        <w:t xml:space="preserve">Megrendelő </w:t>
      </w:r>
      <w:r w:rsidRPr="000D0870">
        <w:rPr>
          <w:rFonts w:ascii="Arial" w:hAnsi="Arial" w:cs="Arial"/>
          <w:sz w:val="22"/>
          <w:szCs w:val="22"/>
        </w:rPr>
        <w:t xml:space="preserve">megrendeli, Kivitelező pedig elvállalja a jelen </w:t>
      </w:r>
      <w:r w:rsidRPr="004B6F15">
        <w:rPr>
          <w:rFonts w:ascii="Arial" w:hAnsi="Arial" w:cs="Arial"/>
          <w:sz w:val="22"/>
          <w:szCs w:val="22"/>
        </w:rPr>
        <w:t>szerződés 2. pontjában</w:t>
      </w:r>
      <w:r w:rsidRPr="000D0870">
        <w:rPr>
          <w:rFonts w:ascii="Arial" w:hAnsi="Arial" w:cs="Arial"/>
          <w:sz w:val="22"/>
          <w:szCs w:val="22"/>
        </w:rPr>
        <w:t xml:space="preserve"> hivatkozott közbeszerzési eljárás tárgya szerinti – bontási munkákat is tartalmazó – építési-kivitelezési munkák teljes körű megvalósítását az ajánlattételi felhívás, a közbeszerzési eljárás során az ajánlattevők rendelkezésére bocsátott és a jelen szerződés részét képező közbeszerzési dokumentumok – amelynek részét képezi az árazatlan költségvetés és az építőipari kivitelezési tevékenységről szóló 191/2009. (IX. 15.) Kormányrendelet (a továbbiakban: </w:t>
      </w:r>
      <w:proofErr w:type="spellStart"/>
      <w:r w:rsidRPr="000D0870">
        <w:rPr>
          <w:rFonts w:ascii="Arial" w:hAnsi="Arial" w:cs="Arial"/>
          <w:sz w:val="22"/>
          <w:szCs w:val="22"/>
        </w:rPr>
        <w:t>Épkiv</w:t>
      </w:r>
      <w:proofErr w:type="spellEnd"/>
      <w:r w:rsidRPr="000D0870">
        <w:rPr>
          <w:rFonts w:ascii="Arial" w:hAnsi="Arial" w:cs="Arial"/>
          <w:sz w:val="22"/>
          <w:szCs w:val="22"/>
        </w:rPr>
        <w:t xml:space="preserve">.) szerinti kivitelezési dokumentáció is – valamint a közbeszerzési eljárással kapcsolatos egyéb okiratok és a jelen szerződéshez kapcsolódó mellékletek tartalma szerint. Kivitelező kötelezettséget vállal arra, hogy a jelen szerződésben meghatározott munkákat – a rendeltetésszerű használatra alkalmas állapot biztosításával – kivitelezői (vállalkozói) felelősség mellett elvégzi. </w:t>
      </w:r>
    </w:p>
    <w:p w:rsidR="00CB70A3" w:rsidRPr="00622526" w:rsidRDefault="00CB70A3" w:rsidP="00CB70A3">
      <w:pPr>
        <w:ind w:left="284" w:hanging="295"/>
        <w:jc w:val="both"/>
        <w:rPr>
          <w:rFonts w:ascii="Arial" w:hAnsi="Arial" w:cs="Arial"/>
          <w:color w:val="FF0000"/>
          <w:sz w:val="22"/>
          <w:szCs w:val="22"/>
        </w:rPr>
      </w:pPr>
    </w:p>
    <w:p w:rsidR="00CB70A3" w:rsidRPr="00B954A8" w:rsidRDefault="00CB70A3" w:rsidP="00CB70A3">
      <w:pPr>
        <w:numPr>
          <w:ilvl w:val="0"/>
          <w:numId w:val="21"/>
        </w:numPr>
        <w:spacing w:after="120"/>
        <w:ind w:left="284" w:hanging="295"/>
        <w:jc w:val="both"/>
        <w:rPr>
          <w:rFonts w:ascii="Arial" w:hAnsi="Arial" w:cs="Arial"/>
          <w:sz w:val="22"/>
          <w:szCs w:val="22"/>
        </w:rPr>
      </w:pPr>
      <w:r w:rsidRPr="00B954A8">
        <w:rPr>
          <w:rFonts w:ascii="Arial" w:hAnsi="Arial" w:cs="Arial"/>
          <w:sz w:val="22"/>
          <w:szCs w:val="22"/>
        </w:rPr>
        <w:t>Kivitelező a jelen szerződés szerinti kivitelezési tevékenységét a 4570. helyrajzi szám alatt nyilvántartott, természetben a 3300 Eger Széchenyi u. 1. szám alatt</w:t>
      </w:r>
      <w:r w:rsidRPr="00B954A8">
        <w:rPr>
          <w:rFonts w:ascii="Arial" w:hAnsi="Arial" w:cs="Arial"/>
          <w:i/>
          <w:sz w:val="22"/>
          <w:szCs w:val="22"/>
        </w:rPr>
        <w:t xml:space="preserve"> </w:t>
      </w:r>
      <w:r w:rsidRPr="00B954A8">
        <w:rPr>
          <w:rFonts w:ascii="Arial" w:hAnsi="Arial" w:cs="Arial"/>
          <w:sz w:val="22"/>
          <w:szCs w:val="22"/>
        </w:rPr>
        <w:t xml:space="preserve">található munkaterületen (a továbbiakban: munkaterület) köteles kifejteni, amely munkaterületet a jelen szerződés aláírását megelőzően megismert, azon a Megrendelővel közös bejárást tartottak. Kivitelező a munkaterület átadásának időpontjától viseli a teljes kárveszélyt, ami a munkaterület Megrendelő általi visszavételének napján száll vissza Megrendelőre. </w:t>
      </w:r>
    </w:p>
    <w:p w:rsidR="00CB70A3" w:rsidRPr="007532C1" w:rsidRDefault="00CB70A3" w:rsidP="00CB70A3">
      <w:pPr>
        <w:jc w:val="both"/>
        <w:rPr>
          <w:rFonts w:ascii="Arial" w:hAnsi="Arial" w:cs="Arial"/>
          <w:sz w:val="22"/>
          <w:szCs w:val="22"/>
        </w:rPr>
      </w:pPr>
    </w:p>
    <w:p w:rsidR="00CB70A3" w:rsidRPr="007532C1"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 xml:space="preserve">Kivitelező feladata továbbá minden egyéb, </w:t>
      </w:r>
      <w:r w:rsidRPr="004B6F15">
        <w:rPr>
          <w:rFonts w:ascii="Arial" w:hAnsi="Arial" w:cs="Arial"/>
          <w:sz w:val="22"/>
          <w:szCs w:val="22"/>
        </w:rPr>
        <w:t>az 5. pont szerinti</w:t>
      </w:r>
      <w:r w:rsidRPr="007532C1">
        <w:rPr>
          <w:rFonts w:ascii="Arial" w:hAnsi="Arial" w:cs="Arial"/>
          <w:sz w:val="22"/>
          <w:szCs w:val="22"/>
        </w:rPr>
        <w:t xml:space="preserve"> építési-kivitelezési feladatok teljes körű megvalósításához szükséges munka elvégzése és költségeinek viselése, különös tekintettel azon mellékmunkákra és ráfordításokra, amelyek a vonatkozó szabványok és a szakmai gyakorlat szerint a munka elvégzéséhez tartoznak.</w:t>
      </w:r>
    </w:p>
    <w:p w:rsidR="00CB70A3" w:rsidRPr="00622526" w:rsidRDefault="00CB70A3" w:rsidP="00CB70A3">
      <w:pPr>
        <w:ind w:left="284" w:hanging="295"/>
        <w:jc w:val="both"/>
        <w:rPr>
          <w:rFonts w:ascii="Arial" w:hAnsi="Arial" w:cs="Arial"/>
          <w:b/>
          <w:bCs/>
          <w:color w:val="FF0000"/>
          <w:sz w:val="22"/>
          <w:szCs w:val="22"/>
        </w:rPr>
      </w:pPr>
    </w:p>
    <w:p w:rsidR="00CB70A3"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A kiviteli munkák végzéséhez szükséges – a Megrendelő által nem biztosított – engedélyek (pl. közterület-foglalási, munkakezdési, ideiglenes energia ellátás, közmű engedélyek, stb.) beszerzése, valamint a hatósági átadások lebonyolítása Kivitelező feladata, amelynek költségét viseli.</w:t>
      </w:r>
    </w:p>
    <w:p w:rsidR="00CB70A3" w:rsidRPr="007532C1" w:rsidRDefault="00CB70A3" w:rsidP="00CB70A3">
      <w:pPr>
        <w:ind w:left="284" w:hanging="295"/>
        <w:jc w:val="both"/>
        <w:rPr>
          <w:rFonts w:ascii="Arial" w:hAnsi="Arial" w:cs="Arial"/>
          <w:sz w:val="22"/>
          <w:szCs w:val="22"/>
        </w:rPr>
      </w:pPr>
    </w:p>
    <w:p w:rsidR="00CB70A3" w:rsidRPr="007532C1"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Kivitelező kijelenti, illetve kötelezettséget vállal arra, hogy</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jelen szerződést, annak mellékleteivel és a kapcsolódó iratokkal együtt teljes körűen megvizsgálta, hiánytalanul elolvasta és megértette, azt korlátozás nélkül jelen szerződés aláírásával jogilag kötelezőnek ismeri el;</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kivitelezési dokumentációt megismerte és azt a jelen szerződés szerinti munka elvégzéséhez megfelelőnek találta;</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lastRenderedPageBreak/>
        <w:t>a közbeszerezési dokumentumok és egyéb okiratok szövegét megértette, azokat nem tartja értelmetlennek vagy kétértelműnek;</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az esetleges felvilágosítás kéréseknél kielégítő, elégséges magyarázatot kapott;</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kiviteli dokumentációt, azok esetleges módosításait megismerte és azt – a 191/2009. (IX. 15.) Korm. rendelet 3. § (1) bekezdésének és a Ptk. 6:252. §</w:t>
      </w:r>
      <w:proofErr w:type="spellStart"/>
      <w:r w:rsidRPr="007532C1">
        <w:rPr>
          <w:rFonts w:ascii="Arial" w:hAnsi="Arial" w:cs="Arial"/>
          <w:sz w:val="22"/>
          <w:szCs w:val="22"/>
        </w:rPr>
        <w:t>-ának</w:t>
      </w:r>
      <w:proofErr w:type="spellEnd"/>
      <w:r w:rsidRPr="007532C1">
        <w:rPr>
          <w:rFonts w:ascii="Arial" w:hAnsi="Arial" w:cs="Arial"/>
          <w:sz w:val="22"/>
          <w:szCs w:val="22"/>
        </w:rPr>
        <w:t xml:space="preserve"> (3) bekezdése szerinti kivitelezői felelősségére is figyelemmel – az építési-kivitelezési munkák elvégzéséhez megfelelőnek találta;</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szerződés tárgyát jelen szerződés rendelkezéseinek megfelelően, a vonatkozó magyar előírásokat betartva, I. osztályú anyagok felhasználásával a szerződés szerinti határidőben, utólagos fizetés mellett, saját költségén hiba- és hiánymentesen elkészíti;</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Megrendelő a munka megkezdéséhez szükséges nyilatkozatokat rendelkezésre bocsátotta.</w:t>
      </w:r>
    </w:p>
    <w:p w:rsidR="00CB70A3" w:rsidRPr="007532C1" w:rsidRDefault="00CB70A3" w:rsidP="00CB70A3">
      <w:pPr>
        <w:ind w:left="284" w:hanging="295"/>
        <w:jc w:val="both"/>
        <w:rPr>
          <w:rFonts w:ascii="Arial" w:hAnsi="Arial" w:cs="Arial"/>
          <w:sz w:val="22"/>
          <w:szCs w:val="22"/>
        </w:rPr>
      </w:pPr>
    </w:p>
    <w:p w:rsidR="00CB70A3" w:rsidRPr="007532C1" w:rsidRDefault="00CB70A3" w:rsidP="00CB70A3">
      <w:pPr>
        <w:ind w:left="284" w:hanging="295"/>
        <w:jc w:val="center"/>
        <w:rPr>
          <w:rFonts w:ascii="Arial" w:hAnsi="Arial" w:cs="Arial"/>
          <w:b/>
          <w:sz w:val="22"/>
          <w:szCs w:val="22"/>
        </w:rPr>
      </w:pPr>
    </w:p>
    <w:p w:rsidR="00CB70A3" w:rsidRPr="007532C1" w:rsidRDefault="00CB70A3" w:rsidP="00CB70A3">
      <w:pPr>
        <w:ind w:left="-11"/>
        <w:jc w:val="center"/>
        <w:rPr>
          <w:rFonts w:ascii="Arial" w:hAnsi="Arial" w:cs="Arial"/>
          <w:b/>
          <w:sz w:val="22"/>
          <w:szCs w:val="22"/>
        </w:rPr>
      </w:pPr>
      <w:r w:rsidRPr="007532C1">
        <w:rPr>
          <w:rFonts w:ascii="Arial" w:hAnsi="Arial" w:cs="Arial"/>
          <w:b/>
          <w:sz w:val="22"/>
          <w:szCs w:val="22"/>
        </w:rPr>
        <w:t>III.</w:t>
      </w:r>
    </w:p>
    <w:p w:rsidR="00CB70A3" w:rsidRPr="007532C1" w:rsidRDefault="00CB70A3" w:rsidP="00CB70A3">
      <w:pPr>
        <w:keepNext/>
        <w:overflowPunct w:val="0"/>
        <w:autoSpaceDE w:val="0"/>
        <w:autoSpaceDN w:val="0"/>
        <w:adjustRightInd w:val="0"/>
        <w:ind w:left="-11"/>
        <w:jc w:val="center"/>
        <w:textAlignment w:val="baseline"/>
        <w:outlineLvl w:val="0"/>
        <w:rPr>
          <w:rFonts w:ascii="Arial" w:hAnsi="Arial" w:cs="Arial"/>
          <w:b/>
          <w:sz w:val="22"/>
          <w:szCs w:val="22"/>
        </w:rPr>
      </w:pPr>
      <w:r w:rsidRPr="007532C1">
        <w:rPr>
          <w:rFonts w:ascii="Arial" w:hAnsi="Arial" w:cs="Arial"/>
          <w:b/>
          <w:sz w:val="22"/>
          <w:szCs w:val="22"/>
        </w:rPr>
        <w:t>Teljesítési határidő</w:t>
      </w:r>
    </w:p>
    <w:p w:rsidR="00CB70A3" w:rsidRPr="00622526" w:rsidRDefault="00CB70A3" w:rsidP="00CB70A3">
      <w:pPr>
        <w:ind w:left="284" w:hanging="295"/>
        <w:jc w:val="both"/>
        <w:rPr>
          <w:rFonts w:ascii="Arial" w:hAnsi="Arial" w:cs="Arial"/>
          <w:b/>
          <w:color w:val="FF0000"/>
          <w:sz w:val="22"/>
          <w:szCs w:val="22"/>
        </w:rPr>
      </w:pPr>
    </w:p>
    <w:p w:rsidR="00CB70A3" w:rsidRPr="00807388" w:rsidRDefault="00CB70A3" w:rsidP="00CB70A3">
      <w:pPr>
        <w:numPr>
          <w:ilvl w:val="0"/>
          <w:numId w:val="21"/>
        </w:numPr>
        <w:ind w:left="284" w:hanging="426"/>
        <w:jc w:val="both"/>
        <w:rPr>
          <w:rFonts w:ascii="Arial" w:hAnsi="Arial" w:cs="Arial"/>
          <w:sz w:val="22"/>
          <w:szCs w:val="22"/>
        </w:rPr>
      </w:pPr>
      <w:r w:rsidRPr="00807388">
        <w:rPr>
          <w:rFonts w:ascii="Arial" w:hAnsi="Arial" w:cs="Arial"/>
          <w:sz w:val="22"/>
          <w:szCs w:val="22"/>
        </w:rPr>
        <w:t xml:space="preserve">Felek megállapodnak abban, hogy a Kivitelező által a jelen szerződésben vállalt építési-kivitelezési munkák maradéktalan, valamennyi feladatra kiterjedő teljesítésének határideje (végteljesítési határidő): a jelen szerződés Felek általi aláírásától </w:t>
      </w:r>
      <w:r w:rsidRPr="002547CE">
        <w:rPr>
          <w:rFonts w:ascii="Arial" w:hAnsi="Arial" w:cs="Arial"/>
          <w:sz w:val="22"/>
          <w:szCs w:val="22"/>
        </w:rPr>
        <w:t>számított 9 hónap. Fe</w:t>
      </w:r>
      <w:r w:rsidRPr="00807388">
        <w:rPr>
          <w:rFonts w:ascii="Arial" w:hAnsi="Arial" w:cs="Arial"/>
          <w:sz w:val="22"/>
          <w:szCs w:val="22"/>
        </w:rPr>
        <w:t>lek kifejezetten megállapodnak abban, hogy Kivitelező akkor teljesít határidőben, ha az átadás-átvétel a szerződésben előírt teljesítési határidőn belül megkezdődik, kivéve, ha utóbb a Megrendelő a teljesítést az első átadás-átvételi eljárás alatt jogszerűen nem vette át.</w:t>
      </w:r>
    </w:p>
    <w:p w:rsidR="00CB70A3" w:rsidRPr="00807388" w:rsidRDefault="00CB70A3" w:rsidP="00CB70A3">
      <w:pPr>
        <w:ind w:left="284"/>
        <w:jc w:val="both"/>
        <w:rPr>
          <w:rFonts w:ascii="Arial" w:hAnsi="Arial" w:cs="Arial"/>
          <w:sz w:val="22"/>
          <w:szCs w:val="22"/>
        </w:rPr>
      </w:pPr>
    </w:p>
    <w:p w:rsidR="00CB70A3" w:rsidRPr="00807388" w:rsidRDefault="00CB70A3" w:rsidP="00CB70A3">
      <w:pPr>
        <w:numPr>
          <w:ilvl w:val="0"/>
          <w:numId w:val="21"/>
        </w:numPr>
        <w:ind w:left="284" w:hanging="426"/>
        <w:jc w:val="both"/>
        <w:rPr>
          <w:rFonts w:ascii="Arial" w:hAnsi="Arial" w:cs="Arial"/>
          <w:sz w:val="22"/>
          <w:szCs w:val="22"/>
        </w:rPr>
      </w:pPr>
      <w:r w:rsidRPr="00807388">
        <w:rPr>
          <w:rFonts w:ascii="Arial" w:hAnsi="Arial" w:cs="Arial"/>
          <w:sz w:val="22"/>
          <w:szCs w:val="22"/>
        </w:rPr>
        <w:t xml:space="preserve">Kivitelező nem felelős azért a késedelemért, amely a jelen </w:t>
      </w:r>
      <w:r w:rsidRPr="004B6F15">
        <w:rPr>
          <w:rFonts w:ascii="Arial" w:hAnsi="Arial" w:cs="Arial"/>
          <w:sz w:val="22"/>
          <w:szCs w:val="22"/>
        </w:rPr>
        <w:t>szerződés 4. pontjában hivatkozott régészeti megfigyelés alapján esetlegesen szükségessé váló régészeti</w:t>
      </w:r>
      <w:r w:rsidRPr="00807388">
        <w:rPr>
          <w:rFonts w:ascii="Arial" w:hAnsi="Arial" w:cs="Arial"/>
          <w:sz w:val="22"/>
          <w:szCs w:val="22"/>
        </w:rPr>
        <w:t xml:space="preserve"> és egyéb munkák miatt következik be. Kivitelező felelősség alóli mentesülésének feltétele, hogy az akadályozó munkák a jelen szerződés megkötésekor a Kivitelezőtől elvárható gondosság mellett nem voltak előre láthatók, Kivitelező munkáját ténylegesen akadályozták és Kivitelező minden tőle elvárható intézkedést megtett a késedelem elkerülése vagy csökkentése érdekében.</w:t>
      </w:r>
    </w:p>
    <w:p w:rsidR="00CB70A3" w:rsidRPr="00807388" w:rsidRDefault="00CB70A3" w:rsidP="00CB70A3">
      <w:pPr>
        <w:spacing w:line="300" w:lineRule="atLeast"/>
        <w:ind w:left="284" w:hanging="426"/>
        <w:jc w:val="center"/>
        <w:rPr>
          <w:rFonts w:ascii="Arial" w:hAnsi="Arial" w:cs="Arial"/>
          <w:b/>
          <w:sz w:val="22"/>
          <w:szCs w:val="22"/>
        </w:rPr>
      </w:pPr>
    </w:p>
    <w:p w:rsidR="00CB70A3" w:rsidRPr="00C418FE" w:rsidRDefault="00CB70A3" w:rsidP="00CB70A3">
      <w:pPr>
        <w:spacing w:line="300" w:lineRule="atLeast"/>
        <w:ind w:left="284" w:hanging="426"/>
        <w:jc w:val="center"/>
        <w:rPr>
          <w:rFonts w:ascii="Arial" w:hAnsi="Arial" w:cs="Arial"/>
          <w:b/>
          <w:sz w:val="22"/>
          <w:szCs w:val="22"/>
        </w:rPr>
      </w:pPr>
      <w:r w:rsidRPr="00C418FE">
        <w:rPr>
          <w:rFonts w:ascii="Arial" w:hAnsi="Arial" w:cs="Arial"/>
          <w:b/>
          <w:sz w:val="22"/>
          <w:szCs w:val="22"/>
        </w:rPr>
        <w:t>IV.</w:t>
      </w:r>
    </w:p>
    <w:p w:rsidR="00CB70A3" w:rsidRPr="00C418FE" w:rsidRDefault="00CB70A3" w:rsidP="00CB70A3">
      <w:pPr>
        <w:spacing w:line="300" w:lineRule="atLeast"/>
        <w:ind w:left="284" w:hanging="426"/>
        <w:jc w:val="center"/>
        <w:rPr>
          <w:rFonts w:ascii="Arial" w:hAnsi="Arial" w:cs="Arial"/>
          <w:b/>
          <w:sz w:val="22"/>
          <w:szCs w:val="22"/>
        </w:rPr>
      </w:pPr>
      <w:r w:rsidRPr="00C418FE">
        <w:rPr>
          <w:rFonts w:ascii="Arial" w:hAnsi="Arial" w:cs="Arial"/>
          <w:b/>
          <w:sz w:val="22"/>
          <w:szCs w:val="22"/>
        </w:rPr>
        <w:t>A felek jogai és kötelezettségei</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Felek megállapodnak abban, hogy a jelen szerződésben foglaltak maradéktalan megvalósítása érdekében folyamatosan együttműködnek, és időben tájékoztatják egymást nem csupán a szerződéses kötelezettségek teljesítéséről, de minden olyan körülményről (tény, adat, kérdés), amely a szerződés teljesítésére kihatással lehet. Megrendelő jogosult képviselője, vagy kijelölt szakembere útján Kivitelező tevékenységét ellenőrizni, de az ellenőrzés a Kivitelező szerződésszerű teljesítését nem hátráltathatja. </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Kivitelező a közbeszerzési eljárás alapján megkötött szerződés, annak mellékletei, illetve Megrendelő utasításai szerint köteles eljárni. </w:t>
      </w:r>
      <w:r w:rsidRPr="00C418FE">
        <w:rPr>
          <w:rFonts w:ascii="Arial" w:hAnsi="Arial" w:cs="Arial"/>
          <w:bCs/>
          <w:sz w:val="22"/>
          <w:szCs w:val="22"/>
        </w:rPr>
        <w:t>M</w:t>
      </w:r>
      <w:r w:rsidRPr="00C418FE">
        <w:rPr>
          <w:rFonts w:ascii="Arial" w:hAnsi="Arial" w:cs="Arial"/>
          <w:sz w:val="22"/>
          <w:szCs w:val="22"/>
        </w:rPr>
        <w:t xml:space="preserve">egrendelő a műszaki ellenőr személyét a szerződés megkötésekor köteles Kivitelező tudomására hozni. A műszaki ellenőr személyének megváltozásáról Megrendelő haladéktalanul tájékoztatja Kivitelezőt.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Ha Megrendelő célszerűtlen vagy szakszerűtlen utasítást ad, erre Kivitelező köteles őt figyelmeztetni. A figyelmeztetés elmulasztásából eredő kárért Kivitelező felelős. Ha azonban Megrendelő a figyelmeztetés ellenére utasítását fenntartja, Kivitelező a Megrendelő utasítása szerint, Megrendelő kockázatára köteles a munkát elvégezni. A Kivitelező köteles megtagadni az utasítás teljesítését, ha annak végrehajtása jogszabály </w:t>
      </w:r>
      <w:r w:rsidRPr="00C418FE">
        <w:rPr>
          <w:rFonts w:ascii="Arial" w:hAnsi="Arial" w:cs="Arial"/>
          <w:sz w:val="22"/>
          <w:szCs w:val="22"/>
        </w:rPr>
        <w:lastRenderedPageBreak/>
        <w:t>vagy hatósági határozat megsértéséhez vezetne, vagy veszélyeztetné mások személyét vagy vagyonát.</w:t>
      </w:r>
    </w:p>
    <w:p w:rsidR="00CB70A3" w:rsidRPr="00C418FE" w:rsidRDefault="00CB70A3" w:rsidP="00CB70A3">
      <w:pPr>
        <w:ind w:left="284" w:hanging="426"/>
        <w:jc w:val="both"/>
        <w:rPr>
          <w:rFonts w:ascii="Arial" w:hAnsi="Arial" w:cs="Arial"/>
          <w:snapToGrid w:val="0"/>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Megrendelő köteles a munkaterületet a munka megkezdéséhez szükséges állapotban a szerződéskötést </w:t>
      </w:r>
      <w:r w:rsidRPr="00462B43">
        <w:rPr>
          <w:rFonts w:ascii="Arial" w:hAnsi="Arial" w:cs="Arial"/>
          <w:sz w:val="22"/>
          <w:szCs w:val="22"/>
        </w:rPr>
        <w:t>követően 5 munkanapon belül</w:t>
      </w:r>
      <w:r w:rsidRPr="00C418FE">
        <w:rPr>
          <w:rFonts w:ascii="Arial" w:hAnsi="Arial" w:cs="Arial"/>
          <w:sz w:val="22"/>
          <w:szCs w:val="22"/>
        </w:rPr>
        <w:t xml:space="preserve"> átadni. A munkaterület átadását a felek közösen aláírt jegyzőkönyvben rögzítik.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köteles a munkaterületet a műszaki átadás-átvétel befejezésének időpontjáig őrizni, beleértve a beépített és a beépítésre váró, vagy a beépítésre nem kerülő anyagokat, szerkezeteket, berendezéseket, gépeket stb. is. Kivitelező a megfelelő baleset- és tűzvédelemről a vonatkozó előírásoknak megfelelően köteles gondoskodni. A felvonulás, valamint a közmű-, és energiahasználat költségei Kivitelezőt terhelik. Kivitelezőt a munkaterület átadás-átvételének napjától a munkaterület Megrendelőnek történő visszaadásáig teljes körű kárveszély terheli a plébániaépület, valamint az annak területén található ingóságok vonatkozásában.</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Kivitelező köteles a munkavégzést úgy megszervezni, hogy biztosítsa a munka biztonságos, szakszerű, gazdaságos és gyors befejezését. Ennek megfelelően Kivitelező köteles a Megrendelőt minden olyan körülményről haladéktalanul értesíteni, amely a teljesítés eredményességét vagy határidőben történő elvégzését veszélyezteti vagy gátolja. Az értesítés elmulasztásából eredő kárért Kivitelező felelősséggel tartozik. </w:t>
      </w:r>
    </w:p>
    <w:p w:rsidR="00CB70A3" w:rsidRPr="00C418FE" w:rsidRDefault="00CB70A3" w:rsidP="00CB70A3">
      <w:pPr>
        <w:jc w:val="both"/>
        <w:rPr>
          <w:rFonts w:ascii="Arial" w:hAnsi="Arial" w:cs="Arial"/>
          <w:b/>
          <w:bCs/>
          <w:sz w:val="22"/>
          <w:szCs w:val="22"/>
          <w:highlight w:val="lightGray"/>
        </w:rPr>
      </w:pPr>
    </w:p>
    <w:p w:rsidR="00CB70A3" w:rsidRPr="00C418FE" w:rsidRDefault="00CB70A3" w:rsidP="00CB70A3">
      <w:pPr>
        <w:numPr>
          <w:ilvl w:val="0"/>
          <w:numId w:val="21"/>
        </w:numPr>
        <w:ind w:left="284" w:hanging="426"/>
        <w:jc w:val="both"/>
        <w:rPr>
          <w:rFonts w:ascii="Arial" w:hAnsi="Arial" w:cs="Arial"/>
          <w:b/>
          <w:bCs/>
          <w:sz w:val="22"/>
          <w:szCs w:val="22"/>
        </w:rPr>
      </w:pPr>
      <w:r w:rsidRPr="00C418FE">
        <w:rPr>
          <w:rFonts w:ascii="Arial" w:hAnsi="Arial" w:cs="Arial"/>
          <w:b/>
          <w:bCs/>
          <w:sz w:val="22"/>
          <w:szCs w:val="22"/>
        </w:rPr>
        <w:t>Minőségbiztosítás, minőségellenőrzés</w:t>
      </w:r>
    </w:p>
    <w:p w:rsidR="00CB70A3" w:rsidRPr="00C418FE" w:rsidRDefault="00CB70A3" w:rsidP="00CB70A3">
      <w:pPr>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műszaki előírásokban, illetve ahol a vonatkozó szabványok előírásai a mértékadóak, az azokban meghatározott legmagasabb minőségi szinthez tartozó teljesítést vállal. </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Kivitelező által az építési célra felhasznált anyagoknak, építő és szerelőipari termékeknek, szerkezeteknek és az alkalmazott technológiának meg kell felelniük a vonatkozó közösségi vagy nemzeti, ágazati szabványoknak, műszaki irányelveknek, műszaki előírásoknak, gyártói műszaki feltételeknek, tervező által előirányzott paramétereknek.</w:t>
      </w:r>
    </w:p>
    <w:p w:rsidR="00CB70A3" w:rsidRPr="00C418FE" w:rsidRDefault="00CB70A3" w:rsidP="00151EB7">
      <w:pPr>
        <w:ind w:left="993" w:hanging="709"/>
        <w:jc w:val="both"/>
        <w:rPr>
          <w:rFonts w:ascii="Arial" w:hAnsi="Arial" w:cs="Arial"/>
          <w:sz w:val="22"/>
          <w:szCs w:val="22"/>
          <w:highlight w:val="lightGray"/>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Felek megállapodnak, hogy az egyes munkarészek esetlegesen szükséges eltakarása csak Megrendelő vagy Megrendelő képviselőjének engedélyével történhet, amelyhez Kivitelezőnek a munkarészek minőségét tanúsítania kell. Kivitelező köteles az esetlegesen eltakarásra kerülő munkák és a kritikus munkarészek esetén még az eltakarást, illetve beépítést megelőzően a műszaki ellenőrzés lehetőségét biztosítani, így Kivitelező köteles az egyes munkarészek esetleges eltakarása előtt Megrendelőt vagy a műszaki ellenőrét írásban értesíteni. Az írásbeli értesítés elmaradása esetén Megrendelő által esetlegesen kért feltárásokat, illetve helyreállítási munkákat Kivitelező köteles saját költségén, az eredeti kivitelezési ütemezést tartva elvégezni. Kivitelező írásbeli értesítését követően, Megrendelő vagy képviselője köteles 48 órán belül megtekinteni az esetlegesen eltakarandó, vagy kritikus munkarészt.</w:t>
      </w:r>
    </w:p>
    <w:p w:rsidR="00CB70A3" w:rsidRPr="00C418FE" w:rsidRDefault="00CB70A3" w:rsidP="00151EB7">
      <w:pPr>
        <w:ind w:left="993"/>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jelen szerződés szerinti teljesítésének bejelentésekor Megfelelőségi Nyilatkozatot tesz arról, hogy teljesítése a jelen szerződés </w:t>
      </w:r>
      <w:r w:rsidRPr="00151EB7">
        <w:rPr>
          <w:rFonts w:ascii="Arial" w:hAnsi="Arial" w:cs="Arial"/>
          <w:sz w:val="22"/>
          <w:szCs w:val="22"/>
        </w:rPr>
        <w:t>18.1.</w:t>
      </w:r>
      <w:r w:rsidRPr="00C418FE">
        <w:rPr>
          <w:rFonts w:ascii="Arial" w:hAnsi="Arial" w:cs="Arial"/>
          <w:sz w:val="22"/>
          <w:szCs w:val="22"/>
        </w:rPr>
        <w:t xml:space="preserve"> pontban foglalt kötelezettségének megfelel.</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Kivitelező kötelezettséget vállal arra, hogy a minőségbiztosítás ügyét kiemelten kezeli. Az alvállalkozókkal kötendő szerződésekben hasonló értelmű feltételeket szab, és intézkedésével általában a megrendelői bizalom erősítésére és a nem megfelelőség kockázatának csökkentésére törekszik.</w:t>
      </w:r>
    </w:p>
    <w:p w:rsidR="00CB70A3" w:rsidRPr="00C418FE" w:rsidRDefault="00CB70A3" w:rsidP="00CB70A3">
      <w:pPr>
        <w:ind w:left="567" w:hanging="567"/>
        <w:jc w:val="both"/>
        <w:rPr>
          <w:rFonts w:ascii="Arial" w:hAnsi="Arial" w:cs="Arial"/>
          <w:sz w:val="22"/>
          <w:szCs w:val="22"/>
          <w:highlight w:val="yellow"/>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munkavégzés során köteles a meglévő szerkezetek, építmények, illetve műtárgyak állagmegóvásáról gondoskodni. A rongálásokból eredő hibák kijavítása Kivitelező feladata, amelyeket saját költségén köteles végrehajtani. </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151EB7">
        <w:rPr>
          <w:rFonts w:ascii="Arial" w:hAnsi="Arial" w:cs="Arial"/>
          <w:sz w:val="22"/>
          <w:szCs w:val="22"/>
        </w:rPr>
        <w:t>Kivitelező a minőségbiztosítás keretében köteles kezelési, karbantartási utasítást, valamint műszaki leltárt készíteni.</w:t>
      </w:r>
    </w:p>
    <w:p w:rsidR="00CB70A3" w:rsidRPr="00622526" w:rsidRDefault="00CB70A3" w:rsidP="00CB70A3">
      <w:pPr>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a munka megkezdésekor a vonatkozó előírásoknak [különösen a 191/2009. (IX.15.) Kormányrendeletnek] megfelelően – szükség esetén elektronikus – építési naplót nyit, s azt folyamatosan vezeti.</w:t>
      </w:r>
    </w:p>
    <w:p w:rsidR="00CB70A3" w:rsidRPr="00C418FE" w:rsidRDefault="00CB70A3" w:rsidP="00CB70A3">
      <w:pPr>
        <w:ind w:left="284" w:hanging="426"/>
        <w:jc w:val="both"/>
        <w:rPr>
          <w:rFonts w:ascii="Arial" w:hAnsi="Arial" w:cs="Arial"/>
          <w:b/>
          <w:bCs/>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Megrendelő műszaki ellenőre</w:t>
      </w:r>
      <w:r w:rsidR="002D12D8">
        <w:rPr>
          <w:rFonts w:ascii="Arial" w:hAnsi="Arial" w:cs="Arial"/>
          <w:sz w:val="22"/>
          <w:szCs w:val="22"/>
        </w:rPr>
        <w:t>(</w:t>
      </w:r>
      <w:r w:rsidRPr="00C418FE">
        <w:rPr>
          <w:rFonts w:ascii="Arial" w:hAnsi="Arial" w:cs="Arial"/>
          <w:sz w:val="22"/>
          <w:szCs w:val="22"/>
        </w:rPr>
        <w:t>i</w:t>
      </w:r>
      <w:r w:rsidR="002D12D8">
        <w:rPr>
          <w:rFonts w:ascii="Arial" w:hAnsi="Arial" w:cs="Arial"/>
          <w:sz w:val="22"/>
          <w:szCs w:val="22"/>
        </w:rPr>
        <w:t>)</w:t>
      </w:r>
      <w:r w:rsidRPr="00C418FE">
        <w:rPr>
          <w:rFonts w:ascii="Arial" w:hAnsi="Arial" w:cs="Arial"/>
          <w:sz w:val="22"/>
          <w:szCs w:val="22"/>
        </w:rPr>
        <w:t>, kamarai jogosultsági száma</w:t>
      </w:r>
      <w:r w:rsidR="002D12D8">
        <w:rPr>
          <w:rFonts w:ascii="Arial" w:hAnsi="Arial" w:cs="Arial"/>
          <w:sz w:val="22"/>
          <w:szCs w:val="22"/>
        </w:rPr>
        <w:t>(</w:t>
      </w:r>
      <w:proofErr w:type="spellStart"/>
      <w:r w:rsidRPr="00C418FE">
        <w:rPr>
          <w:rFonts w:ascii="Arial" w:hAnsi="Arial" w:cs="Arial"/>
          <w:sz w:val="22"/>
          <w:szCs w:val="22"/>
        </w:rPr>
        <w:t>ik</w:t>
      </w:r>
      <w:proofErr w:type="spellEnd"/>
      <w:r w:rsidR="002D12D8">
        <w:rPr>
          <w:rFonts w:ascii="Arial" w:hAnsi="Arial" w:cs="Arial"/>
          <w:sz w:val="22"/>
          <w:szCs w:val="22"/>
        </w:rPr>
        <w:t>)</w:t>
      </w:r>
      <w:r w:rsidRPr="00C418FE">
        <w:rPr>
          <w:rFonts w:ascii="Arial" w:hAnsi="Arial" w:cs="Arial"/>
          <w:sz w:val="22"/>
          <w:szCs w:val="22"/>
        </w:rPr>
        <w:t xml:space="preserve">: </w:t>
      </w:r>
    </w:p>
    <w:p w:rsidR="00CB70A3" w:rsidRPr="00C418FE" w:rsidRDefault="00CB70A3" w:rsidP="00CB70A3">
      <w:pPr>
        <w:ind w:left="993" w:hanging="426"/>
        <w:jc w:val="both"/>
        <w:rPr>
          <w:rFonts w:ascii="Arial" w:hAnsi="Arial" w:cs="Arial"/>
          <w:sz w:val="22"/>
          <w:szCs w:val="22"/>
        </w:rPr>
      </w:pPr>
    </w:p>
    <w:p w:rsidR="00CB70A3" w:rsidRPr="00C418FE" w:rsidRDefault="00CB70A3" w:rsidP="00CB70A3">
      <w:pPr>
        <w:ind w:left="993" w:hanging="709"/>
        <w:jc w:val="both"/>
        <w:rPr>
          <w:rFonts w:ascii="Arial" w:hAnsi="Arial" w:cs="Arial"/>
          <w:sz w:val="22"/>
          <w:szCs w:val="22"/>
        </w:rPr>
      </w:pPr>
      <w:r w:rsidRPr="00C418FE">
        <w:rPr>
          <w:rFonts w:ascii="Arial" w:hAnsi="Arial" w:cs="Arial"/>
          <w:sz w:val="22"/>
          <w:szCs w:val="22"/>
        </w:rPr>
        <w:t>név: .........................................................</w:t>
      </w:r>
    </w:p>
    <w:p w:rsidR="00CB70A3" w:rsidRPr="00C418FE" w:rsidRDefault="00CB70A3" w:rsidP="00CB70A3">
      <w:pPr>
        <w:ind w:left="993" w:hanging="709"/>
        <w:jc w:val="both"/>
        <w:rPr>
          <w:rFonts w:ascii="Arial" w:hAnsi="Arial" w:cs="Arial"/>
          <w:sz w:val="22"/>
          <w:szCs w:val="22"/>
        </w:rPr>
      </w:pPr>
      <w:r w:rsidRPr="00C418FE">
        <w:rPr>
          <w:rFonts w:ascii="Arial" w:hAnsi="Arial" w:cs="Arial"/>
          <w:sz w:val="22"/>
          <w:szCs w:val="22"/>
        </w:rPr>
        <w:t>telefonszám: ............................................</w:t>
      </w:r>
    </w:p>
    <w:p w:rsidR="00CB70A3" w:rsidRPr="00C418FE" w:rsidRDefault="00CB70A3" w:rsidP="00CB70A3">
      <w:pPr>
        <w:ind w:left="993" w:hanging="709"/>
        <w:jc w:val="both"/>
        <w:rPr>
          <w:rFonts w:ascii="Arial" w:hAnsi="Arial" w:cs="Arial"/>
          <w:sz w:val="22"/>
          <w:szCs w:val="22"/>
        </w:rPr>
      </w:pPr>
      <w:r w:rsidRPr="00C418FE">
        <w:rPr>
          <w:rFonts w:ascii="Arial" w:hAnsi="Arial" w:cs="Arial"/>
          <w:sz w:val="22"/>
          <w:szCs w:val="22"/>
        </w:rPr>
        <w:t>e-mail cím: ……………………………………..</w:t>
      </w:r>
    </w:p>
    <w:p w:rsidR="00CB70A3" w:rsidRPr="00C418FE" w:rsidRDefault="00CB70A3" w:rsidP="00CB70A3">
      <w:pPr>
        <w:ind w:left="993" w:hanging="709"/>
        <w:jc w:val="both"/>
        <w:rPr>
          <w:rFonts w:ascii="Arial" w:hAnsi="Arial" w:cs="Arial"/>
          <w:sz w:val="22"/>
          <w:szCs w:val="22"/>
        </w:rPr>
      </w:pPr>
      <w:r w:rsidRPr="00C418FE">
        <w:rPr>
          <w:rFonts w:ascii="Arial" w:hAnsi="Arial" w:cs="Arial"/>
          <w:sz w:val="22"/>
          <w:szCs w:val="22"/>
        </w:rPr>
        <w:t xml:space="preserve">jogosultsági </w:t>
      </w:r>
      <w:proofErr w:type="spellStart"/>
      <w:r w:rsidRPr="00C418FE">
        <w:rPr>
          <w:rFonts w:ascii="Arial" w:hAnsi="Arial" w:cs="Arial"/>
          <w:sz w:val="22"/>
          <w:szCs w:val="22"/>
        </w:rPr>
        <w:t>kam</w:t>
      </w:r>
      <w:proofErr w:type="spellEnd"/>
      <w:r w:rsidRPr="00C418FE">
        <w:rPr>
          <w:rFonts w:ascii="Arial" w:hAnsi="Arial" w:cs="Arial"/>
          <w:sz w:val="22"/>
          <w:szCs w:val="22"/>
        </w:rPr>
        <w:t xml:space="preserve">. sz.: .............................. </w:t>
      </w:r>
    </w:p>
    <w:p w:rsidR="00CB70A3" w:rsidRPr="00C418FE" w:rsidRDefault="00CB70A3" w:rsidP="00CB70A3">
      <w:pPr>
        <w:ind w:left="993"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felelős műszaki vezetője:</w:t>
      </w:r>
      <w:r w:rsidRPr="00C418FE">
        <w:rPr>
          <w:rFonts w:ascii="Arial" w:hAnsi="Arial" w:cs="Arial"/>
          <w:sz w:val="22"/>
          <w:vertAlign w:val="superscript"/>
        </w:rPr>
        <w:t xml:space="preserve"> </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név: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telefonszám: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e-mail cím: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 xml:space="preserve">jogosultsági </w:t>
      </w:r>
      <w:proofErr w:type="spellStart"/>
      <w:r w:rsidRPr="00C418FE">
        <w:rPr>
          <w:rFonts w:ascii="Arial" w:hAnsi="Arial" w:cs="Arial"/>
          <w:sz w:val="22"/>
          <w:szCs w:val="22"/>
        </w:rPr>
        <w:t>kam</w:t>
      </w:r>
      <w:proofErr w:type="spellEnd"/>
      <w:r w:rsidRPr="00C418FE">
        <w:rPr>
          <w:rFonts w:ascii="Arial" w:hAnsi="Arial" w:cs="Arial"/>
          <w:sz w:val="22"/>
          <w:szCs w:val="22"/>
        </w:rPr>
        <w:t xml:space="preserve">. sz.: ..............................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Megrendelő által a kapcsolattartásra kijelölt személy/szervezet:</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név: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telefonszám: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e-mail cím: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által a kapcsolattartásra kijelölt személy/szervezet:</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név: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telefonszám: ............................................</w:t>
      </w:r>
    </w:p>
    <w:p w:rsidR="00CB70A3" w:rsidRPr="00C418FE" w:rsidRDefault="00CB70A3" w:rsidP="00CB70A3">
      <w:pPr>
        <w:ind w:left="284"/>
        <w:jc w:val="both"/>
        <w:rPr>
          <w:rFonts w:ascii="Arial" w:hAnsi="Arial" w:cs="Arial"/>
          <w:sz w:val="22"/>
          <w:szCs w:val="22"/>
        </w:rPr>
      </w:pPr>
      <w:r w:rsidRPr="00C418FE">
        <w:rPr>
          <w:rFonts w:ascii="Arial" w:hAnsi="Arial" w:cs="Arial"/>
          <w:sz w:val="22"/>
          <w:szCs w:val="22"/>
        </w:rPr>
        <w:t>e-mail cím: ……………………………………..</w:t>
      </w:r>
    </w:p>
    <w:p w:rsidR="00CB70A3" w:rsidRPr="004B6F15" w:rsidRDefault="00CB70A3" w:rsidP="00CB70A3">
      <w:pPr>
        <w:ind w:left="284" w:hanging="426"/>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4B6F15">
        <w:rPr>
          <w:rFonts w:ascii="Arial" w:hAnsi="Arial" w:cs="Arial"/>
          <w:bCs/>
          <w:sz w:val="22"/>
          <w:szCs w:val="22"/>
        </w:rPr>
        <w:t>A</w:t>
      </w:r>
      <w:r w:rsidRPr="004B6F15">
        <w:rPr>
          <w:rFonts w:ascii="Arial" w:hAnsi="Arial" w:cs="Arial"/>
          <w:sz w:val="22"/>
          <w:szCs w:val="22"/>
        </w:rPr>
        <w:t>z építési naplóba történő bejegyzésre Megrendelő képviseletében a jelen szerződés 20. pontjában megjelölt műszaki ellenőr</w:t>
      </w:r>
      <w:r w:rsidR="00E760B8" w:rsidRPr="004B6F15">
        <w:rPr>
          <w:rFonts w:ascii="Arial" w:hAnsi="Arial" w:cs="Arial"/>
          <w:sz w:val="22"/>
          <w:szCs w:val="22"/>
        </w:rPr>
        <w:t>(</w:t>
      </w:r>
      <w:proofErr w:type="spellStart"/>
      <w:r w:rsidRPr="004B6F15">
        <w:rPr>
          <w:rFonts w:ascii="Arial" w:hAnsi="Arial" w:cs="Arial"/>
          <w:sz w:val="22"/>
          <w:szCs w:val="22"/>
        </w:rPr>
        <w:t>ök</w:t>
      </w:r>
      <w:proofErr w:type="spellEnd"/>
      <w:r w:rsidR="00E760B8" w:rsidRPr="004B6F15">
        <w:rPr>
          <w:rFonts w:ascii="Arial" w:hAnsi="Arial" w:cs="Arial"/>
          <w:sz w:val="22"/>
          <w:szCs w:val="22"/>
        </w:rPr>
        <w:t>)</w:t>
      </w:r>
      <w:r w:rsidRPr="004B6F15">
        <w:rPr>
          <w:rFonts w:ascii="Arial" w:hAnsi="Arial" w:cs="Arial"/>
          <w:sz w:val="22"/>
          <w:szCs w:val="22"/>
        </w:rPr>
        <w:t>, Kivitelező képviseletében a jelen szerződés 21.</w:t>
      </w:r>
      <w:r w:rsidRPr="00C418FE">
        <w:rPr>
          <w:rFonts w:ascii="Arial" w:hAnsi="Arial" w:cs="Arial"/>
          <w:sz w:val="22"/>
          <w:szCs w:val="22"/>
        </w:rPr>
        <w:t xml:space="preserve"> pontjában megjelölt felelős műszaki vezető, valamint az </w:t>
      </w:r>
      <w:proofErr w:type="spellStart"/>
      <w:r w:rsidRPr="00C418FE">
        <w:rPr>
          <w:rFonts w:ascii="Arial" w:hAnsi="Arial" w:cs="Arial"/>
          <w:sz w:val="22"/>
          <w:szCs w:val="22"/>
        </w:rPr>
        <w:t>Épkiv-ben</w:t>
      </w:r>
      <w:proofErr w:type="spellEnd"/>
      <w:r w:rsidRPr="00C418FE">
        <w:rPr>
          <w:rFonts w:ascii="Arial" w:hAnsi="Arial" w:cs="Arial"/>
          <w:sz w:val="22"/>
          <w:szCs w:val="22"/>
        </w:rPr>
        <w:t xml:space="preserve"> meghatározott személyek jogosultak, amely bejegyzés azonban nem eredményezheti a jelen szerződés módosítását, kivéve, ha ezt a jelen szerződés – a Kbt. rendelkezéseinek megfelelően – megengedi.</w:t>
      </w:r>
    </w:p>
    <w:p w:rsidR="00CB70A3" w:rsidRPr="00622526" w:rsidRDefault="00CB70A3" w:rsidP="00CB70A3">
      <w:pPr>
        <w:ind w:left="284" w:hanging="426"/>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bCs/>
          <w:sz w:val="22"/>
          <w:szCs w:val="22"/>
        </w:rPr>
      </w:pPr>
      <w:r w:rsidRPr="00C418FE">
        <w:rPr>
          <w:rFonts w:ascii="Arial" w:hAnsi="Arial" w:cs="Arial"/>
          <w:sz w:val="22"/>
          <w:szCs w:val="22"/>
        </w:rPr>
        <w:t xml:space="preserve">Megrendelő, illetőleg az általa kijelölt személy vagy szervezet Kivitelező, annak alvállalkozói, illetőleg a teljesítésbe bevont egyéb közreműködők tevékenységét és munkavégzését mindenféle korlátozás nélkül, bármikor jogosult ellenőrizni. Az ellenőrzés azonban a szükséges mértéken felül nem zavarhatja Kivitelező munkavégzését. </w:t>
      </w:r>
      <w:r w:rsidRPr="00C418FE">
        <w:rPr>
          <w:rFonts w:ascii="Arial" w:hAnsi="Arial" w:cs="Arial"/>
          <w:bCs/>
          <w:sz w:val="22"/>
          <w:szCs w:val="22"/>
        </w:rPr>
        <w:t>Az ellenőrzéskor feltárt hiányosságokról az ellenőrzést végző levélben tájékoztatja Kivitelezőt, szükség esetén tartalmát az építési naplóban is rögzíti.</w:t>
      </w:r>
    </w:p>
    <w:p w:rsidR="00CB70A3" w:rsidRPr="00C418FE" w:rsidRDefault="00CB70A3" w:rsidP="00CB70A3">
      <w:pPr>
        <w:ind w:left="284" w:hanging="426"/>
        <w:jc w:val="both"/>
        <w:rPr>
          <w:rFonts w:ascii="Arial" w:hAnsi="Arial" w:cs="Arial"/>
          <w:bCs/>
          <w:sz w:val="22"/>
          <w:szCs w:val="22"/>
        </w:rPr>
      </w:pPr>
    </w:p>
    <w:p w:rsidR="00CB70A3" w:rsidRPr="00C418FE" w:rsidRDefault="00CB70A3" w:rsidP="00CB70A3">
      <w:pPr>
        <w:numPr>
          <w:ilvl w:val="0"/>
          <w:numId w:val="21"/>
        </w:numPr>
        <w:ind w:left="284" w:hanging="426"/>
        <w:jc w:val="both"/>
        <w:rPr>
          <w:rFonts w:ascii="Arial" w:hAnsi="Arial" w:cs="Arial"/>
          <w:bCs/>
          <w:sz w:val="22"/>
          <w:szCs w:val="22"/>
        </w:rPr>
      </w:pPr>
      <w:r w:rsidRPr="00C418FE">
        <w:rPr>
          <w:rFonts w:ascii="Arial" w:hAnsi="Arial" w:cs="Arial"/>
          <w:bCs/>
          <w:sz w:val="22"/>
          <w:szCs w:val="22"/>
        </w:rPr>
        <w:t>A tervtől eltérő munkavégzés, vagy jelentős minőségi kifogás esetén a Megrendelő képviselője vagy a műszaki ellenőr a munkát leállíthatja, amelyet levélben a Kivitelező tudomására hoz és ezt az építési naplóban is rögzíti.</w:t>
      </w:r>
    </w:p>
    <w:p w:rsidR="00CB70A3" w:rsidRPr="00C418FE" w:rsidRDefault="00CB70A3" w:rsidP="00CB70A3">
      <w:pPr>
        <w:ind w:left="284" w:hanging="426"/>
        <w:jc w:val="both"/>
        <w:rPr>
          <w:rFonts w:ascii="Arial" w:hAnsi="Arial" w:cs="Arial"/>
          <w:bCs/>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Felek a munkavégzéssel kapcsolatos minden lényeges körülményt, észrevételt, adatot és utasítást rögzítenek az építési naplóban.</w:t>
      </w:r>
    </w:p>
    <w:p w:rsidR="00CB70A3" w:rsidRPr="00C418FE" w:rsidRDefault="00CB70A3" w:rsidP="00CB70A3">
      <w:pPr>
        <w:ind w:left="284" w:hanging="295"/>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b/>
          <w:bCs/>
          <w:sz w:val="22"/>
          <w:szCs w:val="22"/>
        </w:rPr>
      </w:pPr>
      <w:r w:rsidRPr="00C418FE">
        <w:rPr>
          <w:rFonts w:ascii="Arial" w:hAnsi="Arial" w:cs="Arial"/>
          <w:b/>
          <w:bCs/>
          <w:sz w:val="22"/>
          <w:szCs w:val="22"/>
        </w:rPr>
        <w:t>Alvállalkozók</w:t>
      </w:r>
    </w:p>
    <w:p w:rsidR="00CB70A3" w:rsidRPr="00C418FE" w:rsidRDefault="00CB70A3" w:rsidP="00CB70A3">
      <w:pPr>
        <w:ind w:left="284" w:hanging="426"/>
        <w:jc w:val="both"/>
        <w:rPr>
          <w:rFonts w:ascii="Arial" w:hAnsi="Arial" w:cs="Arial"/>
          <w:b/>
          <w:bCs/>
          <w:sz w:val="22"/>
          <w:szCs w:val="22"/>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 xml:space="preserve">Kivitelező a jelen szerződésből eredő kötelezettségeinek harmadik személyre történő átruházására nem jogosult. A jelen szerződést Kivitelezőnek kell teljesítenie. </w:t>
      </w:r>
    </w:p>
    <w:p w:rsidR="00CB70A3" w:rsidRPr="00C418FE" w:rsidRDefault="00CB70A3" w:rsidP="00CB70A3">
      <w:pPr>
        <w:ind w:left="851" w:hanging="567"/>
        <w:jc w:val="both"/>
        <w:rPr>
          <w:rFonts w:ascii="Arial" w:hAnsi="Arial" w:cs="Arial"/>
          <w:sz w:val="22"/>
          <w:szCs w:val="22"/>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Megrendelő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(3) bekezdése alapján nem korlátozhatja Kivitelező jogosultságát alvállalkozó bevonására azzal, hogy az alvállalkozói teljesítés összesített aránya nem haladhatja meg a szerződés értékének 65%-át. Kivitelező legkésőbb a szerződés megkötésének időpontjában köteles Megrendelőnek valamennyi olyan alvállalkozót bejelenteni, amely részt vesz a szerződés teljesítésében, és - ha a közbeszerzési eljárásban az adott alvállalkozót még nem nevezte meg - a bejelentéssel együtt nyilatkozni arról is, hogy az általa igénybe venni kívánt alvállalkozó nem áll kizáró okok hatálya alatt. Kivitelező a szerződés teljesítésének időtartama alatt köteles Megrendelőnek minden további, a teljesítésbe bevonni kívánt alvállalkozót előzetesen bejelenteni, és a bejelentéssel együtt nyilatkozni arról is, hogy az általa igénybe venni kívánt alvállalkozó nem áll az előírt kizáró okok hatálya alatt.</w:t>
      </w:r>
    </w:p>
    <w:p w:rsidR="00CB70A3" w:rsidRPr="00C418FE" w:rsidRDefault="00CB70A3" w:rsidP="00CB70A3">
      <w:pPr>
        <w:ind w:left="851" w:hanging="567"/>
        <w:jc w:val="both"/>
        <w:rPr>
          <w:rFonts w:ascii="Arial" w:hAnsi="Arial" w:cs="Arial"/>
          <w:sz w:val="22"/>
          <w:szCs w:val="22"/>
          <w:highlight w:val="lightGray"/>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Kivitelező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(2) bekezdése alapján a teljesítéshez az alkalmasságának igazolásában részt vett szervezetet – amennyiben volt ilyen – a Kbt. 65. § (9) bekezdésében foglalt esetekben és módon köteles igénybe venni, valamint köteles a teljesítésbe bevonni az </w:t>
      </w:r>
      <w:r w:rsidR="00762E2A">
        <w:rPr>
          <w:rFonts w:ascii="Arial" w:hAnsi="Arial" w:cs="Arial"/>
          <w:sz w:val="22"/>
          <w:szCs w:val="22"/>
        </w:rPr>
        <w:t>ajánlatában</w:t>
      </w:r>
      <w:r w:rsidRPr="00C418FE">
        <w:rPr>
          <w:rFonts w:ascii="Arial" w:hAnsi="Arial" w:cs="Arial"/>
          <w:sz w:val="22"/>
          <w:szCs w:val="22"/>
        </w:rPr>
        <w:t xml:space="preserve"> bemutatott szakembert. E szervezet vagy szakember teljesítésbe történő bevonása kizárólag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(2) bekezdésében foglaltak esetén maradhat el. Kivitelező köteles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(4) bekezdése szerinti szervezet és személy bevonására is, ettől kizárólag az ebben a jogszabályi rendelkezésben foglalt esetben lehet eltérni. </w:t>
      </w:r>
    </w:p>
    <w:p w:rsidR="00CB70A3" w:rsidRPr="00C418FE" w:rsidRDefault="00CB70A3" w:rsidP="00CB70A3">
      <w:pPr>
        <w:ind w:left="851" w:hanging="567"/>
        <w:jc w:val="both"/>
        <w:rPr>
          <w:rFonts w:ascii="Arial" w:hAnsi="Arial" w:cs="Arial"/>
          <w:sz w:val="22"/>
          <w:szCs w:val="22"/>
        </w:rPr>
      </w:pPr>
    </w:p>
    <w:p w:rsidR="00CB70A3" w:rsidRPr="00C418FE" w:rsidRDefault="00CB70A3" w:rsidP="008113A6">
      <w:pPr>
        <w:numPr>
          <w:ilvl w:val="0"/>
          <w:numId w:val="24"/>
        </w:numPr>
        <w:ind w:left="993" w:hanging="567"/>
        <w:jc w:val="both"/>
        <w:rPr>
          <w:rFonts w:ascii="Arial" w:hAnsi="Arial" w:cs="Arial"/>
          <w:sz w:val="22"/>
          <w:szCs w:val="22"/>
        </w:rPr>
      </w:pPr>
      <w:r w:rsidRPr="00C418FE">
        <w:rPr>
          <w:rFonts w:ascii="Arial" w:hAnsi="Arial" w:cs="Arial"/>
          <w:sz w:val="22"/>
          <w:szCs w:val="22"/>
        </w:rPr>
        <w:t>Kivitelező a fentiekkel összhangban igénybe vett alvállalkozóért úgy felel, mintha a munkát maga végezte volna, alvállalkozó jogosulatlan igénybevétele esetén pedig felelős minden olyan kárért is, amely anélkül nem következett volna be.</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Kivitelezőnek az építési és bontási hulladékok kezelését a 45/2004. (VII.26.) BM-KVVM együttes rendeletének betartása mellett kell végezni.</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numPr>
          <w:ilvl w:val="0"/>
          <w:numId w:val="21"/>
        </w:numPr>
        <w:ind w:left="284" w:hanging="426"/>
        <w:jc w:val="both"/>
        <w:rPr>
          <w:rFonts w:ascii="Arial" w:hAnsi="Arial" w:cs="Arial"/>
          <w:b/>
          <w:sz w:val="22"/>
          <w:szCs w:val="22"/>
        </w:rPr>
      </w:pPr>
      <w:r w:rsidRPr="00C418FE">
        <w:rPr>
          <w:rFonts w:ascii="Arial" w:hAnsi="Arial" w:cs="Arial"/>
          <w:sz w:val="22"/>
          <w:szCs w:val="22"/>
        </w:rPr>
        <w:t xml:space="preserve">Kivitelező köteles a kivitelezési munkák megkezdését megelőzően előzetes állapotfelmérést végezni és ezt dokumentálni. </w:t>
      </w:r>
    </w:p>
    <w:p w:rsidR="00CB70A3" w:rsidRPr="00C418FE" w:rsidRDefault="00CB70A3" w:rsidP="00CB70A3">
      <w:pPr>
        <w:spacing w:line="300" w:lineRule="atLeast"/>
        <w:ind w:left="284" w:hanging="295"/>
        <w:jc w:val="both"/>
        <w:rPr>
          <w:rFonts w:ascii="Arial" w:hAnsi="Arial" w:cs="Arial"/>
          <w:b/>
          <w:sz w:val="22"/>
          <w:szCs w:val="22"/>
          <w:highlight w:val="lightGray"/>
        </w:rPr>
      </w:pP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w:t>
      </w: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A szerződés teljesítése</w:t>
      </w:r>
    </w:p>
    <w:p w:rsidR="00CB70A3" w:rsidRPr="00C418FE" w:rsidRDefault="00CB70A3" w:rsidP="00CB70A3">
      <w:pPr>
        <w:ind w:left="284" w:hanging="295"/>
        <w:jc w:val="both"/>
        <w:rPr>
          <w:rFonts w:ascii="Arial" w:hAnsi="Arial" w:cs="Arial"/>
          <w:sz w:val="22"/>
          <w:szCs w:val="22"/>
        </w:rPr>
      </w:pPr>
    </w:p>
    <w:p w:rsidR="00CB70A3" w:rsidRPr="000D0870" w:rsidRDefault="00CB70A3" w:rsidP="00CB70A3">
      <w:pPr>
        <w:numPr>
          <w:ilvl w:val="0"/>
          <w:numId w:val="21"/>
        </w:numPr>
        <w:ind w:left="284" w:hanging="426"/>
        <w:jc w:val="both"/>
        <w:rPr>
          <w:rFonts w:ascii="Arial" w:hAnsi="Arial" w:cs="Arial"/>
          <w:sz w:val="22"/>
          <w:szCs w:val="22"/>
        </w:rPr>
      </w:pPr>
      <w:r w:rsidRPr="00C418FE">
        <w:rPr>
          <w:rFonts w:ascii="Arial" w:hAnsi="Arial" w:cs="Arial"/>
          <w:bCs/>
          <w:sz w:val="22"/>
          <w:szCs w:val="22"/>
        </w:rPr>
        <w:t xml:space="preserve">Kivitelező haladéktalanul köteles Megrendelő számára írásban bejelenteni, amennyiben a jelen szerződés szerinti kivitelezési feladatai teljesítésének mértéke </w:t>
      </w:r>
      <w:r w:rsidRPr="000D0870">
        <w:rPr>
          <w:rFonts w:ascii="Arial" w:hAnsi="Arial" w:cs="Arial"/>
          <w:bCs/>
          <w:sz w:val="22"/>
          <w:szCs w:val="22"/>
        </w:rPr>
        <w:t xml:space="preserve">elérte a 25, 50 és 75 %-os műszaki készültségi fokot. </w:t>
      </w:r>
    </w:p>
    <w:p w:rsidR="00CB70A3" w:rsidRPr="000D0870"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0D0870">
        <w:rPr>
          <w:rFonts w:ascii="Arial" w:hAnsi="Arial" w:cs="Arial"/>
          <w:bCs/>
          <w:sz w:val="22"/>
          <w:szCs w:val="22"/>
        </w:rPr>
        <w:t>Megrendelő – műszaki ellenőrének egyetértése esetén – a 25, 50 és 75 %-os műszaki készültségi fok szerinti részteljesítés esetében a bejelentést követő 15 napon belül</w:t>
      </w:r>
      <w:r w:rsidRPr="00C418FE">
        <w:rPr>
          <w:rFonts w:ascii="Arial" w:hAnsi="Arial" w:cs="Arial"/>
          <w:bCs/>
          <w:sz w:val="22"/>
          <w:szCs w:val="22"/>
        </w:rPr>
        <w:t xml:space="preserve"> a részteljesítésről részteljesítési jegyzőkönyvet készít, ha az hibátlanul és hiánytalanul teljesítésre került.</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b/>
          <w:bCs/>
          <w:sz w:val="22"/>
          <w:szCs w:val="22"/>
        </w:rPr>
        <w:lastRenderedPageBreak/>
        <w:t>Átadás-átvételi eljárás</w:t>
      </w:r>
    </w:p>
    <w:p w:rsidR="00CB70A3" w:rsidRPr="00C418FE" w:rsidRDefault="00CB70A3" w:rsidP="00CB70A3">
      <w:pPr>
        <w:ind w:left="284" w:hanging="295"/>
        <w:jc w:val="both"/>
        <w:rPr>
          <w:rFonts w:ascii="Arial" w:hAnsi="Arial" w:cs="Arial"/>
          <w:b/>
          <w:bCs/>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bCs/>
          <w:sz w:val="22"/>
          <w:szCs w:val="22"/>
        </w:rPr>
        <w:t xml:space="preserve">Kivitelező a jelen szerződésben meghatározott kötelezettségei és feladatai maradéktalan és teljes körű teljesítését – </w:t>
      </w:r>
      <w:r w:rsidRPr="004B6F15">
        <w:rPr>
          <w:rFonts w:ascii="Arial" w:hAnsi="Arial" w:cs="Arial"/>
          <w:bCs/>
          <w:sz w:val="22"/>
          <w:szCs w:val="22"/>
        </w:rPr>
        <w:t>ideértve a 33.4. pont</w:t>
      </w:r>
      <w:r w:rsidRPr="00C418FE">
        <w:rPr>
          <w:rFonts w:ascii="Arial" w:hAnsi="Arial" w:cs="Arial"/>
          <w:bCs/>
          <w:sz w:val="22"/>
          <w:szCs w:val="22"/>
        </w:rPr>
        <w:t xml:space="preserve"> szerinti megvalósulási tervek elkészítését is - haladéktalanul köteles Megrendelő számára írásban bejelenteni (készre jelentés). </w:t>
      </w:r>
    </w:p>
    <w:p w:rsidR="00CB70A3" w:rsidRPr="00C418FE" w:rsidRDefault="00CB70A3" w:rsidP="00CB70A3">
      <w:pPr>
        <w:ind w:left="851" w:hanging="567"/>
        <w:jc w:val="both"/>
        <w:rPr>
          <w:rFonts w:ascii="Arial" w:hAnsi="Arial" w:cs="Arial"/>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A készre jelentés alapján Megrendelő meghatározza a szerződés teljesítésére vonatkozó átadás-átvételi eljárás (a továbbiakban: átadás-átvételi eljárás) kezdő időpontját. Az érintett hatóságok meghívása Kivitelező feladata. Felek az átadás-átvételi eljárást a Kbt. 135. § (2) bekezdésére tekintettel a készre jelentést követő legfeljebb 15 napon belül megkezdik és a megkezdést követő 30 napon belül lefolytatják.</w:t>
      </w:r>
    </w:p>
    <w:p w:rsidR="00CB70A3" w:rsidRPr="00C418FE" w:rsidRDefault="00CB70A3" w:rsidP="00CB70A3">
      <w:pPr>
        <w:ind w:left="851" w:hanging="567"/>
        <w:jc w:val="both"/>
        <w:rPr>
          <w:rFonts w:ascii="Arial" w:hAnsi="Arial" w:cs="Arial"/>
          <w:sz w:val="22"/>
          <w:szCs w:val="22"/>
          <w:highlight w:val="lightGray"/>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Az átadás-átvételi eljárásának célja az, hogy Megrendelő meggyőződjön arról, hogy Kivitelező feladatait a jelen szerződés tárgyát képező valamennyi munkára kiterjedően az engedélyeknek, a terveknek, műszaki előírásoknak megfelelően, teljes körűen, I. osztályú anyagok felhasználásával szerződésszerűen végezte-e el. </w:t>
      </w:r>
    </w:p>
    <w:p w:rsidR="00CB70A3" w:rsidRPr="00622526" w:rsidRDefault="00CB70A3" w:rsidP="00CB70A3">
      <w:pPr>
        <w:ind w:left="851" w:hanging="567"/>
        <w:jc w:val="both"/>
        <w:rPr>
          <w:rFonts w:ascii="Arial" w:hAnsi="Arial" w:cs="Arial"/>
          <w:color w:val="FF0000"/>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Az átadás-átvétel csak akkor kezdhető meg, ha Kivitelező a megfelelő minőségi és egyéb bizonylatok, jegyzőkönyvek alapján a jogszabályok szerinti átadási dokumentációt Megrendelő részére papíron 3 (három) példányban és digitálisan az átadás-átvételi eljárást megelőzően legalább 5 nappal korábban átadta. Az átadási dokumentációnak a megvalósulási terveket is tartalmaznia kell, minden szakágra kiterjedően, a ténylegesen megvalósult állapot szerinti tartalommal.</w:t>
      </w:r>
    </w:p>
    <w:p w:rsidR="00CB70A3" w:rsidRPr="00645747" w:rsidRDefault="00CB70A3" w:rsidP="00645747">
      <w:pPr>
        <w:ind w:left="1134"/>
        <w:jc w:val="both"/>
        <w:rPr>
          <w:rFonts w:ascii="Arial" w:hAnsi="Arial" w:cs="Arial"/>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Kivitelezőnek az átadás-átvételi eljárás folyamán igazolnia kell azt, hogy a dokumentációban előírt és a vonatkozó jogszabályok szerint meghatározott előírásokat teljesítette és a kivitelezés során a tervdokumentációban foglaltaknak eleget tett. Az e pont szerint szükséges igazolások, nyilatkozatok az átadási dokumentáció részét képezik. </w:t>
      </w:r>
    </w:p>
    <w:p w:rsidR="00CB70A3" w:rsidRPr="009D2084" w:rsidRDefault="00CB70A3" w:rsidP="009D2084">
      <w:pPr>
        <w:ind w:left="1134"/>
        <w:jc w:val="both"/>
        <w:rPr>
          <w:rFonts w:ascii="Arial" w:hAnsi="Arial" w:cs="Arial"/>
          <w:sz w:val="22"/>
          <w:szCs w:val="22"/>
        </w:rPr>
      </w:pPr>
    </w:p>
    <w:p w:rsidR="00CB70A3" w:rsidRPr="00C418FE" w:rsidRDefault="00CB70A3" w:rsidP="009D2084">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Amennyiben szükséges, az átadás-átvételi eljárás során Megrendelő hibajegyzéket vesz fel, amelyet átad Kivitelezőnek, aki a lehető legrövidebb időn, de legkésőbb 15 napon belül a jegyzékben szereplő hibákat megszünteti és a teljesítést ismételten készre jelenti. Megrendelő ettől a Kivitelező részére kedvezőbb határidőt is meghatározhat. Az ismételt készre jelentést követően a jelen 34. pont rendelkezéseit kell megfelelően alkalmazni. </w:t>
      </w:r>
    </w:p>
    <w:p w:rsidR="00CB70A3" w:rsidRPr="00C418FE" w:rsidRDefault="00CB70A3" w:rsidP="00CB70A3">
      <w:pPr>
        <w:ind w:left="851" w:hanging="567"/>
        <w:jc w:val="both"/>
        <w:rPr>
          <w:rFonts w:ascii="Arial" w:hAnsi="Arial" w:cs="Arial"/>
          <w:b/>
          <w:bCs/>
          <w:sz w:val="22"/>
          <w:szCs w:val="22"/>
        </w:rPr>
      </w:pPr>
    </w:p>
    <w:p w:rsidR="00CB70A3" w:rsidRPr="00C418FE" w:rsidRDefault="00CB70A3" w:rsidP="009D2084">
      <w:pPr>
        <w:numPr>
          <w:ilvl w:val="0"/>
          <w:numId w:val="35"/>
        </w:numPr>
        <w:ind w:left="1134" w:hanging="774"/>
        <w:jc w:val="both"/>
        <w:rPr>
          <w:rFonts w:ascii="Arial" w:hAnsi="Arial" w:cs="Arial"/>
          <w:sz w:val="22"/>
          <w:szCs w:val="22"/>
        </w:rPr>
      </w:pPr>
      <w:r w:rsidRPr="00C418FE">
        <w:rPr>
          <w:rFonts w:ascii="Arial" w:hAnsi="Arial" w:cs="Arial"/>
          <w:sz w:val="22"/>
          <w:szCs w:val="22"/>
        </w:rPr>
        <w:t>Megrendelő az átvételt nem tagadhatja meg, ha Kivitelező teljesítésében olyan, kisebb jelentőségű hiba van, amely a rendeltetésszerű használatot nem akadályozza. Kivitelező azonban ebben az esetben sem mentesül a kijavítás kötelezettsége alól.</w:t>
      </w:r>
    </w:p>
    <w:p w:rsidR="00CB70A3" w:rsidRPr="00622526" w:rsidRDefault="00CB70A3" w:rsidP="00CB70A3">
      <w:pPr>
        <w:ind w:left="851" w:hanging="567"/>
        <w:jc w:val="both"/>
        <w:rPr>
          <w:rFonts w:ascii="Arial" w:hAnsi="Arial" w:cs="Arial"/>
          <w:b/>
          <w:bCs/>
          <w:color w:val="FF0000"/>
          <w:sz w:val="22"/>
          <w:szCs w:val="22"/>
        </w:rPr>
      </w:pPr>
    </w:p>
    <w:p w:rsidR="00CB70A3" w:rsidRPr="00C418FE" w:rsidRDefault="00CB70A3" w:rsidP="00D8254C">
      <w:pPr>
        <w:numPr>
          <w:ilvl w:val="0"/>
          <w:numId w:val="35"/>
        </w:numPr>
        <w:ind w:left="1134" w:hanging="774"/>
        <w:jc w:val="both"/>
        <w:rPr>
          <w:rFonts w:ascii="Arial" w:hAnsi="Arial" w:cs="Arial"/>
          <w:sz w:val="22"/>
          <w:szCs w:val="22"/>
        </w:rPr>
      </w:pPr>
      <w:r w:rsidRPr="00C418FE">
        <w:rPr>
          <w:rFonts w:ascii="Arial" w:hAnsi="Arial" w:cs="Arial"/>
          <w:sz w:val="22"/>
          <w:szCs w:val="22"/>
        </w:rPr>
        <w:t>A felek, amennyiben a teljesítés átvételét Megrendelő nem tagadta meg, az átadás-átvételi eljárás befejezését követően, a végteljesítésről szóló teljesítési jegyzőkönyvet (a továbbiakban: teljesítési jegyzőkönyv) vesznek fel. A végteljesítési jegyzőkönyvben rögzítik a felek a munkaterület visszaadásának időpontját.</w:t>
      </w:r>
    </w:p>
    <w:p w:rsidR="00CB70A3" w:rsidRPr="00622526" w:rsidRDefault="00CB70A3" w:rsidP="00CB70A3">
      <w:pPr>
        <w:ind w:left="284" w:hanging="295"/>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A jótállási idő a jelen szerződéssel érintett valamennyi létesítmény és Kivitelező által végzett munka tekintetében azon a napon kezdődik, amikor a végteljesítési jegyzőkönyv </w:t>
      </w:r>
      <w:r w:rsidRPr="00C418FE">
        <w:rPr>
          <w:rFonts w:ascii="Arial" w:hAnsi="Arial" w:cs="Arial"/>
          <w:sz w:val="22"/>
          <w:szCs w:val="22"/>
        </w:rPr>
        <w:lastRenderedPageBreak/>
        <w:t>aláírása és a munkaterület szabályszerű visszaadása egyaránt megtörtént. Ez a nap a kárveszély Megrendelőre való át(vissza)szállásának a napja is.</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A végteljesítés átadás-átvételi eljárásától számított 1 év múlva az építési beruházás munkáit ismételten meg kell vizsgálni (</w:t>
      </w:r>
      <w:proofErr w:type="spellStart"/>
      <w:r w:rsidRPr="00C418FE">
        <w:rPr>
          <w:rFonts w:ascii="Arial" w:hAnsi="Arial" w:cs="Arial"/>
          <w:sz w:val="22"/>
          <w:szCs w:val="22"/>
        </w:rPr>
        <w:t>utófelülvizsgálati</w:t>
      </w:r>
      <w:proofErr w:type="spellEnd"/>
      <w:r w:rsidRPr="00C418FE">
        <w:rPr>
          <w:rFonts w:ascii="Arial" w:hAnsi="Arial" w:cs="Arial"/>
          <w:sz w:val="22"/>
          <w:szCs w:val="22"/>
        </w:rPr>
        <w:t xml:space="preserve"> eljárás). Az </w:t>
      </w:r>
      <w:proofErr w:type="spellStart"/>
      <w:r w:rsidRPr="00C418FE">
        <w:rPr>
          <w:rFonts w:ascii="Arial" w:hAnsi="Arial" w:cs="Arial"/>
          <w:sz w:val="22"/>
          <w:szCs w:val="22"/>
        </w:rPr>
        <w:t>utófelülvizsgálati</w:t>
      </w:r>
      <w:proofErr w:type="spellEnd"/>
      <w:r w:rsidRPr="00C418FE">
        <w:rPr>
          <w:rFonts w:ascii="Arial" w:hAnsi="Arial" w:cs="Arial"/>
          <w:sz w:val="22"/>
          <w:szCs w:val="22"/>
        </w:rPr>
        <w:t xml:space="preserve"> eljárásokat Megrendelő készíti elő és hívja meg arra a Kivitelezőt. </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ind w:left="284" w:hanging="295"/>
        <w:jc w:val="both"/>
        <w:rPr>
          <w:rFonts w:ascii="Arial" w:hAnsi="Arial" w:cs="Arial"/>
          <w:sz w:val="22"/>
          <w:szCs w:val="22"/>
          <w:highlight w:val="lightGray"/>
        </w:rPr>
      </w:pP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VI.</w:t>
      </w: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Vállalkozói díj, fizetési feltételek</w:t>
      </w:r>
    </w:p>
    <w:p w:rsidR="00CB70A3" w:rsidRPr="00622526" w:rsidRDefault="00CB70A3" w:rsidP="00CB70A3">
      <w:pPr>
        <w:ind w:left="284" w:hanging="295"/>
        <w:jc w:val="both"/>
        <w:rPr>
          <w:rFonts w:ascii="Arial" w:hAnsi="Arial" w:cs="Arial"/>
          <w:color w:val="FF0000"/>
          <w:sz w:val="22"/>
          <w:szCs w:val="22"/>
        </w:rPr>
      </w:pPr>
    </w:p>
    <w:p w:rsidR="00CB70A3" w:rsidRPr="00353B0B" w:rsidRDefault="00CB70A3" w:rsidP="00CB70A3">
      <w:pPr>
        <w:numPr>
          <w:ilvl w:val="0"/>
          <w:numId w:val="21"/>
        </w:numPr>
        <w:ind w:left="284" w:hanging="426"/>
        <w:jc w:val="both"/>
        <w:rPr>
          <w:rFonts w:ascii="Arial" w:hAnsi="Arial" w:cs="Arial"/>
          <w:sz w:val="22"/>
          <w:szCs w:val="22"/>
        </w:rPr>
      </w:pPr>
      <w:r w:rsidRPr="00353B0B">
        <w:rPr>
          <w:rFonts w:ascii="Arial" w:hAnsi="Arial" w:cs="Arial"/>
          <w:b/>
          <w:bCs/>
          <w:sz w:val="22"/>
          <w:szCs w:val="22"/>
        </w:rPr>
        <w:t xml:space="preserve">Vállalkozói díj </w:t>
      </w:r>
    </w:p>
    <w:p w:rsidR="00CB70A3" w:rsidRPr="00353B0B" w:rsidRDefault="00CB70A3" w:rsidP="00CB70A3">
      <w:pPr>
        <w:ind w:left="284" w:hanging="295"/>
        <w:jc w:val="both"/>
        <w:rPr>
          <w:rFonts w:ascii="Arial" w:hAnsi="Arial" w:cs="Arial"/>
          <w:b/>
          <w:bCs/>
          <w:sz w:val="22"/>
          <w:szCs w:val="22"/>
          <w:highlight w:val="lightGray"/>
        </w:rPr>
      </w:pPr>
    </w:p>
    <w:p w:rsidR="00CB70A3" w:rsidRPr="00353B0B" w:rsidRDefault="00CB70A3" w:rsidP="00B20B1C">
      <w:pPr>
        <w:numPr>
          <w:ilvl w:val="0"/>
          <w:numId w:val="33"/>
        </w:numPr>
        <w:ind w:left="1134" w:hanging="774"/>
        <w:jc w:val="both"/>
        <w:rPr>
          <w:rFonts w:ascii="Arial" w:hAnsi="Arial" w:cs="Arial"/>
          <w:sz w:val="22"/>
          <w:szCs w:val="22"/>
        </w:rPr>
      </w:pPr>
      <w:r w:rsidRPr="00353B0B">
        <w:rPr>
          <w:rFonts w:ascii="Arial" w:hAnsi="Arial" w:cs="Arial"/>
          <w:sz w:val="22"/>
          <w:szCs w:val="22"/>
        </w:rPr>
        <w:t xml:space="preserve">Kivitelezőt a jelen szerződésben meghatározott feladatok hibátlan és hiánytalan teljesítéséért összesen </w:t>
      </w:r>
      <w:r w:rsidRPr="00353B0B">
        <w:rPr>
          <w:rFonts w:ascii="Arial" w:hAnsi="Arial" w:cs="Arial"/>
          <w:b/>
          <w:sz w:val="22"/>
          <w:szCs w:val="22"/>
        </w:rPr>
        <w:t>[*],- + ÁFA, azaz [*] forint</w:t>
      </w:r>
      <w:r w:rsidRPr="00353B0B">
        <w:rPr>
          <w:rFonts w:ascii="Arial" w:hAnsi="Arial" w:cs="Arial"/>
          <w:sz w:val="22"/>
          <w:szCs w:val="22"/>
        </w:rPr>
        <w:t xml:space="preserve"> </w:t>
      </w:r>
      <w:r w:rsidRPr="00353B0B">
        <w:rPr>
          <w:rFonts w:ascii="Arial" w:hAnsi="Arial" w:cs="Arial"/>
          <w:b/>
          <w:sz w:val="22"/>
          <w:szCs w:val="22"/>
        </w:rPr>
        <w:t>+ ÁFA</w:t>
      </w:r>
      <w:r w:rsidRPr="00353B0B">
        <w:rPr>
          <w:rFonts w:ascii="Arial" w:hAnsi="Arial" w:cs="Arial"/>
          <w:sz w:val="22"/>
          <w:szCs w:val="22"/>
        </w:rPr>
        <w:t xml:space="preserve"> összegű vállalkozói díj, mint átalánydíj illeti meg (a továbbiakban: teljes vállalkozói díj). </w:t>
      </w:r>
    </w:p>
    <w:p w:rsidR="00CB70A3" w:rsidRPr="00353B0B" w:rsidRDefault="00CB70A3" w:rsidP="00CB70A3">
      <w:pPr>
        <w:ind w:left="851" w:hanging="567"/>
        <w:jc w:val="both"/>
        <w:rPr>
          <w:rFonts w:ascii="Arial" w:hAnsi="Arial" w:cs="Arial"/>
          <w:sz w:val="22"/>
          <w:szCs w:val="22"/>
        </w:rPr>
      </w:pPr>
    </w:p>
    <w:p w:rsidR="00CB70A3" w:rsidRPr="00353B0B" w:rsidRDefault="00CB70A3" w:rsidP="00B20B1C">
      <w:pPr>
        <w:numPr>
          <w:ilvl w:val="0"/>
          <w:numId w:val="33"/>
        </w:numPr>
        <w:ind w:left="1134" w:hanging="774"/>
        <w:jc w:val="both"/>
        <w:rPr>
          <w:rFonts w:ascii="Arial" w:hAnsi="Arial" w:cs="Arial"/>
          <w:sz w:val="22"/>
          <w:szCs w:val="22"/>
        </w:rPr>
      </w:pPr>
      <w:r w:rsidRPr="00B20B1C">
        <w:rPr>
          <w:rFonts w:ascii="Arial" w:hAnsi="Arial" w:cs="Arial"/>
          <w:sz w:val="22"/>
          <w:szCs w:val="22"/>
        </w:rPr>
        <w:t xml:space="preserve">A jelen szerződés elválaszthatatlan részét képező 2. számú melléklet (Kivitelező ajánlata) szerinti költségvetés tartalmazza a jelen szerződés és a közbeszerzési dokumentumok szerint elvégzendő munkák teljes költségét és díját, valamint minden, a szerződés aláírásának időpontjában érvényes vámot, illetéket és egyéb költséget, </w:t>
      </w:r>
      <w:r w:rsidRPr="004B6F15">
        <w:rPr>
          <w:rFonts w:ascii="Arial" w:hAnsi="Arial" w:cs="Arial"/>
          <w:sz w:val="22"/>
          <w:szCs w:val="22"/>
        </w:rPr>
        <w:t>ideértve a 4. pont</w:t>
      </w:r>
      <w:r w:rsidR="009F7C75">
        <w:rPr>
          <w:rFonts w:ascii="Arial" w:hAnsi="Arial" w:cs="Arial"/>
          <w:sz w:val="22"/>
          <w:szCs w:val="22"/>
        </w:rPr>
        <w:t xml:space="preserve"> szerinti </w:t>
      </w:r>
      <w:r w:rsidRPr="00B20B1C">
        <w:rPr>
          <w:rFonts w:ascii="Arial" w:hAnsi="Arial" w:cs="Arial"/>
          <w:sz w:val="22"/>
          <w:szCs w:val="22"/>
        </w:rPr>
        <w:t xml:space="preserve">régészeti megfigyelés költségeit és díjait is. </w:t>
      </w:r>
      <w:r w:rsidRPr="00353B0B">
        <w:rPr>
          <w:rFonts w:ascii="Arial" w:hAnsi="Arial" w:cs="Arial"/>
          <w:sz w:val="22"/>
          <w:szCs w:val="22"/>
        </w:rPr>
        <w:t xml:space="preserve"> </w:t>
      </w:r>
    </w:p>
    <w:p w:rsidR="00CB70A3" w:rsidRPr="00353B0B" w:rsidRDefault="00CB70A3" w:rsidP="00CB70A3">
      <w:pPr>
        <w:ind w:left="851"/>
        <w:jc w:val="both"/>
        <w:rPr>
          <w:rFonts w:ascii="Arial" w:hAnsi="Arial" w:cs="Arial"/>
          <w:sz w:val="22"/>
          <w:szCs w:val="22"/>
        </w:rPr>
      </w:pPr>
    </w:p>
    <w:p w:rsidR="00CB70A3" w:rsidRPr="00A73C38" w:rsidRDefault="00CB70A3" w:rsidP="00A73C38">
      <w:pPr>
        <w:numPr>
          <w:ilvl w:val="0"/>
          <w:numId w:val="33"/>
        </w:numPr>
        <w:ind w:left="1134" w:hanging="774"/>
        <w:jc w:val="both"/>
        <w:rPr>
          <w:rFonts w:ascii="Arial" w:hAnsi="Arial" w:cs="Arial"/>
          <w:sz w:val="22"/>
          <w:szCs w:val="22"/>
        </w:rPr>
      </w:pPr>
      <w:r w:rsidRPr="00A73C38">
        <w:rPr>
          <w:rFonts w:ascii="Arial" w:hAnsi="Arial" w:cs="Arial"/>
          <w:sz w:val="22"/>
          <w:szCs w:val="22"/>
        </w:rPr>
        <w:t xml:space="preserve">A költségvetés tételeihez megadott egységárak magukban foglalják a műszaki tartalom előírt minőségben történő megvalósításához szükséges valamennyi költséget és díjat, különösen a költségvetésben külön meg nem jelölt, alábbiakban felsorolt járulékos tevékenységek tekintetében: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 kitűzési munkák,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szakfelügyeletek biztosítása, (valamint szakértő és átépítés költsége, ha felmerül.)</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anyagbeszerzés,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szállítás, deponálás, lerakóhelyi költségek,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bér és járulékai,</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valamennyi gép, felszerelés és eszköz fenntartása, használata és javítása,</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különleges körülmények, akadályoztatás,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jótállás, szavatosság,</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helyszíni adottságok és körülmények miatti egyéb költségek,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kivitelezéshez szükséges – a Megrendelő által nem biztosított – hatósági és egyéb kiviteli, vám és export engedélyek megszerzésével járó engedélyekkel (pld. forgalomterelési, útvonal, munkakezdési stb.) kapcsolatos eljárások,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segédszerkezetek, gyártás, szerelés, bontás,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ideiglenes melléklétesítmények elkészítési, fenntartási, üzemeltetési és bontási költségei,</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szállítási útvonalak (kialakítás, helyreállítás),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pénzügyi műveletek,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munkaterület napi takarítása, hulladék rendszeres eltávolítása,</w:t>
      </w:r>
    </w:p>
    <w:p w:rsidR="00CB70A3" w:rsidRPr="00353B0B" w:rsidRDefault="00CB70A3" w:rsidP="00CB70A3">
      <w:pPr>
        <w:numPr>
          <w:ilvl w:val="0"/>
          <w:numId w:val="26"/>
        </w:numPr>
        <w:ind w:left="1418" w:hanging="567"/>
        <w:jc w:val="both"/>
        <w:rPr>
          <w:rFonts w:ascii="Arial" w:hAnsi="Arial" w:cs="Arial"/>
          <w:bCs/>
          <w:sz w:val="22"/>
          <w:szCs w:val="22"/>
        </w:rPr>
      </w:pPr>
      <w:proofErr w:type="spellStart"/>
      <w:r w:rsidRPr="00353B0B">
        <w:rPr>
          <w:rFonts w:ascii="Arial" w:hAnsi="Arial" w:cs="Arial"/>
          <w:bCs/>
          <w:sz w:val="22"/>
          <w:szCs w:val="22"/>
        </w:rPr>
        <w:t>téliesítés</w:t>
      </w:r>
      <w:proofErr w:type="spellEnd"/>
      <w:r w:rsidRPr="00353B0B">
        <w:rPr>
          <w:rFonts w:ascii="Arial" w:hAnsi="Arial" w:cs="Arial"/>
          <w:bCs/>
          <w:sz w:val="22"/>
          <w:szCs w:val="22"/>
        </w:rPr>
        <w:t xml:space="preserve">,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átadási tervdokumentáció, minősítési dokumentáció készítésének díja,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országos, ágazati és egyéb szabványokban, műszaki előírásokban, valamint a mintavételi tervben esetlegesen előírt mintavételi, vizsgálati és mérési, valamint minősítési költségek,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az esetleges próbaterhelési költségek,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lastRenderedPageBreak/>
        <w:t>a felelősségbiztosítás költsége,</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egyéb, itt fel nem sorolt, de a megvalósításhoz szükséges járulékos költségek. </w:t>
      </w:r>
    </w:p>
    <w:p w:rsidR="00CB70A3" w:rsidRPr="00353B0B" w:rsidRDefault="00CB70A3" w:rsidP="00CB70A3">
      <w:pPr>
        <w:ind w:left="284" w:hanging="295"/>
        <w:jc w:val="both"/>
        <w:rPr>
          <w:rFonts w:ascii="Arial" w:hAnsi="Arial" w:cs="Arial"/>
          <w:bCs/>
          <w:sz w:val="22"/>
          <w:szCs w:val="22"/>
        </w:rPr>
      </w:pPr>
    </w:p>
    <w:p w:rsidR="00CB70A3" w:rsidRPr="00B828E4" w:rsidRDefault="00CB70A3" w:rsidP="00CB70A3">
      <w:pPr>
        <w:numPr>
          <w:ilvl w:val="0"/>
          <w:numId w:val="21"/>
        </w:numPr>
        <w:ind w:left="284" w:hanging="426"/>
        <w:jc w:val="both"/>
        <w:rPr>
          <w:rFonts w:ascii="Arial" w:hAnsi="Arial" w:cs="Arial"/>
          <w:sz w:val="22"/>
          <w:szCs w:val="22"/>
        </w:rPr>
      </w:pPr>
      <w:r w:rsidRPr="00B828E4">
        <w:rPr>
          <w:rFonts w:ascii="Arial" w:hAnsi="Arial" w:cs="Arial"/>
          <w:sz w:val="22"/>
          <w:szCs w:val="22"/>
        </w:rPr>
        <w:t xml:space="preserve">A Kbt. 135. § (7) bekezdése, illetve az építési beruházások, valamint az építési beruházásokhoz kapcsolódó tervezői és mérnöki szolgáltatások közbeszerzésének részletes szabályairól szóló 322/2015. (X. 30.) Korm. rendelet [a továbbiakban 322/2015. (X. 30.) Korm. rendelet] 30. § (1) bekezdése alapján Megrendelő a Kivitelező számára - a tartalékkeret és áfa nélkül számított - vállalkozói díj 5 %-ának megfelelő, de legfeljebb 75.000.000,- Ft összegű előleg igénylésének lehetőségét biztosítja.  Az előleg igénybe vétele esetén Kivitelező előleg-számla kiállítására köteles. Kivitelező kérésére Megrendelő az előleget legkésőbb az építési munkaterület átadását követő 15 napon belül köteles megfizetni. Felek megállapodnak abban, hogy az előleg elszámolása a végszámla terhére történik. Erre figyelemmel Kivitelező a végszámlát a ténylegesen kifizetett előleg összegével csökkentett összegben jogosult kiállítani. </w:t>
      </w:r>
    </w:p>
    <w:p w:rsidR="00CB70A3" w:rsidRPr="00B828E4" w:rsidRDefault="00CB70A3" w:rsidP="00CB70A3">
      <w:pPr>
        <w:ind w:left="284" w:hanging="295"/>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A Kivitelezőt megillető teljes vállalkozói díj megfizetése a következő ütemezés szerint történik:</w:t>
      </w:r>
    </w:p>
    <w:p w:rsidR="00CB70A3" w:rsidRPr="0088089D" w:rsidRDefault="00CB70A3" w:rsidP="00CB70A3">
      <w:pPr>
        <w:ind w:left="284" w:hanging="426"/>
        <w:jc w:val="both"/>
        <w:rPr>
          <w:rFonts w:ascii="Arial" w:hAnsi="Arial" w:cs="Arial"/>
          <w:sz w:val="22"/>
          <w:szCs w:val="22"/>
        </w:rPr>
      </w:pPr>
    </w:p>
    <w:tbl>
      <w:tblPr>
        <w:tblStyle w:val="Rcsostblzat1"/>
        <w:tblW w:w="0" w:type="auto"/>
        <w:tblInd w:w="284" w:type="dxa"/>
        <w:tblLook w:val="04A0"/>
      </w:tblPr>
      <w:tblGrid>
        <w:gridCol w:w="2234"/>
        <w:gridCol w:w="3260"/>
        <w:gridCol w:w="3510"/>
      </w:tblGrid>
      <w:tr w:rsidR="00CB70A3" w:rsidRPr="0088089D" w:rsidTr="00735886">
        <w:tc>
          <w:tcPr>
            <w:tcW w:w="2234" w:type="dxa"/>
            <w:shd w:val="clear" w:color="auto" w:fill="F2F2F2" w:themeFill="background1" w:themeFillShade="F2"/>
          </w:tcPr>
          <w:p w:rsidR="00CB70A3" w:rsidRPr="0088089D" w:rsidRDefault="00CB70A3" w:rsidP="00735886">
            <w:pPr>
              <w:jc w:val="center"/>
              <w:rPr>
                <w:rFonts w:ascii="Arial" w:hAnsi="Arial" w:cs="Arial"/>
                <w:sz w:val="22"/>
                <w:szCs w:val="22"/>
              </w:rPr>
            </w:pPr>
            <w:r w:rsidRPr="0088089D">
              <w:rPr>
                <w:rFonts w:ascii="Arial" w:hAnsi="Arial" w:cs="Arial"/>
                <w:sz w:val="22"/>
                <w:szCs w:val="22"/>
              </w:rPr>
              <w:t>számla megnevezése (fizetési ütem)</w:t>
            </w:r>
          </w:p>
          <w:p w:rsidR="00CB70A3" w:rsidRPr="0088089D" w:rsidRDefault="00CB70A3" w:rsidP="00735886">
            <w:pPr>
              <w:jc w:val="center"/>
              <w:rPr>
                <w:rFonts w:ascii="Arial" w:hAnsi="Arial" w:cs="Arial"/>
                <w:sz w:val="22"/>
                <w:szCs w:val="22"/>
              </w:rPr>
            </w:pPr>
          </w:p>
        </w:tc>
        <w:tc>
          <w:tcPr>
            <w:tcW w:w="3260" w:type="dxa"/>
            <w:shd w:val="clear" w:color="auto" w:fill="F2F2F2" w:themeFill="background1" w:themeFillShade="F2"/>
          </w:tcPr>
          <w:p w:rsidR="00CB70A3" w:rsidRPr="0088089D" w:rsidRDefault="00CB70A3" w:rsidP="00735886">
            <w:pPr>
              <w:jc w:val="center"/>
              <w:rPr>
                <w:rFonts w:ascii="Arial" w:hAnsi="Arial" w:cs="Arial"/>
                <w:sz w:val="22"/>
                <w:szCs w:val="22"/>
              </w:rPr>
            </w:pPr>
            <w:r w:rsidRPr="0088089D">
              <w:rPr>
                <w:rFonts w:ascii="Arial" w:hAnsi="Arial" w:cs="Arial"/>
                <w:sz w:val="22"/>
                <w:szCs w:val="22"/>
              </w:rPr>
              <w:t>a kifizetés feltétele</w:t>
            </w:r>
          </w:p>
        </w:tc>
        <w:tc>
          <w:tcPr>
            <w:tcW w:w="3510" w:type="dxa"/>
            <w:shd w:val="clear" w:color="auto" w:fill="F2F2F2" w:themeFill="background1" w:themeFillShade="F2"/>
          </w:tcPr>
          <w:p w:rsidR="00CB70A3" w:rsidRPr="0088089D" w:rsidRDefault="00CB70A3" w:rsidP="00735886">
            <w:pPr>
              <w:jc w:val="center"/>
              <w:rPr>
                <w:rFonts w:ascii="Arial" w:hAnsi="Arial" w:cs="Arial"/>
                <w:sz w:val="22"/>
                <w:szCs w:val="22"/>
              </w:rPr>
            </w:pPr>
            <w:r w:rsidRPr="0088089D">
              <w:rPr>
                <w:rFonts w:ascii="Arial" w:hAnsi="Arial" w:cs="Arial"/>
                <w:sz w:val="22"/>
                <w:szCs w:val="22"/>
              </w:rPr>
              <w:t>fizetendő összeg</w:t>
            </w:r>
          </w:p>
        </w:tc>
      </w:tr>
      <w:tr w:rsidR="00CB70A3" w:rsidRPr="0088089D" w:rsidTr="00735886">
        <w:tc>
          <w:tcPr>
            <w:tcW w:w="2234" w:type="dxa"/>
          </w:tcPr>
          <w:p w:rsidR="00CB70A3" w:rsidRPr="0088089D" w:rsidRDefault="00CB70A3" w:rsidP="00735886">
            <w:pPr>
              <w:jc w:val="center"/>
              <w:rPr>
                <w:rFonts w:ascii="Arial" w:hAnsi="Arial" w:cs="Arial"/>
                <w:sz w:val="22"/>
                <w:szCs w:val="22"/>
              </w:rPr>
            </w:pPr>
            <w:r w:rsidRPr="0088089D">
              <w:rPr>
                <w:rFonts w:ascii="Arial" w:hAnsi="Arial" w:cs="Arial"/>
                <w:sz w:val="22"/>
                <w:szCs w:val="22"/>
              </w:rPr>
              <w:t>előlegszámla</w:t>
            </w:r>
          </w:p>
          <w:p w:rsidR="00CB70A3" w:rsidRPr="0088089D" w:rsidRDefault="00CB70A3" w:rsidP="00735886">
            <w:pPr>
              <w:jc w:val="center"/>
              <w:rPr>
                <w:rFonts w:ascii="Arial" w:hAnsi="Arial" w:cs="Arial"/>
                <w:sz w:val="22"/>
                <w:szCs w:val="22"/>
              </w:rPr>
            </w:pPr>
            <w:r w:rsidRPr="0088089D">
              <w:rPr>
                <w:rFonts w:ascii="Arial" w:hAnsi="Arial" w:cs="Arial"/>
                <w:sz w:val="22"/>
                <w:szCs w:val="22"/>
              </w:rPr>
              <w:t xml:space="preserve">[Kbt. 135. § (7) </w:t>
            </w:r>
            <w:proofErr w:type="spellStart"/>
            <w:r w:rsidRPr="0088089D">
              <w:rPr>
                <w:rFonts w:ascii="Arial" w:hAnsi="Arial" w:cs="Arial"/>
                <w:sz w:val="22"/>
                <w:szCs w:val="22"/>
              </w:rPr>
              <w:t>bek</w:t>
            </w:r>
            <w:proofErr w:type="spellEnd"/>
            <w:r w:rsidRPr="0088089D">
              <w:rPr>
                <w:rFonts w:ascii="Arial" w:hAnsi="Arial" w:cs="Arial"/>
                <w:sz w:val="22"/>
                <w:szCs w:val="22"/>
              </w:rPr>
              <w:t>.]</w:t>
            </w:r>
          </w:p>
        </w:tc>
        <w:tc>
          <w:tcPr>
            <w:tcW w:w="3260" w:type="dxa"/>
          </w:tcPr>
          <w:p w:rsidR="00CB70A3" w:rsidRPr="0088089D" w:rsidRDefault="00CB70A3" w:rsidP="00735886">
            <w:pPr>
              <w:rPr>
                <w:rFonts w:ascii="Arial" w:hAnsi="Arial" w:cs="Arial"/>
                <w:sz w:val="22"/>
                <w:szCs w:val="22"/>
              </w:rPr>
            </w:pPr>
            <w:r w:rsidRPr="0088089D">
              <w:rPr>
                <w:rFonts w:ascii="Arial" w:hAnsi="Arial" w:cs="Arial"/>
                <w:sz w:val="22"/>
                <w:szCs w:val="22"/>
              </w:rPr>
              <w:t>Kivitelező kérésére, az építési munkaterület átadását követő 15 napon belül [322/2015. (X. 30. ) Korm. r.]</w:t>
            </w:r>
          </w:p>
        </w:tc>
        <w:tc>
          <w:tcPr>
            <w:tcW w:w="3510" w:type="dxa"/>
          </w:tcPr>
          <w:p w:rsidR="00CB70A3" w:rsidRPr="0088089D" w:rsidRDefault="00CB70A3" w:rsidP="00735886">
            <w:pPr>
              <w:rPr>
                <w:rFonts w:ascii="Arial" w:hAnsi="Arial" w:cs="Arial"/>
                <w:sz w:val="22"/>
                <w:szCs w:val="22"/>
              </w:rPr>
            </w:pPr>
            <w:r w:rsidRPr="0088089D">
              <w:rPr>
                <w:rFonts w:ascii="Arial" w:hAnsi="Arial" w:cs="Arial"/>
                <w:sz w:val="22"/>
                <w:szCs w:val="22"/>
              </w:rPr>
              <w:t>a tartalékkeret és áfa nélkül számított teljes vállalkozói díj 5 %-a.</w:t>
            </w:r>
          </w:p>
          <w:p w:rsidR="00CB70A3" w:rsidRPr="0088089D" w:rsidRDefault="00CB70A3" w:rsidP="00735886">
            <w:pPr>
              <w:rPr>
                <w:rFonts w:ascii="Arial" w:hAnsi="Arial" w:cs="Arial"/>
                <w:sz w:val="22"/>
                <w:szCs w:val="22"/>
              </w:rPr>
            </w:pPr>
            <w:r w:rsidRPr="0088089D">
              <w:rPr>
                <w:rFonts w:ascii="Arial" w:hAnsi="Arial" w:cs="Arial"/>
                <w:sz w:val="22"/>
                <w:szCs w:val="22"/>
              </w:rPr>
              <w:t>(A ténylegesen kifizetett előleg összege a végszámlából kerül levonásra.)</w:t>
            </w:r>
          </w:p>
        </w:tc>
      </w:tr>
      <w:tr w:rsidR="00CB70A3" w:rsidRPr="0088089D" w:rsidTr="00735886">
        <w:tc>
          <w:tcPr>
            <w:tcW w:w="2234" w:type="dxa"/>
          </w:tcPr>
          <w:p w:rsidR="00CB70A3" w:rsidRPr="0088089D" w:rsidRDefault="00CB70A3" w:rsidP="00735886">
            <w:pPr>
              <w:jc w:val="center"/>
              <w:rPr>
                <w:rFonts w:ascii="Arial" w:hAnsi="Arial" w:cs="Arial"/>
                <w:sz w:val="22"/>
                <w:szCs w:val="22"/>
              </w:rPr>
            </w:pPr>
            <w:r w:rsidRPr="0088089D">
              <w:rPr>
                <w:rFonts w:ascii="Arial" w:hAnsi="Arial" w:cs="Arial"/>
                <w:sz w:val="22"/>
                <w:szCs w:val="22"/>
              </w:rPr>
              <w:t>1. részszámla</w:t>
            </w:r>
          </w:p>
        </w:tc>
        <w:tc>
          <w:tcPr>
            <w:tcW w:w="3260" w:type="dxa"/>
          </w:tcPr>
          <w:p w:rsidR="00CB70A3" w:rsidRPr="0088089D" w:rsidRDefault="00CB70A3" w:rsidP="00735886">
            <w:pPr>
              <w:rPr>
                <w:rFonts w:ascii="Arial" w:hAnsi="Arial" w:cs="Arial"/>
                <w:sz w:val="22"/>
                <w:szCs w:val="22"/>
              </w:rPr>
            </w:pPr>
            <w:r w:rsidRPr="0088089D">
              <w:rPr>
                <w:rFonts w:ascii="Arial" w:hAnsi="Arial" w:cs="Arial"/>
                <w:sz w:val="22"/>
                <w:szCs w:val="22"/>
              </w:rPr>
              <w:t>a Megrendelő és a műszaki ellenőr által elismert 25 %-os műszaki készültség</w:t>
            </w:r>
          </w:p>
        </w:tc>
        <w:tc>
          <w:tcPr>
            <w:tcW w:w="3510" w:type="dxa"/>
          </w:tcPr>
          <w:p w:rsidR="00CB70A3" w:rsidRPr="004B6F15" w:rsidRDefault="00CB70A3" w:rsidP="00735886">
            <w:pPr>
              <w:rPr>
                <w:rFonts w:ascii="Arial" w:hAnsi="Arial" w:cs="Arial"/>
                <w:sz w:val="22"/>
                <w:szCs w:val="22"/>
              </w:rPr>
            </w:pPr>
            <w:r w:rsidRPr="004B6F15">
              <w:rPr>
                <w:rFonts w:ascii="Arial" w:hAnsi="Arial" w:cs="Arial"/>
                <w:sz w:val="22"/>
                <w:szCs w:val="22"/>
              </w:rPr>
              <w:t>a tartalékkeret nélkül számított teljes vállalkozói díj 25 %-a, levonva belőle a teljesítési biztosíték jogcímén (55. pont) esetlegesen visszatartásra kerülő összeget</w:t>
            </w:r>
          </w:p>
        </w:tc>
      </w:tr>
      <w:tr w:rsidR="00CB70A3" w:rsidRPr="0088089D" w:rsidTr="00735886">
        <w:tc>
          <w:tcPr>
            <w:tcW w:w="2234" w:type="dxa"/>
          </w:tcPr>
          <w:p w:rsidR="00CB70A3" w:rsidRPr="0088089D" w:rsidRDefault="00CB70A3" w:rsidP="00735886">
            <w:pPr>
              <w:jc w:val="center"/>
              <w:rPr>
                <w:rFonts w:ascii="Arial" w:hAnsi="Arial" w:cs="Arial"/>
                <w:sz w:val="22"/>
                <w:szCs w:val="22"/>
              </w:rPr>
            </w:pPr>
            <w:r w:rsidRPr="0088089D">
              <w:rPr>
                <w:rFonts w:ascii="Arial" w:hAnsi="Arial" w:cs="Arial"/>
                <w:sz w:val="22"/>
                <w:szCs w:val="22"/>
              </w:rPr>
              <w:t>2. részszámla</w:t>
            </w:r>
          </w:p>
        </w:tc>
        <w:tc>
          <w:tcPr>
            <w:tcW w:w="3260" w:type="dxa"/>
          </w:tcPr>
          <w:p w:rsidR="00CB70A3" w:rsidRPr="0088089D" w:rsidRDefault="00CB70A3" w:rsidP="00735886">
            <w:pPr>
              <w:rPr>
                <w:rFonts w:ascii="Arial" w:hAnsi="Arial" w:cs="Arial"/>
                <w:sz w:val="22"/>
                <w:szCs w:val="22"/>
              </w:rPr>
            </w:pPr>
            <w:r w:rsidRPr="0088089D">
              <w:rPr>
                <w:rFonts w:ascii="Arial" w:hAnsi="Arial" w:cs="Arial"/>
                <w:sz w:val="22"/>
                <w:szCs w:val="22"/>
              </w:rPr>
              <w:t>a Megrendelő és a műszaki ellenőr által elismert 50 %-os műszaki készültség</w:t>
            </w:r>
          </w:p>
        </w:tc>
        <w:tc>
          <w:tcPr>
            <w:tcW w:w="3510" w:type="dxa"/>
          </w:tcPr>
          <w:p w:rsidR="00CB70A3" w:rsidRPr="004B6F15" w:rsidRDefault="00CB70A3" w:rsidP="00735886">
            <w:pPr>
              <w:rPr>
                <w:rFonts w:ascii="Arial" w:hAnsi="Arial" w:cs="Arial"/>
                <w:sz w:val="22"/>
                <w:szCs w:val="22"/>
              </w:rPr>
            </w:pPr>
            <w:r w:rsidRPr="004B6F15">
              <w:rPr>
                <w:rFonts w:ascii="Arial" w:hAnsi="Arial" w:cs="Arial"/>
                <w:sz w:val="22"/>
                <w:szCs w:val="22"/>
              </w:rPr>
              <w:t>a tartalékkeret nélkül számított teljes vállalkozói díj 25 %-a</w:t>
            </w:r>
          </w:p>
        </w:tc>
      </w:tr>
      <w:tr w:rsidR="00CB70A3" w:rsidRPr="0088089D" w:rsidTr="00735886">
        <w:tc>
          <w:tcPr>
            <w:tcW w:w="2234" w:type="dxa"/>
          </w:tcPr>
          <w:p w:rsidR="00CB70A3" w:rsidRPr="0088089D" w:rsidRDefault="00CB70A3" w:rsidP="00735886">
            <w:pPr>
              <w:jc w:val="center"/>
              <w:rPr>
                <w:rFonts w:ascii="Arial" w:hAnsi="Arial" w:cs="Arial"/>
                <w:sz w:val="22"/>
                <w:szCs w:val="22"/>
              </w:rPr>
            </w:pPr>
            <w:r w:rsidRPr="0088089D">
              <w:rPr>
                <w:rFonts w:ascii="Arial" w:hAnsi="Arial" w:cs="Arial"/>
                <w:sz w:val="22"/>
                <w:szCs w:val="22"/>
              </w:rPr>
              <w:t>3. részszámla</w:t>
            </w:r>
          </w:p>
        </w:tc>
        <w:tc>
          <w:tcPr>
            <w:tcW w:w="3260" w:type="dxa"/>
          </w:tcPr>
          <w:p w:rsidR="00CB70A3" w:rsidRPr="0088089D" w:rsidRDefault="00CB70A3" w:rsidP="00735886">
            <w:pPr>
              <w:rPr>
                <w:rFonts w:ascii="Arial" w:hAnsi="Arial" w:cs="Arial"/>
                <w:sz w:val="22"/>
                <w:szCs w:val="22"/>
              </w:rPr>
            </w:pPr>
            <w:r w:rsidRPr="0088089D">
              <w:rPr>
                <w:rFonts w:ascii="Arial" w:hAnsi="Arial" w:cs="Arial"/>
                <w:sz w:val="22"/>
                <w:szCs w:val="22"/>
              </w:rPr>
              <w:t>a Megrendelő és a műszaki ellenőr által elismert 75 %-os műszaki készültség</w:t>
            </w:r>
          </w:p>
        </w:tc>
        <w:tc>
          <w:tcPr>
            <w:tcW w:w="3510" w:type="dxa"/>
          </w:tcPr>
          <w:p w:rsidR="00CB70A3" w:rsidRPr="004B6F15" w:rsidRDefault="00CB70A3" w:rsidP="00735886">
            <w:pPr>
              <w:rPr>
                <w:rFonts w:ascii="Arial" w:hAnsi="Arial" w:cs="Arial"/>
                <w:sz w:val="22"/>
                <w:szCs w:val="22"/>
              </w:rPr>
            </w:pPr>
            <w:r w:rsidRPr="004B6F15">
              <w:rPr>
                <w:rFonts w:ascii="Arial" w:hAnsi="Arial" w:cs="Arial"/>
                <w:sz w:val="22"/>
                <w:szCs w:val="22"/>
              </w:rPr>
              <w:t>a tartalékkeret nélkül számított teljes vállalkozói díj 25 %-a</w:t>
            </w:r>
          </w:p>
        </w:tc>
      </w:tr>
      <w:tr w:rsidR="00CB70A3" w:rsidRPr="0088089D" w:rsidTr="00735886">
        <w:tc>
          <w:tcPr>
            <w:tcW w:w="2234" w:type="dxa"/>
          </w:tcPr>
          <w:p w:rsidR="00CB70A3" w:rsidRPr="0088089D" w:rsidRDefault="00CB70A3" w:rsidP="00735886">
            <w:pPr>
              <w:jc w:val="center"/>
              <w:rPr>
                <w:rFonts w:ascii="Arial" w:hAnsi="Arial" w:cs="Arial"/>
                <w:sz w:val="22"/>
                <w:szCs w:val="22"/>
              </w:rPr>
            </w:pPr>
            <w:r w:rsidRPr="0088089D">
              <w:rPr>
                <w:rFonts w:ascii="Arial" w:hAnsi="Arial" w:cs="Arial"/>
                <w:sz w:val="22"/>
                <w:szCs w:val="22"/>
              </w:rPr>
              <w:t>végszámla</w:t>
            </w:r>
          </w:p>
        </w:tc>
        <w:tc>
          <w:tcPr>
            <w:tcW w:w="3260" w:type="dxa"/>
          </w:tcPr>
          <w:p w:rsidR="00CB70A3" w:rsidRPr="0088089D" w:rsidRDefault="00CB70A3" w:rsidP="00735886">
            <w:pPr>
              <w:rPr>
                <w:rFonts w:ascii="Arial" w:hAnsi="Arial" w:cs="Arial"/>
                <w:sz w:val="22"/>
                <w:szCs w:val="22"/>
              </w:rPr>
            </w:pPr>
            <w:r w:rsidRPr="0088089D">
              <w:rPr>
                <w:rFonts w:ascii="Arial" w:hAnsi="Arial" w:cs="Arial"/>
                <w:sz w:val="22"/>
                <w:szCs w:val="22"/>
              </w:rPr>
              <w:t>a teljes körű, a Megrendelő és a műszaki ellenőr által elismert eredményes átadás-átvétel</w:t>
            </w:r>
          </w:p>
        </w:tc>
        <w:tc>
          <w:tcPr>
            <w:tcW w:w="3510" w:type="dxa"/>
          </w:tcPr>
          <w:p w:rsidR="00CB70A3" w:rsidRPr="004B6F15" w:rsidRDefault="00CB70A3" w:rsidP="00735886">
            <w:pPr>
              <w:rPr>
                <w:rFonts w:ascii="Arial" w:hAnsi="Arial" w:cs="Arial"/>
                <w:sz w:val="22"/>
                <w:szCs w:val="22"/>
              </w:rPr>
            </w:pPr>
            <w:r w:rsidRPr="004B6F15">
              <w:rPr>
                <w:rFonts w:ascii="Arial" w:hAnsi="Arial" w:cs="Arial"/>
                <w:sz w:val="22"/>
                <w:szCs w:val="22"/>
              </w:rPr>
              <w:t>a tartalékkeret nélkül számított teljes vállalkozói díj 25 %-a, levonva belőle a ténylegesen kifizetett előleg összegét, valamint a jótállási biztosíték jogcímén (56. pont) esetlegesen visszatartott összeget</w:t>
            </w:r>
          </w:p>
        </w:tc>
      </w:tr>
    </w:tbl>
    <w:p w:rsidR="00CB70A3" w:rsidRPr="0088089D" w:rsidRDefault="00CB70A3" w:rsidP="00CB70A3">
      <w:pPr>
        <w:ind w:left="284" w:hanging="295"/>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A teljesített munkák Megrendelő és műszaki ellenőr által történő igazolása az előlegszámla kivételével valamennyi részszámla kötelező melléklete</w:t>
      </w:r>
      <w:r w:rsidRPr="00176215">
        <w:rPr>
          <w:rFonts w:ascii="Arial" w:hAnsi="Arial" w:cs="Arial"/>
          <w:sz w:val="22"/>
          <w:szCs w:val="22"/>
        </w:rPr>
        <w:t xml:space="preserve">, ide értve a végszámlát is. A jelen szerződésben meghatározott számlákon kívül további számla nem nyújtható be.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bCs/>
          <w:sz w:val="22"/>
          <w:szCs w:val="22"/>
        </w:rPr>
        <w:lastRenderedPageBreak/>
        <w:t xml:space="preserve">Megrendelő </w:t>
      </w:r>
      <w:r w:rsidRPr="00176215">
        <w:rPr>
          <w:rFonts w:ascii="Arial" w:hAnsi="Arial" w:cs="Arial"/>
          <w:sz w:val="22"/>
          <w:szCs w:val="22"/>
        </w:rPr>
        <w:t>a jelen szerződésnek megfelelően, saját nevére kiállított, szabályszerű részszámlákat a Kbt. 135. §</w:t>
      </w:r>
      <w:proofErr w:type="spellStart"/>
      <w:r w:rsidRPr="00176215">
        <w:rPr>
          <w:rFonts w:ascii="Arial" w:hAnsi="Arial" w:cs="Arial"/>
          <w:sz w:val="22"/>
          <w:szCs w:val="22"/>
        </w:rPr>
        <w:t>-ának</w:t>
      </w:r>
      <w:proofErr w:type="spellEnd"/>
      <w:r w:rsidRPr="00176215">
        <w:rPr>
          <w:rFonts w:ascii="Arial" w:hAnsi="Arial" w:cs="Arial"/>
          <w:sz w:val="22"/>
          <w:szCs w:val="22"/>
        </w:rPr>
        <w:t xml:space="preserve"> (3) bekezdésében és a 322/2015. (X.30.) Korm. rendelet 19. pontjában foglaltak szerint egyenlíti ki.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Megrendelő kizárólag a vonatkozó jogszabályokban, különösen az általános forgalmi adóra vonatkozó jogszabályokban meghatározott alaki és formai követelményeknek megfelelő számlát fogadja be.</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Felek megállapodnak abban, hogy Megrendelő – az áfa nélkül számított – vállalkozói díj 5 %-ának megfelelő, azaz összesen nettó …………………….……...,</w:t>
      </w:r>
      <w:proofErr w:type="spellStart"/>
      <w:r w:rsidRPr="00176215">
        <w:rPr>
          <w:rFonts w:ascii="Arial" w:hAnsi="Arial" w:cs="Arial"/>
          <w:sz w:val="22"/>
          <w:szCs w:val="22"/>
        </w:rPr>
        <w:t>-Ft</w:t>
      </w:r>
      <w:proofErr w:type="spellEnd"/>
      <w:r w:rsidRPr="00176215">
        <w:rPr>
          <w:rFonts w:ascii="Arial" w:hAnsi="Arial" w:cs="Arial"/>
          <w:sz w:val="22"/>
          <w:szCs w:val="22"/>
        </w:rPr>
        <w:t xml:space="preserve"> összegű tartalékkeretet különít el. A tartalékkeret nem része a teljes vállalkozói díjnak.</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 xml:space="preserve">Az </w:t>
      </w:r>
      <w:proofErr w:type="spellStart"/>
      <w:r w:rsidRPr="0025354C">
        <w:rPr>
          <w:rFonts w:ascii="Arial" w:hAnsi="Arial" w:cs="Arial"/>
          <w:sz w:val="22"/>
          <w:szCs w:val="22"/>
        </w:rPr>
        <w:t>Épkiv</w:t>
      </w:r>
      <w:proofErr w:type="spellEnd"/>
      <w:r w:rsidRPr="0025354C">
        <w:rPr>
          <w:rFonts w:ascii="Arial" w:hAnsi="Arial" w:cs="Arial"/>
          <w:sz w:val="22"/>
          <w:szCs w:val="22"/>
        </w:rPr>
        <w:t>. szabályaira, a 322/2015. (X. 30.) Korm. rendelet 20.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(3) bekezdésére és a </w:t>
      </w:r>
      <w:proofErr w:type="spellStart"/>
      <w:r w:rsidRPr="0025354C">
        <w:rPr>
          <w:rFonts w:ascii="Arial" w:hAnsi="Arial" w:cs="Arial"/>
          <w:sz w:val="22"/>
          <w:szCs w:val="22"/>
        </w:rPr>
        <w:t>Ptk.-ra</w:t>
      </w:r>
      <w:proofErr w:type="spellEnd"/>
      <w:r w:rsidRPr="0025354C">
        <w:rPr>
          <w:rFonts w:ascii="Arial" w:hAnsi="Arial" w:cs="Arial"/>
          <w:sz w:val="22"/>
          <w:szCs w:val="22"/>
        </w:rPr>
        <w:t xml:space="preserve"> figyelemmel a tartalékkeret a műszakilag szükséges, és a jelen szerződés létrejöttekor – megfelelő gondosság mellett – előre nem látható olyan munkák ellenértékének elszámolására használható fel, amelyek nélkül a létesítmény rendeltetésszerűen és biztonságosan nem használható. A tartalékkeret – a 322/2015. (X. 30.) Korm. rendelet 20.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(5) bekezdésére figyelemmel – a Ptk. 6:244. § (2) bekezdése szerinti pótmunka elvégzésére is felhasználható, feltéve, hogy az az előző mondatban foglalt feltételeknek is megfelel.</w:t>
      </w:r>
    </w:p>
    <w:p w:rsidR="00CB70A3" w:rsidRPr="00622526" w:rsidRDefault="00CB70A3" w:rsidP="00CB70A3">
      <w:pPr>
        <w:ind w:left="284" w:hanging="295"/>
        <w:jc w:val="both"/>
        <w:rPr>
          <w:rFonts w:ascii="Arial" w:hAnsi="Arial" w:cs="Arial"/>
          <w:color w:val="FF0000"/>
          <w:sz w:val="22"/>
          <w:szCs w:val="22"/>
        </w:rPr>
      </w:pPr>
    </w:p>
    <w:p w:rsidR="00CB70A3" w:rsidRPr="004B6F15"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A 43. pont szerinti munkákról, azok felmerülését követően Kivitelezőnek – a műszaki ellenőrön keresztül – haladéktalanul tájékoztatni kell Megrendelőt. Megrendelő – a Ptk. és a Kbt., valamint a 322/2015. (X. 30.) Korm. rendelet rendelkezéseire figyelemmel – írásban dönt a jelen pont szerinti munkák megrendeléséről. A 43. pont szerinti munkák Megrendelő általi megrendelése esetén Kivitelező köteles elvégezni azokat.</w:t>
      </w:r>
    </w:p>
    <w:p w:rsidR="00CB70A3" w:rsidRPr="004B6F15" w:rsidRDefault="00CB70A3" w:rsidP="00CB70A3">
      <w:pPr>
        <w:ind w:left="284" w:hanging="426"/>
        <w:jc w:val="both"/>
        <w:rPr>
          <w:rFonts w:ascii="Arial" w:hAnsi="Arial" w:cs="Arial"/>
          <w:sz w:val="22"/>
          <w:szCs w:val="22"/>
        </w:rPr>
      </w:pPr>
    </w:p>
    <w:p w:rsidR="00CB70A3" w:rsidRPr="004B6F15"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 xml:space="preserve">Amennyiben a 43. pont szerinti munkák tekintetében a Kivitelező által benyújtott ajánlat részét képező árazott költségvetés egységdíjat tartalmaz, úgy azt kell alkalmazni, ennek hiányában felek igazságügyi szakértőhöz fordulnak a 43. pont szerinti munkák ellenértékének megállapítása érdekében. A 43. pont szerinti munkák elrendelése automatikusan nem eredményezheti a végteljesítési határidő módosítását. </w:t>
      </w:r>
    </w:p>
    <w:p w:rsidR="00CB70A3" w:rsidRPr="004B6F15" w:rsidRDefault="00CB70A3" w:rsidP="00CB70A3">
      <w:pPr>
        <w:ind w:left="284" w:hanging="426"/>
        <w:jc w:val="both"/>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A 43. pont szerint elvégzett munkák díjáról Vállalkozó azt követően jogosult számlát kiállítani, hogy e munkákról Megrendelő</w:t>
      </w:r>
      <w:r w:rsidRPr="0025354C">
        <w:rPr>
          <w:rFonts w:ascii="Arial" w:hAnsi="Arial" w:cs="Arial"/>
          <w:sz w:val="22"/>
          <w:szCs w:val="22"/>
        </w:rPr>
        <w:t xml:space="preserve"> a teljesítési jegyzőkönyvet aláírta. </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Megrendelő előlegen kívül egyéb, nem pénzbeli szolgáltatást nem biztosít. Kivitelező a jelen szerződésben foglalt vállalkozói díjon felül, illetve amennyiben a tartalékkeret jogszerűen felhasználható, akkor a tartalékkereten felül semmilyen egyéb jogcímen semmilyen további díjazásra, költségtérítésre nem jogosult.</w:t>
      </w:r>
    </w:p>
    <w:p w:rsidR="00CB70A3" w:rsidRPr="00622526" w:rsidRDefault="00CB70A3" w:rsidP="00CB70A3">
      <w:pPr>
        <w:spacing w:line="300" w:lineRule="atLeast"/>
        <w:ind w:left="-11"/>
        <w:jc w:val="center"/>
        <w:rPr>
          <w:rFonts w:ascii="Arial" w:hAnsi="Arial" w:cs="Arial"/>
          <w:b/>
          <w:color w:val="FF0000"/>
          <w:sz w:val="22"/>
          <w:szCs w:val="22"/>
        </w:rPr>
      </w:pP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VII.</w:t>
      </w: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Késedelmes teljesítés, a szerződés megszűnése</w:t>
      </w:r>
    </w:p>
    <w:p w:rsidR="00CB70A3" w:rsidRPr="00622526" w:rsidRDefault="00CB70A3" w:rsidP="00CB70A3">
      <w:pPr>
        <w:ind w:left="284" w:hanging="295"/>
        <w:jc w:val="both"/>
        <w:rPr>
          <w:rFonts w:ascii="Arial" w:hAnsi="Arial" w:cs="Arial"/>
          <w:color w:val="FF0000"/>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 xml:space="preserve">Felek megállapodnak abban, hogy ha a jelen szerződésben meghatározott végteljesítési határidő tekintetében Kivitelező olyan okból késedelembe esik, amelyért felelős, akkor Megrendelő késedelmi kötbérre jogosult. A késedelmi kötbér napi összege a teljes vállalkozói díj 0,5 %-a, maximális mértéke a teljes vállalkozói díj 20 %-a.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 xml:space="preserve">Ha a végteljesítési határidő tekintetében Kivitelező olyan okból, amelyért felelős, 15 (tizenöt) napot meghaladó késedelembe esik, úgy azt a felek olyan fokú szerződésszegésnek tekintik, amely alapján Megrendelő - kártérítési kötelezettség nélkül - egyoldalúan gyakorolhatja elállási jogát, vagy a szerződést egyoldalúan felmondhatja. Megrendelő elállhat a szerződéstől, vagy azt felmondhatja akkor is, ha a teljesítési </w:t>
      </w:r>
      <w:r w:rsidRPr="00176215">
        <w:rPr>
          <w:rFonts w:ascii="Arial" w:hAnsi="Arial" w:cs="Arial"/>
          <w:sz w:val="22"/>
          <w:szCs w:val="22"/>
        </w:rPr>
        <w:lastRenderedPageBreak/>
        <w:t xml:space="preserve">határidő lejárta előtt nyilvánvalóvá válik, hogy Kivitelező a munkát, vagy munkarészt olyan számottevő késedelemmel tudja teljesíteni, hogy a Megrendelőnek a teljesítés már nem áll érdekében. Ilyen esetnek minősül különösen, ha a késedelem miatt Megrendelő az 1. pontban hivatkozott támogatás tekintetében a támogató által meghatározott határidőig várhatóan nem tud elszámolni a támogató felé.  </w:t>
      </w:r>
    </w:p>
    <w:p w:rsidR="00CB70A3" w:rsidRPr="00176215" w:rsidRDefault="00CB70A3" w:rsidP="00CB70A3">
      <w:pPr>
        <w:ind w:left="284" w:hanging="426"/>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Felek megállapodnak abban, hogy amennyiben a jelen szerződés olyan okból szűnik meg, amelyért Kivitelező felelős – ide értve a 49. pontban meghatározott esetet is –, Kivitelezőnek meghiúsulási kötbért kell fizetnie</w:t>
      </w:r>
      <w:r w:rsidRPr="00176215">
        <w:rPr>
          <w:rFonts w:ascii="Arial" w:hAnsi="Arial" w:cs="Arial"/>
          <w:sz w:val="22"/>
          <w:szCs w:val="22"/>
        </w:rPr>
        <w:t xml:space="preserve"> Megrendelő részére. A meghiúsulási kötbér mértéke – az áfa nélkül számított – teljes vállalkozói díj 15 %-a. Felek a szerződés meghiúsulásának tekintik különösen azt, ha Megrendelő Kivitelező valamely szerződésszegése miatt eláll a szerződéstől vagy azonnali hatállyal felmondja azt</w:t>
      </w:r>
      <w:r w:rsidRPr="0025354C">
        <w:rPr>
          <w:rFonts w:ascii="Arial" w:hAnsi="Arial" w:cs="Arial"/>
          <w:sz w:val="22"/>
          <w:szCs w:val="22"/>
        </w:rPr>
        <w:t>.</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A kötbér megfizetése Kivitelezőt nem mentesíti az egyéb jogkövetkezmények alól. Megrendelő a kötbért meghaladó kárának érvényesítésére is jogosult.</w:t>
      </w:r>
    </w:p>
    <w:p w:rsidR="00CB70A3" w:rsidRPr="0025354C" w:rsidRDefault="00CB70A3" w:rsidP="00DE142E">
      <w:pPr>
        <w:ind w:left="284"/>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Megrendelő kártérítési kötelezettség nélkül elállhat a szerződéstől, vagy azt az általa meghatározott felmondási idővel felmondhatja az alábbi esetekben is:</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ellen felszámolási vagy végelszámolási eljárás indul;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felelősségi körébe tartozó okból a munkaterületet nem veszi át a jelen szerződésben meghatározott időpontot követő 3 munkanapon belül;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munkaterület átadását követő 3 munkanapon belül méltányolható ok nélkül nem kezdi meg a szerződés teljesítését;</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teljesítést felfüggesztette és a megrendelő erre irányuló írásbeli felszólításának kézhezvételét követő 3 munkanapon belül nem folytatja;</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a Kbt. 143.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(1) bekezdése szerinti esetekben;</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jelen szerződés rendelkezéseivel ellentétesen von be alvállalkozót vagy egyéb közreműködőt a teljesítésbe;</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 xml:space="preserve">Kivitelezőt törlik </w:t>
      </w:r>
      <w:r w:rsidRPr="0025354C">
        <w:rPr>
          <w:rFonts w:ascii="Arial" w:hAnsi="Arial" w:cs="Arial"/>
          <w:sz w:val="22"/>
          <w:szCs w:val="22"/>
          <w:lang w:val="cs-CZ"/>
        </w:rPr>
        <w:t>az Étv. szerinti építőipari kivitelezési tevékenységet végzők névjegyzékéből;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egyéb súlyos szerződésszegést követ el.</w:t>
      </w:r>
    </w:p>
    <w:p w:rsidR="00CB70A3" w:rsidRPr="00622526" w:rsidRDefault="00CB70A3" w:rsidP="00CB70A3">
      <w:pPr>
        <w:ind w:left="284" w:hanging="295"/>
        <w:jc w:val="both"/>
        <w:rPr>
          <w:rFonts w:ascii="Arial" w:hAnsi="Arial" w:cs="Arial"/>
          <w:color w:val="FF0000"/>
          <w:sz w:val="22"/>
          <w:szCs w:val="22"/>
          <w:highlight w:val="lightGray"/>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 xml:space="preserve">Megrendelő </w:t>
      </w:r>
      <w:r w:rsidRPr="00176CCC">
        <w:rPr>
          <w:rFonts w:ascii="Arial" w:hAnsi="Arial" w:cs="Arial"/>
          <w:sz w:val="22"/>
          <w:szCs w:val="22"/>
        </w:rPr>
        <w:t>az 52. pont</w:t>
      </w:r>
      <w:r w:rsidRPr="0025354C">
        <w:rPr>
          <w:rFonts w:ascii="Arial" w:hAnsi="Arial" w:cs="Arial"/>
          <w:sz w:val="22"/>
          <w:szCs w:val="22"/>
        </w:rPr>
        <w:t xml:space="preserve"> szerinti esetekben – a jelen szerződésben meghatározott jogkövetkezmények mellett – jogosult az ingatlan területére behatolni és onnan Kivitelezőt eltávolítani. Ezen esetekben Megrendelő jogosult a munkát maga elvégezni, illetőleg e célból más Kivitelezővel a vonatkozó jogszabályok szerint szerződést kötni.</w:t>
      </w:r>
    </w:p>
    <w:p w:rsidR="00CB70A3" w:rsidRPr="00622526" w:rsidRDefault="00CB70A3" w:rsidP="00CB70A3">
      <w:pPr>
        <w:spacing w:line="300" w:lineRule="atLeast"/>
        <w:ind w:left="284" w:hanging="295"/>
        <w:rPr>
          <w:rFonts w:ascii="Arial" w:hAnsi="Arial" w:cs="Arial"/>
          <w:b/>
          <w:color w:val="FF0000"/>
          <w:sz w:val="22"/>
          <w:szCs w:val="22"/>
          <w:highlight w:val="lightGray"/>
        </w:rPr>
      </w:pPr>
    </w:p>
    <w:p w:rsidR="0078378C" w:rsidRDefault="0078378C" w:rsidP="00CB70A3">
      <w:pPr>
        <w:spacing w:line="300" w:lineRule="atLeast"/>
        <w:ind w:left="-11"/>
        <w:jc w:val="center"/>
        <w:rPr>
          <w:rFonts w:ascii="Arial" w:hAnsi="Arial" w:cs="Arial"/>
          <w:b/>
          <w:sz w:val="22"/>
          <w:szCs w:val="22"/>
        </w:rPr>
      </w:pP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VIII.</w:t>
      </w:r>
    </w:p>
    <w:p w:rsidR="00CB70A3" w:rsidRPr="0025354C" w:rsidRDefault="00CB70A3" w:rsidP="00CB70A3">
      <w:pPr>
        <w:keepNext/>
        <w:spacing w:line="300" w:lineRule="atLeast"/>
        <w:ind w:left="-11"/>
        <w:jc w:val="center"/>
        <w:outlineLvl w:val="1"/>
        <w:rPr>
          <w:rFonts w:ascii="Arial" w:hAnsi="Arial" w:cs="Arial"/>
          <w:b/>
          <w:bCs/>
          <w:iCs/>
          <w:snapToGrid w:val="0"/>
          <w:sz w:val="22"/>
          <w:szCs w:val="22"/>
        </w:rPr>
      </w:pPr>
      <w:r w:rsidRPr="0025354C">
        <w:rPr>
          <w:rFonts w:ascii="Arial" w:hAnsi="Arial" w:cs="Arial"/>
          <w:b/>
          <w:iCs/>
          <w:snapToGrid w:val="0"/>
          <w:sz w:val="22"/>
          <w:szCs w:val="22"/>
        </w:rPr>
        <w:t xml:space="preserve">Szavatosság, jótállás, </w:t>
      </w:r>
      <w:r w:rsidRPr="0025354C">
        <w:rPr>
          <w:rFonts w:ascii="Arial" w:hAnsi="Arial" w:cs="Arial"/>
          <w:b/>
          <w:bCs/>
          <w:iCs/>
          <w:snapToGrid w:val="0"/>
          <w:sz w:val="22"/>
          <w:szCs w:val="22"/>
        </w:rPr>
        <w:t>teljesítési és jótállási biztosíték</w:t>
      </w:r>
    </w:p>
    <w:p w:rsidR="00CB70A3" w:rsidRPr="0025354C" w:rsidRDefault="00CB70A3" w:rsidP="00CB70A3">
      <w:pPr>
        <w:ind w:left="-11"/>
        <w:jc w:val="both"/>
        <w:rPr>
          <w:rFonts w:ascii="Arial" w:hAnsi="Arial" w:cs="Arial"/>
          <w:sz w:val="22"/>
          <w:szCs w:val="22"/>
          <w:highlight w:val="lightGray"/>
        </w:rPr>
      </w:pPr>
    </w:p>
    <w:p w:rsidR="00CB70A3" w:rsidRPr="0025354C" w:rsidRDefault="00CB70A3" w:rsidP="00CB70A3">
      <w:pPr>
        <w:numPr>
          <w:ilvl w:val="0"/>
          <w:numId w:val="21"/>
        </w:numPr>
        <w:ind w:left="284" w:hanging="426"/>
        <w:jc w:val="both"/>
        <w:rPr>
          <w:rFonts w:ascii="Arial" w:hAnsi="Arial" w:cs="Arial"/>
          <w:b/>
          <w:sz w:val="22"/>
          <w:szCs w:val="22"/>
        </w:rPr>
      </w:pPr>
      <w:r w:rsidRPr="0025354C">
        <w:rPr>
          <w:rFonts w:ascii="Arial" w:hAnsi="Arial" w:cs="Arial"/>
          <w:b/>
          <w:sz w:val="22"/>
          <w:szCs w:val="22"/>
        </w:rPr>
        <w:t>Jótállás</w:t>
      </w:r>
    </w:p>
    <w:p w:rsidR="00CB70A3" w:rsidRPr="00622526" w:rsidRDefault="00CB70A3" w:rsidP="00CB70A3">
      <w:pPr>
        <w:ind w:left="284" w:hanging="295"/>
        <w:jc w:val="both"/>
        <w:rPr>
          <w:rFonts w:ascii="Arial" w:hAnsi="Arial" w:cs="Arial"/>
          <w:color w:val="FF0000"/>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Kivitelező a jelen szerződésben meghatározott teljesítésért teljes körű jótállást vállal a teljesítési jegyzőkönyv mindkét fél általi aláírásától számítva.</w:t>
      </w:r>
    </w:p>
    <w:p w:rsidR="00CB70A3" w:rsidRPr="0025354C"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176215">
        <w:rPr>
          <w:rFonts w:ascii="Arial" w:hAnsi="Arial" w:cs="Arial"/>
          <w:sz w:val="22"/>
          <w:szCs w:val="22"/>
        </w:rPr>
        <w:t>A jótállási idő 60 hónap. Amennyiben a jótállás tekintetében jogszabály ennél hosszabb kötelező jótállási időt határoz meg valamely munkarész tekintetében, akkor a jogszabály előírásait kell alkalmazni</w:t>
      </w:r>
      <w:r w:rsidRPr="0025354C">
        <w:rPr>
          <w:rFonts w:ascii="Arial" w:hAnsi="Arial" w:cs="Arial"/>
          <w:sz w:val="22"/>
          <w:szCs w:val="22"/>
        </w:rPr>
        <w:t xml:space="preserve">. </w:t>
      </w:r>
    </w:p>
    <w:p w:rsidR="00CB70A3" w:rsidRPr="0025354C" w:rsidRDefault="00CB70A3" w:rsidP="00BA2065">
      <w:pPr>
        <w:ind w:left="993"/>
        <w:jc w:val="both"/>
        <w:rPr>
          <w:rFonts w:ascii="Arial" w:hAnsi="Arial" w:cs="Arial"/>
          <w:sz w:val="22"/>
          <w:szCs w:val="22"/>
        </w:rPr>
      </w:pPr>
    </w:p>
    <w:p w:rsidR="00CB70A3" w:rsidRPr="00BA2065" w:rsidRDefault="00CB70A3" w:rsidP="00BA2065">
      <w:pPr>
        <w:numPr>
          <w:ilvl w:val="0"/>
          <w:numId w:val="29"/>
        </w:numPr>
        <w:ind w:left="993" w:hanging="633"/>
        <w:jc w:val="both"/>
        <w:rPr>
          <w:rFonts w:ascii="Arial" w:hAnsi="Arial" w:cs="Arial"/>
          <w:sz w:val="22"/>
          <w:szCs w:val="22"/>
        </w:rPr>
      </w:pPr>
      <w:r w:rsidRPr="00BA2065">
        <w:rPr>
          <w:rFonts w:ascii="Arial" w:hAnsi="Arial" w:cs="Arial"/>
          <w:sz w:val="22"/>
          <w:szCs w:val="22"/>
        </w:rPr>
        <w:t xml:space="preserve">Megrendelő jótállással kapcsolatos jogai nem érintik Megrendelőt jogszabály alapján megillető szavatossági jogait. </w:t>
      </w:r>
    </w:p>
    <w:p w:rsidR="00CB70A3" w:rsidRPr="0025354C" w:rsidRDefault="00CB70A3" w:rsidP="00CB70A3">
      <w:pPr>
        <w:ind w:left="851" w:hanging="567"/>
        <w:jc w:val="both"/>
        <w:rPr>
          <w:rFonts w:ascii="Arial" w:hAnsi="Arial" w:cs="Arial"/>
          <w:b/>
          <w:bCs/>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lastRenderedPageBreak/>
        <w:t>Kivitelező jótállási kötelezettsége a szerződés keretében végzett valamennyi munkára, létesítményre vonatkozik. A jótállás ugyanakkor nem terjed ki azokra a hibákra, amelyekről Kivitelező bizonyítja, hogy a hiba oka a teljesítés után keletkezett, rendeltetésellenes használat vagy karbantartás elmulasztásának következménye.</w:t>
      </w:r>
    </w:p>
    <w:p w:rsidR="00CB70A3" w:rsidRPr="0025354C"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A jótállási vagy szavatossági idő alatt fellépő hiányosságot, hibát haladéktalanul Kivitelező tudomására kell hozni, Kivitelező pedig köteles haladéktalanul intézkedni, a hibát, hiányt kiküszöbölni.</w:t>
      </w:r>
    </w:p>
    <w:p w:rsidR="00CB70A3" w:rsidRPr="00BA2065"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Konstrukciós hiba esetén Kivitelező köteles Megrendelő kérésére az érintett építmény(rész) mindazon elemeit, részeit, stb. jótállási kötelezettsége keretében saját költségére kijavítani, amelyek ugyan nem sérültek meg, de a hibásnak bizonyult elemekkel, részekkel, stb. azonos konstrukciójú és hasonló meghibásodásuk megalapozottan feltételezhető.</w:t>
      </w:r>
    </w:p>
    <w:p w:rsidR="00CB70A3" w:rsidRPr="00BA2065"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Kivitelező a jótállási idő alatt az érdekkörébe tartozó hibák kijavítását 8 napon belül megkezdi és a műszakilag indokolt időtartamon belül befejezi. Ellenkező esetben Megrendelő jogosult Kivitelező értesítésével Kivitelező terhére a munkát mással elvégeztetni, a jótállási biztosíték érvényesítésével.</w:t>
      </w:r>
    </w:p>
    <w:p w:rsidR="00CB70A3" w:rsidRPr="00622526" w:rsidRDefault="00CB70A3" w:rsidP="00CB70A3">
      <w:pPr>
        <w:ind w:left="284" w:hanging="295"/>
        <w:jc w:val="both"/>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b/>
          <w:bCs/>
          <w:sz w:val="22"/>
          <w:szCs w:val="22"/>
        </w:rPr>
      </w:pPr>
      <w:r w:rsidRPr="0025354C">
        <w:rPr>
          <w:rFonts w:ascii="Arial" w:hAnsi="Arial" w:cs="Arial"/>
          <w:b/>
          <w:bCs/>
          <w:sz w:val="22"/>
          <w:szCs w:val="22"/>
        </w:rPr>
        <w:t xml:space="preserve">Teljesítési biztosíték </w:t>
      </w:r>
    </w:p>
    <w:p w:rsidR="00CB70A3" w:rsidRPr="0025354C" w:rsidRDefault="00CB70A3" w:rsidP="00CB70A3">
      <w:pPr>
        <w:ind w:left="284" w:hanging="295"/>
        <w:jc w:val="both"/>
        <w:rPr>
          <w:rFonts w:ascii="Arial" w:hAnsi="Arial" w:cs="Arial"/>
          <w:b/>
          <w:bCs/>
          <w:sz w:val="22"/>
          <w:szCs w:val="22"/>
        </w:rPr>
      </w:pPr>
    </w:p>
    <w:p w:rsidR="00CB70A3" w:rsidRPr="0025354C" w:rsidRDefault="00CB70A3" w:rsidP="00D46240">
      <w:pPr>
        <w:numPr>
          <w:ilvl w:val="0"/>
          <w:numId w:val="30"/>
        </w:numPr>
        <w:ind w:left="1134" w:hanging="708"/>
        <w:jc w:val="both"/>
        <w:rPr>
          <w:rFonts w:ascii="Arial" w:hAnsi="Arial" w:cs="Arial"/>
          <w:sz w:val="22"/>
          <w:szCs w:val="22"/>
        </w:rPr>
      </w:pPr>
      <w:r w:rsidRPr="0025354C">
        <w:rPr>
          <w:rFonts w:ascii="Arial" w:hAnsi="Arial" w:cs="Arial"/>
          <w:sz w:val="22"/>
          <w:szCs w:val="22"/>
        </w:rPr>
        <w:t>Felek megállapodnak abban, hogy a szerződés teljesítésének elmaradásával kapcsolatos igények biztosítékaként </w:t>
      </w:r>
      <w:r w:rsidRPr="00176215">
        <w:rPr>
          <w:rFonts w:ascii="Arial" w:hAnsi="Arial" w:cs="Arial"/>
          <w:sz w:val="22"/>
          <w:szCs w:val="22"/>
        </w:rPr>
        <w:t>Kivitelező a tartalékkeret és általános forgalmi adó nélkül számított teljes vállalkozói díj 5 %-ának megfelelő</w:t>
      </w:r>
      <w:r w:rsidRPr="0025354C">
        <w:rPr>
          <w:rFonts w:ascii="Arial" w:hAnsi="Arial" w:cs="Arial"/>
          <w:sz w:val="22"/>
          <w:szCs w:val="22"/>
        </w:rPr>
        <w:t xml:space="preserve"> összegű teljesítési biztosítékot nyújt Megrendelő részére. A teljesítési biztosíték nyújtása – Kivitelező választása szerint – a következő módokon történik: </w:t>
      </w:r>
    </w:p>
    <w:p w:rsidR="00CB70A3" w:rsidRPr="00622526" w:rsidRDefault="00CB70A3" w:rsidP="00CB70A3">
      <w:pPr>
        <w:ind w:left="284"/>
        <w:jc w:val="both"/>
        <w:rPr>
          <w:rFonts w:ascii="Arial" w:hAnsi="Arial" w:cs="Arial"/>
          <w:color w:val="FF0000"/>
          <w:sz w:val="22"/>
          <w:szCs w:val="22"/>
        </w:rPr>
      </w:pPr>
    </w:p>
    <w:p w:rsidR="00CB70A3" w:rsidRPr="004B6F15" w:rsidRDefault="00CB70A3" w:rsidP="00CB70A3">
      <w:pPr>
        <w:numPr>
          <w:ilvl w:val="0"/>
          <w:numId w:val="40"/>
        </w:numPr>
        <w:ind w:left="1134" w:hanging="283"/>
        <w:jc w:val="both"/>
        <w:rPr>
          <w:rFonts w:ascii="Arial" w:hAnsi="Arial" w:cs="Arial"/>
          <w:sz w:val="22"/>
          <w:szCs w:val="22"/>
        </w:rPr>
      </w:pPr>
      <w:r w:rsidRPr="0025354C">
        <w:rPr>
          <w:rFonts w:ascii="Arial" w:hAnsi="Arial" w:cs="Arial"/>
          <w:sz w:val="22"/>
          <w:szCs w:val="22"/>
        </w:rPr>
        <w:t xml:space="preserve">Kivitelező </w:t>
      </w:r>
      <w:r w:rsidRPr="000D0870">
        <w:rPr>
          <w:rFonts w:ascii="Arial" w:hAnsi="Arial" w:cs="Arial"/>
          <w:sz w:val="22"/>
          <w:szCs w:val="22"/>
        </w:rPr>
        <w:t xml:space="preserve">legkésőbb az 1. részszámla </w:t>
      </w:r>
      <w:r w:rsidRPr="004B6F15">
        <w:rPr>
          <w:rFonts w:ascii="Arial" w:hAnsi="Arial" w:cs="Arial"/>
          <w:sz w:val="22"/>
          <w:szCs w:val="22"/>
        </w:rPr>
        <w:t>benyújtásáig (38. pont) a Ptk. 6:436. § (1) és (2) bekezdéseiben foglaltakon kívül feltétel és korlátozás nélküli, visszavonhatatlan teljesítési biztosítékot nyújt Megrendelő részére és javára, annak ……………………….…………….... vezetett …………………………………...  számú fizetési számlájára óvadékként történő befizetéssel, átutalással, vagy pénzügyi intézmény vagy biztosító által vállalt garancia, vagy készfizető kezesség biztosításával, vagy biztosítási szerződés alapján kiállított – készfizető kezességvállalást tartalmazó – kötelezvény formájában. A jelen alpont szerinti teljesítési biztosítéknak tartalmaznia kell azt, hogy a pénzügyi intézmény vagy a biztosító társaság kötelezi magát arra, hogy Megrendelő első írásbeli felszólítására, a Kivitelező vagy bármely más személy esetleges kifogásolását figyelmen kívül hagyva, azonnal kifizeti a Megrendelőnek a megjelölt összeget a jogviszony a Ptk. 6:436. § (1) és (2) bekezdéseiben foglaltakon túlmenő vizsgálata nélkül, a pénzügyi intézmény vagy a biztosító társaság saját kötelezettsége alapján.</w:t>
      </w:r>
    </w:p>
    <w:p w:rsidR="00CB70A3" w:rsidRPr="004B6F15" w:rsidRDefault="00CB70A3" w:rsidP="00CB70A3">
      <w:pPr>
        <w:ind w:left="1134" w:hanging="283"/>
        <w:jc w:val="both"/>
        <w:rPr>
          <w:rFonts w:ascii="Arial" w:hAnsi="Arial" w:cs="Arial"/>
          <w:sz w:val="22"/>
          <w:szCs w:val="22"/>
        </w:rPr>
      </w:pPr>
    </w:p>
    <w:p w:rsidR="00CB70A3" w:rsidRPr="0079072E" w:rsidRDefault="00CB70A3" w:rsidP="00CB70A3">
      <w:pPr>
        <w:numPr>
          <w:ilvl w:val="0"/>
          <w:numId w:val="40"/>
        </w:numPr>
        <w:ind w:left="1134" w:hanging="283"/>
        <w:jc w:val="both"/>
        <w:rPr>
          <w:rFonts w:ascii="Arial" w:hAnsi="Arial" w:cs="Arial"/>
          <w:sz w:val="22"/>
          <w:szCs w:val="22"/>
        </w:rPr>
      </w:pPr>
      <w:r w:rsidRPr="004B6F15">
        <w:rPr>
          <w:rFonts w:ascii="Arial" w:hAnsi="Arial" w:cs="Arial"/>
          <w:sz w:val="22"/>
          <w:szCs w:val="22"/>
        </w:rPr>
        <w:t>Ha Kivitelező legkésőbb az 1. részszámla benyújtásáig (38. pont</w:t>
      </w:r>
      <w:r w:rsidRPr="000D0870">
        <w:rPr>
          <w:rFonts w:ascii="Arial" w:hAnsi="Arial" w:cs="Arial"/>
          <w:sz w:val="22"/>
          <w:szCs w:val="22"/>
        </w:rPr>
        <w:t xml:space="preserve">) </w:t>
      </w:r>
      <w:r w:rsidRPr="0025354C">
        <w:rPr>
          <w:rFonts w:ascii="Arial" w:hAnsi="Arial" w:cs="Arial"/>
          <w:sz w:val="22"/>
          <w:szCs w:val="22"/>
        </w:rPr>
        <w:t xml:space="preserve">nem nyújtja Megrendelőnek </w:t>
      </w:r>
      <w:r w:rsidRPr="004B6F15">
        <w:rPr>
          <w:rFonts w:ascii="Arial" w:hAnsi="Arial" w:cs="Arial"/>
          <w:sz w:val="22"/>
          <w:szCs w:val="22"/>
        </w:rPr>
        <w:t>az 55.1.a) pontban meghatározott teljesítési biztosítékot, akkor Megrendelő a 38. pontban</w:t>
      </w:r>
      <w:r w:rsidRPr="0025354C">
        <w:rPr>
          <w:rFonts w:ascii="Arial" w:hAnsi="Arial" w:cs="Arial"/>
          <w:sz w:val="22"/>
          <w:szCs w:val="22"/>
        </w:rPr>
        <w:t xml:space="preserve"> meghatározott 1. részszámla összegéből jogosult a tartalékkeret és általános forgalmi adó nélkül számított teljes vállalkozói </w:t>
      </w:r>
      <w:r w:rsidRPr="00176215">
        <w:rPr>
          <w:rFonts w:ascii="Arial" w:hAnsi="Arial" w:cs="Arial"/>
          <w:sz w:val="22"/>
          <w:szCs w:val="22"/>
        </w:rPr>
        <w:t>díj 5 %-</w:t>
      </w:r>
      <w:r w:rsidRPr="0025354C">
        <w:rPr>
          <w:rFonts w:ascii="Arial" w:hAnsi="Arial" w:cs="Arial"/>
          <w:sz w:val="22"/>
          <w:szCs w:val="22"/>
        </w:rPr>
        <w:t>ának megfelelő összeget teljesítési biztosíték jogcímén visszatartani. A visszatartott teljesítési biztosítéko</w:t>
      </w:r>
      <w:r w:rsidRPr="0079072E">
        <w:rPr>
          <w:rFonts w:ascii="Arial" w:hAnsi="Arial" w:cs="Arial"/>
          <w:sz w:val="22"/>
          <w:szCs w:val="22"/>
        </w:rPr>
        <w:t>t Kivitelező bármikor kiválthatja a Kbt. 134. § (6) bekezdésének a) pontjában meghatározottak szerinti biztosíték nyújtásával.</w:t>
      </w:r>
    </w:p>
    <w:p w:rsidR="00CB70A3" w:rsidRPr="0079072E" w:rsidRDefault="00CB70A3" w:rsidP="00CB70A3">
      <w:pPr>
        <w:ind w:left="851" w:hanging="567"/>
        <w:jc w:val="both"/>
        <w:rPr>
          <w:rFonts w:ascii="Arial" w:hAnsi="Arial" w:cs="Arial"/>
          <w:sz w:val="22"/>
          <w:szCs w:val="22"/>
        </w:rPr>
      </w:pPr>
    </w:p>
    <w:p w:rsidR="00CB70A3" w:rsidRPr="0079072E" w:rsidRDefault="00CB70A3" w:rsidP="00EA6388">
      <w:pPr>
        <w:numPr>
          <w:ilvl w:val="0"/>
          <w:numId w:val="30"/>
        </w:numPr>
        <w:ind w:left="1134" w:hanging="850"/>
        <w:jc w:val="both"/>
        <w:rPr>
          <w:rFonts w:ascii="Arial" w:hAnsi="Arial" w:cs="Arial"/>
          <w:sz w:val="22"/>
          <w:szCs w:val="22"/>
        </w:rPr>
      </w:pPr>
      <w:r w:rsidRPr="0079072E">
        <w:rPr>
          <w:rFonts w:ascii="Arial" w:hAnsi="Arial" w:cs="Arial"/>
          <w:sz w:val="22"/>
          <w:szCs w:val="22"/>
        </w:rPr>
        <w:t xml:space="preserve">Megrendelő a teljesítési biztosíték terhére saját maga is elvégezheti, illetőleg harmadik személlyel elvégeztetheti azokat a – szerződés teljesítéséhez </w:t>
      </w:r>
      <w:r w:rsidRPr="0079072E">
        <w:rPr>
          <w:rFonts w:ascii="Arial" w:hAnsi="Arial" w:cs="Arial"/>
          <w:sz w:val="22"/>
          <w:szCs w:val="22"/>
        </w:rPr>
        <w:lastRenderedPageBreak/>
        <w:t xml:space="preserve">szükséges – munkákat, amelyek az élet- és vagyonbiztonság védelme érdekében azonnali beavatkozást igényelnek, vagy amelyeket Kivitelező a jelen szerződés szerinti, szabályszerű felszólítás ellenére a megadott határidőn, de legkésőbb 15 napon belül nem végez el. </w:t>
      </w:r>
    </w:p>
    <w:p w:rsidR="00CB70A3" w:rsidRPr="0079072E" w:rsidRDefault="00CB70A3" w:rsidP="00CB70A3">
      <w:pPr>
        <w:ind w:left="851" w:hanging="567"/>
        <w:jc w:val="both"/>
        <w:rPr>
          <w:rFonts w:ascii="Arial" w:hAnsi="Arial" w:cs="Arial"/>
          <w:sz w:val="22"/>
          <w:szCs w:val="22"/>
        </w:rPr>
      </w:pPr>
    </w:p>
    <w:p w:rsidR="00CB70A3" w:rsidRPr="0079072E" w:rsidRDefault="00CB70A3" w:rsidP="00D46240">
      <w:pPr>
        <w:numPr>
          <w:ilvl w:val="0"/>
          <w:numId w:val="30"/>
        </w:numPr>
        <w:ind w:left="1134" w:hanging="850"/>
        <w:jc w:val="both"/>
        <w:rPr>
          <w:rFonts w:ascii="Arial" w:hAnsi="Arial" w:cs="Arial"/>
          <w:sz w:val="22"/>
          <w:szCs w:val="22"/>
        </w:rPr>
      </w:pPr>
      <w:r w:rsidRPr="0079072E">
        <w:rPr>
          <w:rFonts w:ascii="Arial" w:hAnsi="Arial" w:cs="Arial"/>
          <w:sz w:val="22"/>
          <w:szCs w:val="22"/>
        </w:rPr>
        <w:t xml:space="preserve">Kivitelezőnek bármilyen, a jelen </w:t>
      </w:r>
      <w:r w:rsidRPr="00176215">
        <w:rPr>
          <w:rFonts w:ascii="Arial" w:hAnsi="Arial" w:cs="Arial"/>
          <w:sz w:val="22"/>
          <w:szCs w:val="22"/>
        </w:rPr>
        <w:t>szerződés teljesítésével kapcsolatos mulasztása vagy szerződésszegése önmagában megalapítja a jogot arra, hogy Megrendelő a teljesítési biztosítékot felhasználja. A teljesítési</w:t>
      </w:r>
      <w:r w:rsidRPr="0079072E">
        <w:rPr>
          <w:rFonts w:ascii="Arial" w:hAnsi="Arial" w:cs="Arial"/>
          <w:sz w:val="22"/>
          <w:szCs w:val="22"/>
        </w:rPr>
        <w:t xml:space="preserve"> biztosíték nem mentesíti Kivitelezőt a szerződésszerű teljesítésből eredő - a teljesítési biztosíték mértékét meghaladó - megrendelői követelések teljesítése alól. </w:t>
      </w:r>
    </w:p>
    <w:p w:rsidR="00CB70A3" w:rsidRPr="0079072E" w:rsidRDefault="00CB70A3" w:rsidP="00CB70A3">
      <w:pPr>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b/>
          <w:bCs/>
          <w:sz w:val="22"/>
          <w:szCs w:val="22"/>
        </w:rPr>
      </w:pPr>
      <w:r w:rsidRPr="0079072E">
        <w:rPr>
          <w:rFonts w:ascii="Arial" w:hAnsi="Arial" w:cs="Arial"/>
          <w:b/>
          <w:bCs/>
          <w:sz w:val="22"/>
          <w:szCs w:val="22"/>
        </w:rPr>
        <w:t>Jótállási biztosíték</w:t>
      </w:r>
    </w:p>
    <w:p w:rsidR="00CB70A3" w:rsidRPr="0079072E" w:rsidRDefault="00CB70A3" w:rsidP="00CB70A3">
      <w:pPr>
        <w:ind w:left="284" w:hanging="295"/>
        <w:jc w:val="both"/>
        <w:rPr>
          <w:rFonts w:ascii="Arial" w:hAnsi="Arial" w:cs="Arial"/>
          <w:b/>
          <w:bCs/>
          <w:sz w:val="22"/>
          <w:szCs w:val="22"/>
        </w:rPr>
      </w:pPr>
    </w:p>
    <w:p w:rsidR="00CB70A3" w:rsidRPr="004B6F15" w:rsidRDefault="00CB70A3" w:rsidP="00CB70A3">
      <w:pPr>
        <w:ind w:left="284"/>
        <w:jc w:val="both"/>
        <w:rPr>
          <w:rFonts w:ascii="Arial" w:hAnsi="Arial" w:cs="Arial"/>
          <w:sz w:val="22"/>
          <w:szCs w:val="22"/>
        </w:rPr>
      </w:pPr>
      <w:r w:rsidRPr="00176215">
        <w:rPr>
          <w:rFonts w:ascii="Arial" w:hAnsi="Arial" w:cs="Arial"/>
          <w:sz w:val="22"/>
          <w:szCs w:val="22"/>
        </w:rPr>
        <w:t>56.1. Felek megállapodnak abban, hogy a szerződés hibás teljesítésével kapcsolatos</w:t>
      </w:r>
      <w:r w:rsidRPr="0079072E">
        <w:rPr>
          <w:rFonts w:ascii="Arial" w:hAnsi="Arial" w:cs="Arial"/>
          <w:sz w:val="22"/>
          <w:szCs w:val="22"/>
        </w:rPr>
        <w:t xml:space="preserve"> igények biztosítékaként Kivitelező a tartalékkeret és általános forgalmi adó nélkül számított teljes vállalkozói </w:t>
      </w:r>
      <w:r w:rsidRPr="00176215">
        <w:rPr>
          <w:rFonts w:ascii="Arial" w:hAnsi="Arial" w:cs="Arial"/>
          <w:sz w:val="22"/>
          <w:szCs w:val="22"/>
        </w:rPr>
        <w:t>díj 5 %-ának megfelelő</w:t>
      </w:r>
      <w:r w:rsidRPr="0079072E">
        <w:rPr>
          <w:rFonts w:ascii="Arial" w:hAnsi="Arial" w:cs="Arial"/>
          <w:sz w:val="22"/>
          <w:szCs w:val="22"/>
        </w:rPr>
        <w:t xml:space="preserve"> összegű, a jelen </w:t>
      </w:r>
      <w:r w:rsidRPr="004B6F15">
        <w:rPr>
          <w:rFonts w:ascii="Arial" w:hAnsi="Arial" w:cs="Arial"/>
          <w:sz w:val="22"/>
          <w:szCs w:val="22"/>
        </w:rPr>
        <w:t xml:space="preserve">szerződés 54. pontjában foglalt 60 hónapos jótállási időtartam lejártát követő 30 napig érvényes teljesítési jótállási biztosítékot nyújt Megrendelő részére. A jótállási biztosíték nyújtása – Kivitelező választása szerint – a következő módokon történik: </w:t>
      </w:r>
    </w:p>
    <w:p w:rsidR="00CB70A3" w:rsidRPr="004B6F15" w:rsidRDefault="00CB70A3" w:rsidP="00CB70A3">
      <w:pPr>
        <w:ind w:left="851" w:hanging="567"/>
        <w:jc w:val="both"/>
        <w:rPr>
          <w:rFonts w:ascii="Arial" w:hAnsi="Arial" w:cs="Arial"/>
          <w:sz w:val="22"/>
          <w:szCs w:val="22"/>
        </w:rPr>
      </w:pPr>
    </w:p>
    <w:p w:rsidR="00CB70A3" w:rsidRPr="0079072E" w:rsidRDefault="00CB70A3" w:rsidP="00CB70A3">
      <w:pPr>
        <w:numPr>
          <w:ilvl w:val="0"/>
          <w:numId w:val="44"/>
        </w:numPr>
        <w:ind w:left="1134" w:hanging="283"/>
        <w:jc w:val="both"/>
        <w:rPr>
          <w:rFonts w:ascii="Arial" w:hAnsi="Arial" w:cs="Arial"/>
          <w:sz w:val="22"/>
          <w:szCs w:val="22"/>
        </w:rPr>
      </w:pPr>
      <w:r w:rsidRPr="004B6F15">
        <w:rPr>
          <w:rFonts w:ascii="Arial" w:hAnsi="Arial" w:cs="Arial"/>
          <w:sz w:val="22"/>
          <w:szCs w:val="22"/>
        </w:rPr>
        <w:t>Az 55. pontban foglaltak alapján nyújtott vagy visszatartott teljesítési biztosíték</w:t>
      </w:r>
      <w:r w:rsidRPr="0079072E">
        <w:rPr>
          <w:rFonts w:ascii="Arial" w:hAnsi="Arial" w:cs="Arial"/>
          <w:sz w:val="22"/>
          <w:szCs w:val="22"/>
        </w:rPr>
        <w:t xml:space="preserve"> fel nem használt része a sikeres átadás-átvétel megtörténtével (végteljesítési jegyzőkönyv aláírása) egyidejűleg átalakul a szerződés hibás teljesítésével kapcsolatos igények biztosítékává (jótállási biztosíték). </w:t>
      </w:r>
    </w:p>
    <w:p w:rsidR="00CB70A3" w:rsidRPr="0079072E" w:rsidRDefault="00CB70A3" w:rsidP="00CB70A3">
      <w:pPr>
        <w:ind w:left="1134"/>
        <w:jc w:val="both"/>
        <w:rPr>
          <w:rFonts w:ascii="Arial" w:hAnsi="Arial" w:cs="Arial"/>
          <w:sz w:val="22"/>
          <w:szCs w:val="22"/>
        </w:rPr>
      </w:pPr>
    </w:p>
    <w:p w:rsidR="00242CA1" w:rsidRPr="0079072E" w:rsidRDefault="00CB70A3" w:rsidP="00242CA1">
      <w:pPr>
        <w:numPr>
          <w:ilvl w:val="0"/>
          <w:numId w:val="40"/>
        </w:numPr>
        <w:ind w:left="1134" w:hanging="283"/>
        <w:jc w:val="both"/>
        <w:rPr>
          <w:rFonts w:ascii="Arial" w:hAnsi="Arial" w:cs="Arial"/>
          <w:sz w:val="22"/>
          <w:szCs w:val="22"/>
        </w:rPr>
      </w:pPr>
      <w:r w:rsidRPr="0079072E">
        <w:rPr>
          <w:rFonts w:ascii="Arial" w:hAnsi="Arial" w:cs="Arial"/>
          <w:sz w:val="22"/>
          <w:szCs w:val="22"/>
        </w:rPr>
        <w:t xml:space="preserve">Ha a teljesítési biztosíték összege részben vagy egészben felhasználásra került, akkor a megmaradt összeget ki kell egészíteni annyival, amennyi ahhoz szükséges, hogy a jótállási biztosíték összege elérje a tartalékkeret és általános forgalmi adó nélkül számított teljes vállalkozói </w:t>
      </w:r>
      <w:r w:rsidRPr="004B6F15">
        <w:rPr>
          <w:rFonts w:ascii="Arial" w:hAnsi="Arial" w:cs="Arial"/>
          <w:sz w:val="22"/>
          <w:szCs w:val="22"/>
        </w:rPr>
        <w:t>díj 5 %-ának megfelelő</w:t>
      </w:r>
      <w:r w:rsidRPr="0079072E">
        <w:rPr>
          <w:rFonts w:ascii="Arial" w:hAnsi="Arial" w:cs="Arial"/>
          <w:sz w:val="22"/>
          <w:szCs w:val="22"/>
        </w:rPr>
        <w:t xml:space="preserve"> összeget, melyet Megrendelő jogosult a végszámlából visszatartani.</w:t>
      </w:r>
      <w:r w:rsidR="00242CA1">
        <w:rPr>
          <w:rFonts w:ascii="Arial" w:hAnsi="Arial" w:cs="Arial"/>
          <w:sz w:val="22"/>
          <w:szCs w:val="22"/>
        </w:rPr>
        <w:t xml:space="preserve"> </w:t>
      </w:r>
      <w:r w:rsidR="00242CA1" w:rsidRPr="0025354C">
        <w:rPr>
          <w:rFonts w:ascii="Arial" w:hAnsi="Arial" w:cs="Arial"/>
          <w:sz w:val="22"/>
          <w:szCs w:val="22"/>
        </w:rPr>
        <w:t xml:space="preserve">A visszatartott </w:t>
      </w:r>
      <w:r w:rsidR="0076467A">
        <w:rPr>
          <w:rFonts w:ascii="Arial" w:hAnsi="Arial" w:cs="Arial"/>
          <w:sz w:val="22"/>
          <w:szCs w:val="22"/>
        </w:rPr>
        <w:t>jótállási</w:t>
      </w:r>
      <w:r w:rsidR="00242CA1" w:rsidRPr="0025354C">
        <w:rPr>
          <w:rFonts w:ascii="Arial" w:hAnsi="Arial" w:cs="Arial"/>
          <w:sz w:val="22"/>
          <w:szCs w:val="22"/>
        </w:rPr>
        <w:t xml:space="preserve"> biztosítéko</w:t>
      </w:r>
      <w:r w:rsidR="00242CA1" w:rsidRPr="0079072E">
        <w:rPr>
          <w:rFonts w:ascii="Arial" w:hAnsi="Arial" w:cs="Arial"/>
          <w:sz w:val="22"/>
          <w:szCs w:val="22"/>
        </w:rPr>
        <w:t>t Kivitelező bármikor kiválthatja a Kbt. 134. § (6) bekezdésének a) pontjában meghatározottak szerinti biztosíték nyújtásával.</w:t>
      </w:r>
    </w:p>
    <w:p w:rsidR="00CB70A3" w:rsidRPr="0079072E" w:rsidRDefault="00CB70A3" w:rsidP="00CB70A3">
      <w:pPr>
        <w:ind w:left="1134" w:hanging="283"/>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79072E">
        <w:rPr>
          <w:rFonts w:ascii="Arial" w:hAnsi="Arial" w:cs="Arial"/>
          <w:sz w:val="22"/>
          <w:szCs w:val="22"/>
        </w:rPr>
        <w:t>56.2. Kivitelező kérheti a végszámla teljes összegének kifizetését, illetőleg az abból jótállási biztosíték jogcímén visszatartott összeg részére történő megfizetését, ha a jótállási biztosíték nyújtására vonatkozó kötelezettségét a  Ptk. 6:436. § (1) és (2) bekezdéseiben foglaltakon kívül feltétel és korlátozás nélküli, visszavonhatatlan Megrendelő részére és javára, annak ……………………….…………….... vezetett …………………………………...  számú fizetési számlájára óvadékként történő befizetéssel, átutalással, vagy pénzügyi intézmény vagy biztosító által vállalt garancia, vagy készfizető kezesség biztosításával, vagy biztosítási szerződés alapján kiállított – készfizető kezességvállalást tartalmazó – kötelezvény átadásával teljesíti. A jelen alpont szerinti jótállási biztosítéknak tartalmaznia kell azt, hogy a pénzügyi intézmény vagy a biztosító társaság kötelezi magát arra, hogy Megrendelő első írásbeli felszólítására, a Kivitelező vagy bármely más személy esetleges kifogásolását figyelmen kívül hagyva, azonnal kifizeti a Megrendelőnek a megjelölt összeget a jogviszony a Ptk. 6:436. § (1) és (2) bekezdéseiben foglaltakon túlmenő vizsgálata nélkül, a pénzügyi intézmény vagy a biztosító társaság saját kötelezettsége alapján.</w:t>
      </w:r>
    </w:p>
    <w:p w:rsidR="00CB70A3" w:rsidRPr="0079072E" w:rsidRDefault="00CB70A3" w:rsidP="00CB70A3">
      <w:pPr>
        <w:ind w:left="851" w:hanging="567"/>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79072E">
        <w:rPr>
          <w:rFonts w:ascii="Arial" w:hAnsi="Arial" w:cs="Arial"/>
          <w:sz w:val="22"/>
          <w:szCs w:val="22"/>
        </w:rPr>
        <w:t xml:space="preserve">56.3. Felek megállapodnak abban, hogy a jótállási idő alatt a végteljesítési jegyzőkönyv aláírásától számítva évente a teljesítés helyén közösen bejárást tartanak, ahol megvizsgálják, hogy a jelen szerződés teljesítésével összefüggésben van-e jótállási kötelezettség alá tartozó hiba. A hibákról a felek jótállási hibajegyzéket vesznek fel. Amennyiben a bejárás során a felek hibát nem észlelnek vagy a hibákat Kivitelező a jelen </w:t>
      </w:r>
      <w:r w:rsidRPr="0079072E">
        <w:rPr>
          <w:rFonts w:ascii="Arial" w:hAnsi="Arial" w:cs="Arial"/>
          <w:sz w:val="22"/>
          <w:szCs w:val="22"/>
        </w:rPr>
        <w:lastRenderedPageBreak/>
        <w:t xml:space="preserve">szerződésben foglaltaknak megfelelően kijavítja, akkor Megrendelő köteles ezt írásban igazolni. </w:t>
      </w:r>
    </w:p>
    <w:p w:rsidR="00CB70A3" w:rsidRPr="0079072E" w:rsidRDefault="00CB70A3" w:rsidP="00CB70A3">
      <w:pPr>
        <w:ind w:left="284"/>
        <w:jc w:val="both"/>
        <w:rPr>
          <w:rFonts w:ascii="Arial" w:hAnsi="Arial" w:cs="Arial"/>
          <w:sz w:val="22"/>
          <w:szCs w:val="22"/>
        </w:rPr>
      </w:pPr>
    </w:p>
    <w:p w:rsidR="00CB70A3" w:rsidRPr="004B6F15" w:rsidRDefault="00CB70A3" w:rsidP="00CB70A3">
      <w:pPr>
        <w:ind w:left="284"/>
        <w:jc w:val="both"/>
        <w:rPr>
          <w:rFonts w:ascii="Arial" w:hAnsi="Arial" w:cs="Arial"/>
          <w:sz w:val="22"/>
          <w:szCs w:val="22"/>
        </w:rPr>
      </w:pPr>
      <w:r w:rsidRPr="0079072E">
        <w:rPr>
          <w:rFonts w:ascii="Arial" w:hAnsi="Arial" w:cs="Arial"/>
          <w:sz w:val="22"/>
          <w:szCs w:val="22"/>
        </w:rPr>
        <w:t xml:space="preserve">56.4. A jótállási </w:t>
      </w:r>
      <w:r w:rsidRPr="004B6F15">
        <w:rPr>
          <w:rFonts w:ascii="Arial" w:hAnsi="Arial" w:cs="Arial"/>
          <w:sz w:val="22"/>
          <w:szCs w:val="22"/>
        </w:rPr>
        <w:t xml:space="preserve">biztosíték 56.5. pont szerinti visszafizetéséig Kivitelezőnek bármilyen, a jelen szerződésből származó jótállási kötelezettségével kapcsolatos mulasztása vagy szerződésszegése önmagában megalapítja a jogot arra, hogy Megrendelő a jótállási biztosítéknak a mulasztással vagy szerződésszegéssel arányos részét igénybe vegye. A jótállási biztosíték nem mentesíti Kivitelezőt a nem szerződésszerű teljesítésből eredő - a jótállási biztosíték mértékét meghaladó - megrendelői követelések teljesítése alól. </w:t>
      </w:r>
    </w:p>
    <w:p w:rsidR="00CB70A3" w:rsidRPr="004B6F15" w:rsidRDefault="00CB70A3" w:rsidP="00CB70A3">
      <w:pPr>
        <w:ind w:left="284"/>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4B6F15">
        <w:rPr>
          <w:rFonts w:ascii="Arial" w:hAnsi="Arial" w:cs="Arial"/>
          <w:sz w:val="22"/>
          <w:szCs w:val="22"/>
        </w:rPr>
        <w:t>56.5. Megrendelő a jótállási biztosíték fel nem használt részét az 54. pont szerinti 60 hónapos jótállási időtartam elteltét követően köteles visszafizetni Kivitelező részére</w:t>
      </w:r>
      <w:r w:rsidRPr="00176215">
        <w:rPr>
          <w:rFonts w:ascii="Arial" w:hAnsi="Arial" w:cs="Arial"/>
          <w:sz w:val="22"/>
          <w:szCs w:val="22"/>
        </w:rPr>
        <w:t>. Ha a 60 hónapos jótállási idő alatt közölt jótállási igény teljesítése túlnyúlik a 60 hónapos</w:t>
      </w:r>
      <w:r w:rsidRPr="0079072E">
        <w:rPr>
          <w:rFonts w:ascii="Arial" w:hAnsi="Arial" w:cs="Arial"/>
          <w:sz w:val="22"/>
          <w:szCs w:val="22"/>
        </w:rPr>
        <w:t xml:space="preserve"> jótállási időtartamon, akkor Megrendelő a jótállási biztosíték fel nem használt részét Kivitelező jótállási kötelezettségének teljesítését követő 30. napig köteles visszafizetni Kivitelező részére.</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ind w:left="284" w:hanging="295"/>
        <w:jc w:val="both"/>
        <w:rPr>
          <w:rFonts w:ascii="Arial" w:hAnsi="Arial" w:cs="Arial"/>
          <w:sz w:val="22"/>
          <w:szCs w:val="22"/>
          <w:highlight w:val="lightGray"/>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IX.</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Felelősségbiztosítás</w:t>
      </w:r>
    </w:p>
    <w:p w:rsidR="00CB70A3" w:rsidRPr="0079072E" w:rsidRDefault="00CB70A3" w:rsidP="00CB70A3">
      <w:pPr>
        <w:ind w:left="284" w:hanging="295"/>
        <w:jc w:val="both"/>
        <w:rPr>
          <w:rFonts w:ascii="Arial" w:hAnsi="Arial" w:cs="Arial"/>
          <w:sz w:val="22"/>
          <w:szCs w:val="22"/>
          <w:highlight w:val="lightGray"/>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Kivitelező kijelenti, hogy a 322/2015. (X.</w:t>
      </w:r>
      <w:r>
        <w:rPr>
          <w:rFonts w:ascii="Arial" w:hAnsi="Arial" w:cs="Arial"/>
          <w:sz w:val="22"/>
        </w:rPr>
        <w:t xml:space="preserve"> </w:t>
      </w:r>
      <w:r w:rsidRPr="0079072E">
        <w:rPr>
          <w:rFonts w:ascii="Arial" w:hAnsi="Arial" w:cs="Arial"/>
          <w:sz w:val="22"/>
        </w:rPr>
        <w:t>30.) Korm. rendelet 26. §</w:t>
      </w:r>
      <w:proofErr w:type="spellStart"/>
      <w:r w:rsidRPr="0079072E">
        <w:rPr>
          <w:rFonts w:ascii="Arial" w:hAnsi="Arial" w:cs="Arial"/>
          <w:sz w:val="22"/>
        </w:rPr>
        <w:t>-ának</w:t>
      </w:r>
      <w:proofErr w:type="spellEnd"/>
      <w:r w:rsidRPr="0079072E">
        <w:rPr>
          <w:rFonts w:ascii="Arial" w:hAnsi="Arial" w:cs="Arial"/>
          <w:sz w:val="22"/>
        </w:rPr>
        <w:t xml:space="preserve"> megfelelően rendelkezik a jelen szerződés szerinti munkákra kiterjedő, </w:t>
      </w:r>
      <w:r w:rsidRPr="0079072E">
        <w:rPr>
          <w:rFonts w:ascii="Arial" w:eastAsia="Calibri" w:hAnsi="Arial" w:cs="Arial"/>
          <w:sz w:val="22"/>
        </w:rPr>
        <w:t xml:space="preserve">legalább </w:t>
      </w:r>
      <w:r w:rsidRPr="00AE742F">
        <w:rPr>
          <w:rFonts w:ascii="Arial" w:eastAsia="Calibri" w:hAnsi="Arial" w:cs="Arial"/>
          <w:sz w:val="22"/>
        </w:rPr>
        <w:t xml:space="preserve">50.000.000,- forint/kár és 100.000.000,- forint/év kártérítési limitű, </w:t>
      </w:r>
      <w:r w:rsidRPr="00AE742F">
        <w:rPr>
          <w:rFonts w:ascii="Arial" w:hAnsi="Arial" w:cs="Arial"/>
          <w:sz w:val="22"/>
          <w:szCs w:val="22"/>
        </w:rPr>
        <w:t>harmadik személynek</w:t>
      </w:r>
      <w:r w:rsidRPr="0079072E">
        <w:rPr>
          <w:rFonts w:ascii="Arial" w:hAnsi="Arial" w:cs="Arial"/>
          <w:sz w:val="22"/>
          <w:szCs w:val="22"/>
        </w:rPr>
        <w:t xml:space="preserve"> okozott dologi károkra és személyi sérülésekre is kiterjedő</w:t>
      </w:r>
      <w:r w:rsidRPr="0079072E">
        <w:rPr>
          <w:rFonts w:ascii="Arial" w:hAnsi="Arial" w:cs="Arial"/>
          <w:sz w:val="22"/>
        </w:rPr>
        <w:t xml:space="preserve"> építés-szerelési felelősségbiztosítással. A jelen szerződésnek mindenben megfelelő felelősségbiztosítás megkötését igazoló okiratot Kivitelező a szerződés megkötésekor Megrendelőnek átadta.</w:t>
      </w:r>
    </w:p>
    <w:p w:rsidR="00CB70A3" w:rsidRPr="0079072E" w:rsidRDefault="00CB70A3" w:rsidP="00CB70A3">
      <w:pPr>
        <w:ind w:left="284" w:hanging="426"/>
        <w:jc w:val="both"/>
        <w:rPr>
          <w:rFonts w:ascii="Arial" w:hAnsi="Arial" w:cs="Arial"/>
          <w:b/>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A Kivitelező által megkötött biztosításnak ki kell terjednie a Megrendelőnél esetleg felmerülő minden olyan veszteségre és követelésre is, amely harmadik személynek a Kivitelező által okozott személyi sérülések, dologi károk, valamint az ezekre visszavezethető károk következtében jelentkeznek. </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Kivitelező vállalja, hogy </w:t>
      </w:r>
      <w:r w:rsidRPr="004B6F15">
        <w:rPr>
          <w:rFonts w:ascii="Arial" w:hAnsi="Arial" w:cs="Arial"/>
          <w:sz w:val="22"/>
        </w:rPr>
        <w:t>az 57. pont</w:t>
      </w:r>
      <w:r w:rsidRPr="0079072E">
        <w:rPr>
          <w:rFonts w:ascii="Arial" w:hAnsi="Arial" w:cs="Arial"/>
          <w:sz w:val="22"/>
        </w:rPr>
        <w:t xml:space="preserve"> szerinti feltételeknek megfelelő felelősségbiztosítását a jelen szerződés teljes időtartama alatt fenntartja és ennek igazolása céljából a díjfizetés igazolásaként a befizetési bizonylatról rendszeresen másolatot küld a Megrendelő részére.</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Megrendelő a szerződéstől elállhat vagy azt felmondhatja, ha a Kivitelező az esedékes biztosítási díjrészletek megfizetését elmulasztja és emiatt a biztosítási szerződés megszűnik, vagy Kivitelező a biztosítási szerződést jelen szerződés időtartama alatt megszünteti.</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Kivitelező kötelezettséget vállal arra, hogy a beruházás során bekövetkező mindennemű káreseményt haladéktalanul bejelent Megrendelőnek a kárbejelentés és rendezés érdekében történő mielőbbi szakszerű eljárás lefolytatásának előmozdítására. A bejelentés elmulasztásából eredő következmények a Kivitelező terhére esnek.</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A felek rögzítik, hogy ha Megrendelő bármilyen biztosítási szerződés alapján bármely káresemény következtében kártérítést kap, Kivitelező nem mentesül a kár - meg nem térült részének - megtérítése, illetve a maradéktalanul szerződésszerű teljesítés alól.</w:t>
      </w:r>
    </w:p>
    <w:p w:rsidR="00CB70A3" w:rsidRPr="0079072E" w:rsidRDefault="00CB70A3" w:rsidP="00CB70A3">
      <w:pPr>
        <w:ind w:left="284" w:hanging="426"/>
        <w:jc w:val="both"/>
        <w:rPr>
          <w:rFonts w:ascii="Arial" w:hAnsi="Arial" w:cs="Arial"/>
          <w:sz w:val="22"/>
          <w:highlight w:val="yellow"/>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Kivitelező a kivitelezés során bármilyen módon érintett szomszédos ingatlannal, épülettel, építménnyel kapcsolatban a munkavégzés megkezdése előtt és befejezése után </w:t>
      </w:r>
      <w:r w:rsidRPr="0079072E">
        <w:rPr>
          <w:rFonts w:ascii="Arial" w:hAnsi="Arial" w:cs="Arial"/>
          <w:sz w:val="22"/>
        </w:rPr>
        <w:lastRenderedPageBreak/>
        <w:t xml:space="preserve">állapotfelmérést köteles végezni – szükség esetén videofelvétel útján is. Az </w:t>
      </w:r>
      <w:proofErr w:type="spellStart"/>
      <w:r w:rsidRPr="0079072E">
        <w:rPr>
          <w:rFonts w:ascii="Arial" w:hAnsi="Arial" w:cs="Arial"/>
          <w:sz w:val="22"/>
        </w:rPr>
        <w:t>állapotfelmérési</w:t>
      </w:r>
      <w:proofErr w:type="spellEnd"/>
      <w:r w:rsidRPr="0079072E">
        <w:rPr>
          <w:rFonts w:ascii="Arial" w:hAnsi="Arial" w:cs="Arial"/>
          <w:sz w:val="22"/>
        </w:rPr>
        <w:t xml:space="preserve"> dokumentációt Megrendelőnek át kell adni az átadás-átvételi eljárás megkezdése előtt, legalább 5 nappal korábban.</w:t>
      </w:r>
    </w:p>
    <w:p w:rsidR="00CB70A3" w:rsidRPr="0079072E" w:rsidRDefault="00CB70A3" w:rsidP="00CB70A3">
      <w:pPr>
        <w:ind w:left="284" w:hanging="295"/>
        <w:jc w:val="both"/>
        <w:rPr>
          <w:rFonts w:ascii="Arial" w:hAnsi="Arial" w:cs="Arial"/>
          <w:sz w:val="22"/>
          <w:highlight w:val="lightGray"/>
        </w:rPr>
      </w:pPr>
    </w:p>
    <w:p w:rsidR="00CB70A3" w:rsidRPr="0079072E" w:rsidRDefault="00CB70A3" w:rsidP="00CB70A3">
      <w:pPr>
        <w:ind w:left="284" w:hanging="295"/>
        <w:jc w:val="both"/>
        <w:rPr>
          <w:rFonts w:ascii="Arial" w:hAnsi="Arial" w:cs="Arial"/>
          <w:sz w:val="22"/>
          <w:highlight w:val="lightGray"/>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Módosítások</w:t>
      </w:r>
    </w:p>
    <w:p w:rsidR="00CB70A3" w:rsidRPr="0079072E" w:rsidRDefault="00CB70A3" w:rsidP="00CB70A3">
      <w:pPr>
        <w:ind w:left="284" w:hanging="295"/>
        <w:jc w:val="both"/>
        <w:rPr>
          <w:rFonts w:ascii="Arial" w:hAnsi="Arial" w:cs="Arial"/>
          <w:b/>
          <w:bCs/>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tudomással bírnak arról, hogy a jelen szerződés módosítására közös megegyezéssel, kizárólag a Kbt. 141. §</w:t>
      </w:r>
      <w:proofErr w:type="spellStart"/>
      <w:r w:rsidRPr="0079072E">
        <w:rPr>
          <w:rFonts w:ascii="Arial" w:hAnsi="Arial" w:cs="Arial"/>
          <w:sz w:val="22"/>
          <w:szCs w:val="22"/>
        </w:rPr>
        <w:t>-ában</w:t>
      </w:r>
      <w:proofErr w:type="spellEnd"/>
      <w:r w:rsidRPr="0079072E">
        <w:rPr>
          <w:rFonts w:ascii="Arial" w:hAnsi="Arial" w:cs="Arial"/>
          <w:sz w:val="22"/>
          <w:szCs w:val="22"/>
        </w:rPr>
        <w:t xml:space="preserve"> foglaltak szerint van mód. </w:t>
      </w:r>
    </w:p>
    <w:p w:rsidR="00CB70A3" w:rsidRPr="0079072E" w:rsidRDefault="00CB70A3" w:rsidP="00CB70A3">
      <w:pPr>
        <w:ind w:left="284" w:hanging="426"/>
        <w:jc w:val="both"/>
        <w:rPr>
          <w:rFonts w:ascii="Arial" w:hAnsi="Arial" w:cs="Arial"/>
          <w:sz w:val="22"/>
          <w:szCs w:val="22"/>
          <w:highlight w:val="lightGray"/>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Minden, a jelen szerződéshez és az azt megelőző közbeszerzési eljáráshoz kapcsolódó tervdokumentációt és egyéb okiratot Kivitelező a kivitelezhetőség szempontjából a szerződéskötést megelőzően saját felelősségére ellenőrzött. Erre tekintettel a tervdokumentáció, illetőleg az egyéb okiratok esetleges hibájára vagy hiányosságára való hivatkozással a későbbiek során szerződésmódosítás nem kezdeményezhető. A vállalkozói díj nem növelhető azon az alapon, hogy az árazott költségvetés a mennyiségeket nem megfelelően tartalmazza vagy a tervben szereplő munkarészt, illetve tételt a kiírás nem tartalmazza.</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Megrendelő kötelezettsége, hogy az érdekkörében felmerülő esetleges módosítások, pontosítások, tervértelmezések (a továbbiakban együtt: módosítás) rendezéséhez a tervező közreműködését és rendelkezésre állását biztosítsa. Abban az esetben, ha a módosítás Kivitelező érdekkörében merül fel, Megrendelő jogosult a módosítás szakmai megalapozottságát Kivitelező költségén ellenőriztetni.</w:t>
      </w:r>
    </w:p>
    <w:p w:rsidR="00CB70A3" w:rsidRPr="0079072E" w:rsidRDefault="00CB70A3" w:rsidP="00CB70A3">
      <w:pPr>
        <w:ind w:left="284" w:hanging="426"/>
        <w:jc w:val="both"/>
        <w:rPr>
          <w:rFonts w:ascii="Arial" w:hAnsi="Arial" w:cs="Arial"/>
          <w:sz w:val="22"/>
          <w:szCs w:val="22"/>
          <w:u w:val="single"/>
        </w:rPr>
      </w:pPr>
    </w:p>
    <w:p w:rsidR="00CB70A3" w:rsidRPr="0079072E" w:rsidRDefault="00CB70A3" w:rsidP="00CB70A3">
      <w:pPr>
        <w:ind w:left="284" w:hanging="295"/>
        <w:jc w:val="both"/>
        <w:rPr>
          <w:rFonts w:ascii="Arial" w:hAnsi="Arial" w:cs="Arial"/>
          <w:sz w:val="22"/>
          <w:szCs w:val="22"/>
          <w:u w:val="single"/>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Titoktartás</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megállapodnak abban, hogy a jelen megállapodásban foglaltakat, valamint a teljesítésük során az egymásnak átadott információt bizalmasan, üzleti titokként kezelik. Ez nem vonatkozik arra az információra, amely titokban tartását jogszabály nem teszi lehetővé.</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tudomással bírnak arról, hogy a Kbt. 44. §</w:t>
      </w:r>
      <w:proofErr w:type="spellStart"/>
      <w:r w:rsidRPr="0079072E">
        <w:rPr>
          <w:rFonts w:ascii="Arial" w:hAnsi="Arial" w:cs="Arial"/>
          <w:sz w:val="22"/>
          <w:szCs w:val="22"/>
        </w:rPr>
        <w:t>-ának</w:t>
      </w:r>
      <w:proofErr w:type="spellEnd"/>
      <w:r w:rsidRPr="0079072E">
        <w:rPr>
          <w:rFonts w:ascii="Arial" w:hAnsi="Arial" w:cs="Arial"/>
          <w:sz w:val="22"/>
          <w:szCs w:val="22"/>
        </w:rPr>
        <w:t xml:space="preserve"> (2) bekezdése szerint nem korlátozható, illetve nem tiltható meg üzleti titokra hivatkozással olyan információ nyilvánosságra hozatala, amely az információs önrendelkezési jogról és az információszabadságról szóló külön törvényben meghatározott adatszolgáltatási és tájékoztatási kötelezettség alá esik. </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spacing w:line="300" w:lineRule="atLeast"/>
        <w:ind w:left="-11"/>
        <w:jc w:val="center"/>
        <w:rPr>
          <w:rFonts w:ascii="Arial" w:hAnsi="Arial" w:cs="Arial"/>
          <w:b/>
          <w:sz w:val="22"/>
          <w:szCs w:val="22"/>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XII.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Nyilatkozatok</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kijelentik, hogy kellő felhatalmazással és jogkörrel rendelkeznek jelen szerződés aláírására és teljesítésére.</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A jelen szerződéssel kapcsolatos bármilyen kérdésben a felek írásban tesznek nyilatkozatot egymásnak.</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ind w:left="284" w:hanging="295"/>
        <w:jc w:val="both"/>
        <w:rPr>
          <w:rFonts w:ascii="Arial" w:hAnsi="Arial" w:cs="Arial"/>
          <w:sz w:val="22"/>
          <w:szCs w:val="22"/>
          <w:highlight w:val="lightGray"/>
        </w:rPr>
      </w:pPr>
    </w:p>
    <w:p w:rsidR="00E21F76" w:rsidRDefault="00E21F76" w:rsidP="00CB70A3">
      <w:pPr>
        <w:spacing w:line="300" w:lineRule="atLeast"/>
        <w:ind w:left="-11"/>
        <w:jc w:val="center"/>
        <w:rPr>
          <w:rFonts w:ascii="Arial" w:hAnsi="Arial" w:cs="Arial"/>
          <w:b/>
          <w:sz w:val="22"/>
          <w:szCs w:val="22"/>
        </w:rPr>
      </w:pPr>
    </w:p>
    <w:p w:rsidR="00CB70A3" w:rsidRPr="0079072E" w:rsidRDefault="00CB70A3" w:rsidP="00CB70A3">
      <w:pPr>
        <w:spacing w:line="300" w:lineRule="atLeast"/>
        <w:ind w:left="-11"/>
        <w:jc w:val="center"/>
        <w:rPr>
          <w:rFonts w:ascii="Arial" w:hAnsi="Arial" w:cs="Arial"/>
          <w:b/>
          <w:sz w:val="22"/>
          <w:szCs w:val="22"/>
          <w:vertAlign w:val="superscript"/>
        </w:rPr>
      </w:pPr>
      <w:r w:rsidRPr="0079072E">
        <w:rPr>
          <w:rFonts w:ascii="Arial" w:hAnsi="Arial" w:cs="Arial"/>
          <w:b/>
          <w:sz w:val="22"/>
          <w:szCs w:val="22"/>
        </w:rPr>
        <w:lastRenderedPageBreak/>
        <w:t>XIII.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Jogviták rendezése</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az esetleges jogvitáikat elsődlegesen békés úton, tárgyalások útján kívánják rendezni, s csupán akkor fordulnak bírósághoz, ha a tárgyalásos rendezés nem vezetett eredményre. A Felek mediátori közreműködést nem vesznek igénybe és jogvitájukat eseti vagy állandó választott bíróság elé nem terjesztik.</w:t>
      </w:r>
    </w:p>
    <w:p w:rsidR="00CB70A3" w:rsidRPr="00622526" w:rsidRDefault="00CB70A3" w:rsidP="00CB70A3">
      <w:pPr>
        <w:ind w:left="284" w:hanging="295"/>
        <w:jc w:val="both"/>
        <w:rPr>
          <w:rFonts w:ascii="Arial" w:hAnsi="Arial" w:cs="Arial"/>
          <w:color w:val="FF0000"/>
          <w:sz w:val="22"/>
          <w:szCs w:val="22"/>
        </w:rPr>
      </w:pPr>
    </w:p>
    <w:p w:rsidR="00CB70A3" w:rsidRPr="00622526" w:rsidRDefault="00CB70A3" w:rsidP="00CB70A3">
      <w:pPr>
        <w:ind w:left="284" w:hanging="295"/>
        <w:jc w:val="both"/>
        <w:rPr>
          <w:rFonts w:ascii="Arial" w:hAnsi="Arial" w:cs="Arial"/>
          <w:color w:val="FF0000"/>
          <w:sz w:val="22"/>
          <w:szCs w:val="22"/>
        </w:rPr>
      </w:pPr>
    </w:p>
    <w:p w:rsidR="00CB70A3" w:rsidRPr="006027D8" w:rsidRDefault="00CB70A3" w:rsidP="00CB70A3">
      <w:pPr>
        <w:spacing w:line="300" w:lineRule="atLeast"/>
        <w:ind w:left="-11"/>
        <w:jc w:val="center"/>
        <w:rPr>
          <w:rFonts w:ascii="Arial" w:hAnsi="Arial" w:cs="Arial"/>
          <w:b/>
          <w:sz w:val="22"/>
          <w:szCs w:val="22"/>
        </w:rPr>
      </w:pPr>
      <w:r w:rsidRPr="006027D8">
        <w:rPr>
          <w:rFonts w:ascii="Arial" w:hAnsi="Arial" w:cs="Arial"/>
          <w:b/>
          <w:sz w:val="22"/>
          <w:szCs w:val="22"/>
        </w:rPr>
        <w:t>XIV.</w:t>
      </w:r>
    </w:p>
    <w:p w:rsidR="00CB70A3" w:rsidRPr="006027D8" w:rsidRDefault="00CB70A3" w:rsidP="00CB70A3">
      <w:pPr>
        <w:spacing w:line="300" w:lineRule="atLeast"/>
        <w:ind w:left="-11"/>
        <w:jc w:val="center"/>
        <w:rPr>
          <w:rFonts w:ascii="Arial" w:hAnsi="Arial" w:cs="Arial"/>
          <w:b/>
          <w:sz w:val="22"/>
          <w:szCs w:val="22"/>
        </w:rPr>
      </w:pPr>
      <w:r w:rsidRPr="006027D8">
        <w:rPr>
          <w:rFonts w:ascii="Arial" w:hAnsi="Arial" w:cs="Arial"/>
          <w:b/>
          <w:sz w:val="22"/>
          <w:szCs w:val="22"/>
        </w:rPr>
        <w:t>Egyéb rendelkezések</w:t>
      </w:r>
    </w:p>
    <w:p w:rsidR="00CB70A3" w:rsidRPr="006027D8" w:rsidRDefault="00CB70A3" w:rsidP="00CB70A3">
      <w:pPr>
        <w:ind w:left="284" w:hanging="295"/>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Amennyiben a jelen szerződés részét képező okiratok, illetőleg a mellékletek tartalma között ellentmondás lenne, úgy az értelmezés során elsődlegesen az ajánlattételi felhívás, másodlagosan a közbeszerzési dokumentum, harmadlagosan a jelen szerződés, végső soron pedig jelen a nyertes ajánlat tartalma az irányadó.</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Felek tudomásul veszik, hogy a jelen szerződés teljesítését a támogató, illetve a támogatási szerződésben és a vonatkozó jogszabályokban felhatalmazott szervezetek jogosultak ellenőrizni. Kivitelező – az esetleges vizsgálat esetén – vállalja, hogy az e pont szerint megjelölt szervezetek részére a kért felvilágosítást megadja, jelen szerződés teljesítésével kapcsolatos iratokat bemutatja, és szükség esetén másolatban átadja.</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tájékoz</w:t>
      </w:r>
      <w:r w:rsidR="0085565C">
        <w:rPr>
          <w:rFonts w:ascii="Arial" w:hAnsi="Arial" w:cs="Arial"/>
          <w:sz w:val="22"/>
          <w:szCs w:val="22"/>
        </w:rPr>
        <w:t>t</w:t>
      </w:r>
      <w:r w:rsidRPr="006027D8">
        <w:rPr>
          <w:rFonts w:ascii="Arial" w:hAnsi="Arial" w:cs="Arial"/>
          <w:sz w:val="22"/>
          <w:szCs w:val="22"/>
        </w:rPr>
        <w:t xml:space="preserve">atja Kivitelezőt, hogy a jelen szerződés szerinti kifizetések </w:t>
      </w:r>
      <w:r w:rsidR="00FE1CED">
        <w:rPr>
          <w:rFonts w:ascii="Arial" w:hAnsi="Arial" w:cs="Arial"/>
          <w:sz w:val="22"/>
          <w:szCs w:val="22"/>
        </w:rPr>
        <w:t xml:space="preserve">a </w:t>
      </w:r>
      <w:r w:rsidR="0038211E" w:rsidRPr="00B828E4">
        <w:rPr>
          <w:rFonts w:ascii="Arial" w:hAnsi="Arial" w:cs="Arial"/>
          <w:sz w:val="22"/>
          <w:szCs w:val="22"/>
        </w:rPr>
        <w:t>322/2015. (X. 30.) Korm. rendelet</w:t>
      </w:r>
      <w:r w:rsidR="0038211E">
        <w:rPr>
          <w:rFonts w:ascii="Arial" w:hAnsi="Arial" w:cs="Arial"/>
          <w:sz w:val="22"/>
          <w:szCs w:val="22"/>
        </w:rPr>
        <w:t xml:space="preserve"> 32/</w:t>
      </w:r>
      <w:proofErr w:type="gramStart"/>
      <w:r w:rsidR="0038211E">
        <w:rPr>
          <w:rFonts w:ascii="Arial" w:hAnsi="Arial" w:cs="Arial"/>
          <w:sz w:val="22"/>
          <w:szCs w:val="22"/>
        </w:rPr>
        <w:t>A</w:t>
      </w:r>
      <w:proofErr w:type="gramEnd"/>
      <w:r w:rsidR="0038211E">
        <w:rPr>
          <w:rFonts w:ascii="Arial" w:hAnsi="Arial" w:cs="Arial"/>
          <w:sz w:val="22"/>
          <w:szCs w:val="22"/>
        </w:rPr>
        <w:t xml:space="preserve">. </w:t>
      </w:r>
      <w:r w:rsidR="00FE1CED">
        <w:rPr>
          <w:rFonts w:ascii="Arial" w:hAnsi="Arial" w:cs="Arial"/>
          <w:sz w:val="22"/>
          <w:szCs w:val="22"/>
        </w:rPr>
        <w:t xml:space="preserve">§ </w:t>
      </w:r>
      <w:r w:rsidR="0038211E">
        <w:rPr>
          <w:rFonts w:ascii="Arial" w:hAnsi="Arial" w:cs="Arial"/>
          <w:sz w:val="22"/>
          <w:szCs w:val="22"/>
        </w:rPr>
        <w:t>és 32/B. §</w:t>
      </w:r>
      <w:proofErr w:type="spellStart"/>
      <w:r w:rsidR="0038211E">
        <w:rPr>
          <w:rFonts w:ascii="Arial" w:hAnsi="Arial" w:cs="Arial"/>
          <w:sz w:val="22"/>
          <w:szCs w:val="22"/>
        </w:rPr>
        <w:t>-ainak</w:t>
      </w:r>
      <w:proofErr w:type="spellEnd"/>
      <w:r w:rsidRPr="006027D8">
        <w:rPr>
          <w:rFonts w:ascii="Arial" w:hAnsi="Arial" w:cs="Arial"/>
          <w:sz w:val="22"/>
          <w:szCs w:val="22"/>
        </w:rPr>
        <w:t xml:space="preserve"> hatálya alá tartoznak.</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a Kbt. 143.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(2) bekezdésében foglaltakra tekintettel köteles a jelen szerződést felmondani, vagy - a </w:t>
      </w:r>
      <w:proofErr w:type="spellStart"/>
      <w:r w:rsidRPr="006027D8">
        <w:rPr>
          <w:rFonts w:ascii="Arial" w:hAnsi="Arial" w:cs="Arial"/>
          <w:sz w:val="22"/>
          <w:szCs w:val="22"/>
        </w:rPr>
        <w:t>Ptk.-ban</w:t>
      </w:r>
      <w:proofErr w:type="spellEnd"/>
      <w:r w:rsidRPr="006027D8">
        <w:rPr>
          <w:rFonts w:ascii="Arial" w:hAnsi="Arial" w:cs="Arial"/>
          <w:sz w:val="22"/>
          <w:szCs w:val="22"/>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spacing w:before="60" w:after="60"/>
        <w:ind w:left="284" w:hanging="426"/>
        <w:jc w:val="both"/>
        <w:rPr>
          <w:rFonts w:ascii="Arial" w:hAnsi="Arial" w:cs="Arial"/>
          <w:sz w:val="22"/>
          <w:szCs w:val="22"/>
        </w:rPr>
      </w:pPr>
      <w:r w:rsidRPr="006027D8">
        <w:rPr>
          <w:rFonts w:ascii="Arial" w:hAnsi="Arial" w:cs="Arial"/>
          <w:sz w:val="22"/>
          <w:szCs w:val="22"/>
        </w:rPr>
        <w:t>Felek megállapodnak abban, hogy Kivitelező a szerződés teljesítésének időtartama alatt tulajdonosi szerkezetét a Megrendelő számára megismerhetővé teszi.  Megrendelő a Kbt. 143.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(3) bekezdése alapján jogosult és egyben köteles a szerződést felmondani - ha szükséges olyan határidővel, amely lehetővé teszi, hogy a szerződéssel érintett feladata ellátásáról gondoskodni tudjon -, ha</w:t>
      </w:r>
    </w:p>
    <w:p w:rsidR="00CB70A3" w:rsidRPr="006027D8" w:rsidRDefault="00CB70A3" w:rsidP="00CB70A3">
      <w:pPr>
        <w:numPr>
          <w:ilvl w:val="0"/>
          <w:numId w:val="34"/>
        </w:numPr>
        <w:spacing w:before="60" w:after="60"/>
        <w:ind w:hanging="426"/>
        <w:jc w:val="both"/>
        <w:rPr>
          <w:rFonts w:ascii="Arial" w:hAnsi="Arial" w:cs="Arial"/>
          <w:sz w:val="22"/>
          <w:szCs w:val="22"/>
        </w:rPr>
      </w:pPr>
      <w:r w:rsidRPr="006027D8">
        <w:rPr>
          <w:rFonts w:ascii="Arial" w:hAnsi="Arial" w:cs="Arial"/>
          <w:sz w:val="22"/>
          <w:szCs w:val="22"/>
        </w:rPr>
        <w:t xml:space="preserve">a Kivitelezőben közvetetten vagy közvetlenül 25%-ot meghaladó tulajdoni részesedést szerez valamely olyan jogi személy vagy személyes joga szerint jogképes szervezet, amely tekintetében fennáll a 62. § (1) bekezdés k) pont </w:t>
      </w:r>
      <w:proofErr w:type="spellStart"/>
      <w:r w:rsidRPr="006027D8">
        <w:rPr>
          <w:rFonts w:ascii="Arial" w:hAnsi="Arial" w:cs="Arial"/>
          <w:sz w:val="22"/>
          <w:szCs w:val="22"/>
        </w:rPr>
        <w:t>kb</w:t>
      </w:r>
      <w:proofErr w:type="spellEnd"/>
      <w:r w:rsidRPr="006027D8">
        <w:rPr>
          <w:rFonts w:ascii="Arial" w:hAnsi="Arial" w:cs="Arial"/>
          <w:sz w:val="22"/>
          <w:szCs w:val="22"/>
        </w:rPr>
        <w:t>) alpontjában meghatározott feltétel;</w:t>
      </w:r>
    </w:p>
    <w:p w:rsidR="00CB70A3" w:rsidRPr="006027D8" w:rsidRDefault="00CB70A3" w:rsidP="00CB70A3">
      <w:pPr>
        <w:numPr>
          <w:ilvl w:val="0"/>
          <w:numId w:val="34"/>
        </w:numPr>
        <w:ind w:hanging="426"/>
        <w:jc w:val="both"/>
        <w:rPr>
          <w:rFonts w:ascii="Arial" w:hAnsi="Arial" w:cs="Arial"/>
          <w:sz w:val="22"/>
          <w:szCs w:val="22"/>
        </w:rPr>
      </w:pPr>
      <w:r w:rsidRPr="006027D8">
        <w:rPr>
          <w:rFonts w:ascii="Arial" w:hAnsi="Arial" w:cs="Arial"/>
          <w:sz w:val="22"/>
          <w:szCs w:val="22"/>
        </w:rPr>
        <w:t xml:space="preserve">a Kivitelező közvetetten vagy közvetlenül 25%-ot meghaladó tulajdoni részesedést szerez valamely olyan jogi személyben vagy személyes joga szerint jogképes szervezetben, amely tekintetében fennáll a 62. § (1) bekezdés k) pont </w:t>
      </w:r>
      <w:proofErr w:type="spellStart"/>
      <w:r w:rsidRPr="006027D8">
        <w:rPr>
          <w:rFonts w:ascii="Arial" w:hAnsi="Arial" w:cs="Arial"/>
          <w:sz w:val="22"/>
          <w:szCs w:val="22"/>
        </w:rPr>
        <w:t>kb</w:t>
      </w:r>
      <w:proofErr w:type="spellEnd"/>
      <w:r w:rsidRPr="006027D8">
        <w:rPr>
          <w:rFonts w:ascii="Arial" w:hAnsi="Arial" w:cs="Arial"/>
          <w:sz w:val="22"/>
          <w:szCs w:val="22"/>
        </w:rPr>
        <w:t>) alpontjában meghatározott feltétel.</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Felek a jelen szerződés megkötésekor figyelemmel voltak a Kbt. 135. § (11) bekezdésében foglalt rendelkezésre is, mely szerint semmis – a késedelmi kamatra vonatkozóan a Ptk. 6:155.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(4) bekezdésében lehetővé tett eset kivételével – a közbeszerzési eljárás alapján megkötött szerződés azon rendelkezése, mely kizárja vagy korlátozza az ajánlatkérő szerződésszegése esetére irányadó jogkövetkezmények alkalmazását. Felek kölcsönösen kijelentik, hogy a jelen szerződésnek nincs olyan rendelkezése, mely a jelen pontban hivatkozott jogszabályi rendelkezést sérti.</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lastRenderedPageBreak/>
        <w:t xml:space="preserve">Amennyiben </w:t>
      </w:r>
      <w:r w:rsidRPr="006027D8">
        <w:rPr>
          <w:rFonts w:ascii="Arial" w:hAnsi="Arial" w:cs="Arial"/>
          <w:bCs/>
          <w:sz w:val="22"/>
          <w:szCs w:val="22"/>
        </w:rPr>
        <w:t>Kivitelező</w:t>
      </w:r>
      <w:r w:rsidRPr="006027D8">
        <w:rPr>
          <w:rFonts w:ascii="Arial" w:hAnsi="Arial" w:cs="Arial"/>
          <w:sz w:val="22"/>
          <w:szCs w:val="22"/>
        </w:rPr>
        <w:t xml:space="preserve"> a közbeszerzési eljárásban közös ajánlattevőnek minősült, akkor a szerződés fejlécében feltüntetett Kivitelezők a jelen szerződést egyetemleges felelősségvállalás mellett végzik.</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lang w:val="cs-CZ"/>
        </w:rPr>
      </w:pPr>
      <w:r w:rsidRPr="006027D8">
        <w:rPr>
          <w:rFonts w:ascii="Arial" w:hAnsi="Arial" w:cs="Arial"/>
          <w:bCs/>
          <w:sz w:val="22"/>
          <w:szCs w:val="22"/>
        </w:rPr>
        <w:t>Kivitelező</w:t>
      </w:r>
      <w:r w:rsidRPr="006027D8">
        <w:rPr>
          <w:rFonts w:ascii="Arial" w:hAnsi="Arial" w:cs="Arial"/>
          <w:sz w:val="22"/>
          <w:szCs w:val="22"/>
          <w:lang w:val="cs-CZ"/>
        </w:rPr>
        <w:t xml:space="preserve"> a jelen szerződés aláírásával megerősíti, hogy mint építőipari kivitelezési tevékenységet végző gazdasági szereplő az épített környezet alakításáról és védelméről szóló 1997. évi LXXVIII. törvény (Étv.) szerinti építőipari kivitelezési tevékenységet végzők névjegyzékében szerepel, és kötelezettséget vállal arra, hogy a jelen szerződés teljes időtartama alatt szerepelni is fog. </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spacing w:after="120"/>
        <w:ind w:left="284" w:hanging="426"/>
        <w:jc w:val="both"/>
        <w:rPr>
          <w:rFonts w:ascii="Arial" w:hAnsi="Arial" w:cs="Arial"/>
          <w:sz w:val="22"/>
          <w:szCs w:val="22"/>
        </w:rPr>
      </w:pPr>
      <w:r w:rsidRPr="006027D8">
        <w:rPr>
          <w:rFonts w:ascii="Arial" w:hAnsi="Arial" w:cs="Arial"/>
          <w:sz w:val="22"/>
          <w:szCs w:val="22"/>
        </w:rPr>
        <w:t>Kivitelező a jelen szerződés aláírásával visszavonhatatlanul hozzájárul ahhoz, hogy a vállalkozói díj teljes megfizetésének feltételével a Megrendelő részére átadott átadási dokumentációt Megrendelő részben vagy egészben kizárólagosan és korlátlanul felhasználhassa (felhasználási engedély), ideértve különösen annak többszörözését (ideértve a képfelvételen történő rögzítését, számítógéppel és elektronikus adathordozóra történő másolását); módosítását és átdolgozását, továbbá más személyek részére való átadását és a felhasználási engedély átruházását. Kivitelező köteles szavatolni, hogy harmadik személynek nincs olyan joga, amely Megrendelőnek az átadási dokumentáció felhasználása tekintetében megillető jogait akadályozza vagy korlátozza.</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a 191/2009. (IX. 15.) Korm. rendelet 3. § (2) bekezdésének m) pontjára figyelemmel nyilatkozik, hogy a jelen kivitelezési szerződés szerinti vállalkozói díj és a tartalékkeret pénzügyi fedezetével rendelkezik.</w:t>
      </w:r>
    </w:p>
    <w:p w:rsidR="00CB70A3" w:rsidRPr="006027D8" w:rsidRDefault="00CB70A3" w:rsidP="00CB70A3">
      <w:pPr>
        <w:jc w:val="center"/>
        <w:rPr>
          <w:rFonts w:ascii="Arial" w:hAnsi="Arial" w:cs="Arial"/>
          <w:b/>
          <w:bCs/>
          <w:sz w:val="22"/>
          <w:szCs w:val="22"/>
        </w:rPr>
      </w:pPr>
    </w:p>
    <w:p w:rsidR="00CB70A3" w:rsidRPr="006027D8" w:rsidRDefault="00CB70A3" w:rsidP="00CB70A3">
      <w:pPr>
        <w:jc w:val="center"/>
        <w:rPr>
          <w:rFonts w:ascii="Arial" w:hAnsi="Arial" w:cs="Arial"/>
          <w:b/>
          <w:bCs/>
          <w:sz w:val="22"/>
          <w:szCs w:val="22"/>
        </w:rPr>
      </w:pPr>
    </w:p>
    <w:p w:rsidR="00CB70A3" w:rsidRPr="006027D8" w:rsidRDefault="00CB70A3" w:rsidP="00CB70A3">
      <w:pPr>
        <w:jc w:val="center"/>
        <w:rPr>
          <w:rFonts w:ascii="Arial" w:hAnsi="Arial" w:cs="Arial"/>
          <w:b/>
          <w:bCs/>
          <w:sz w:val="22"/>
          <w:szCs w:val="22"/>
        </w:rPr>
      </w:pPr>
      <w:r w:rsidRPr="006027D8">
        <w:rPr>
          <w:rFonts w:ascii="Arial" w:hAnsi="Arial" w:cs="Arial"/>
          <w:b/>
          <w:bCs/>
          <w:sz w:val="22"/>
          <w:szCs w:val="22"/>
        </w:rPr>
        <w:t>XV.</w:t>
      </w:r>
    </w:p>
    <w:p w:rsidR="00CB70A3" w:rsidRPr="006027D8" w:rsidRDefault="00CB70A3" w:rsidP="00CB70A3">
      <w:pPr>
        <w:jc w:val="center"/>
        <w:rPr>
          <w:rFonts w:ascii="Arial" w:hAnsi="Arial" w:cs="Arial"/>
          <w:b/>
          <w:bCs/>
          <w:sz w:val="22"/>
          <w:szCs w:val="22"/>
        </w:rPr>
      </w:pPr>
      <w:r w:rsidRPr="006027D8">
        <w:rPr>
          <w:rFonts w:ascii="Arial" w:hAnsi="Arial" w:cs="Arial"/>
          <w:b/>
          <w:bCs/>
          <w:sz w:val="22"/>
          <w:szCs w:val="22"/>
        </w:rPr>
        <w:t>Mellékletek</w:t>
      </w:r>
    </w:p>
    <w:p w:rsidR="00CB70A3" w:rsidRPr="006027D8" w:rsidRDefault="00CB70A3" w:rsidP="00CB70A3">
      <w:pPr>
        <w:jc w:val="both"/>
        <w:rPr>
          <w:rFonts w:ascii="Arial" w:hAnsi="Arial" w:cs="Arial"/>
          <w:b/>
          <w:bCs/>
          <w:sz w:val="22"/>
          <w:szCs w:val="22"/>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1. sz. melléklet: a közbeszerzési eljárást megindító ajánlattételi felhívás </w:t>
      </w:r>
    </w:p>
    <w:p w:rsidR="00CB70A3" w:rsidRPr="006027D8" w:rsidRDefault="00CB70A3" w:rsidP="00CB70A3">
      <w:pPr>
        <w:jc w:val="both"/>
        <w:rPr>
          <w:rFonts w:ascii="Arial" w:hAnsi="Arial" w:cs="Arial"/>
          <w:strike/>
          <w:sz w:val="22"/>
          <w:szCs w:val="22"/>
        </w:rPr>
      </w:pPr>
      <w:r w:rsidRPr="006027D8">
        <w:rPr>
          <w:rFonts w:ascii="Arial" w:hAnsi="Arial" w:cs="Arial"/>
          <w:sz w:val="22"/>
          <w:szCs w:val="22"/>
        </w:rPr>
        <w:t>2. sz. melléklet: közbeszerzési dokumentum</w:t>
      </w:r>
      <w:r w:rsidR="00015122">
        <w:rPr>
          <w:rFonts w:ascii="Arial" w:hAnsi="Arial" w:cs="Arial"/>
          <w:sz w:val="22"/>
          <w:szCs w:val="22"/>
        </w:rPr>
        <w:t>ok</w:t>
      </w:r>
    </w:p>
    <w:p w:rsidR="00CB70A3" w:rsidRPr="006027D8" w:rsidRDefault="00CB70A3" w:rsidP="00CB70A3">
      <w:pPr>
        <w:jc w:val="both"/>
        <w:rPr>
          <w:rFonts w:ascii="Arial" w:hAnsi="Arial" w:cs="Arial"/>
          <w:sz w:val="22"/>
          <w:szCs w:val="22"/>
        </w:rPr>
      </w:pPr>
      <w:r w:rsidRPr="006027D8">
        <w:rPr>
          <w:rFonts w:ascii="Arial" w:hAnsi="Arial" w:cs="Arial"/>
          <w:sz w:val="22"/>
          <w:szCs w:val="22"/>
        </w:rPr>
        <w:t>3. sz. melléklet: Kivitelezőnek a közbeszerzési eljárásban benyújtott ajánlata</w:t>
      </w: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4. sz. </w:t>
      </w:r>
      <w:r w:rsidRPr="000D0870">
        <w:rPr>
          <w:rFonts w:ascii="Arial" w:hAnsi="Arial" w:cs="Arial"/>
          <w:sz w:val="22"/>
          <w:szCs w:val="22"/>
        </w:rPr>
        <w:t>melléklet: a felelősségbiztosítás megkötését igazoló okirat</w:t>
      </w:r>
    </w:p>
    <w:p w:rsidR="00CB70A3" w:rsidRPr="006027D8" w:rsidRDefault="00CB70A3" w:rsidP="00CB70A3">
      <w:pPr>
        <w:jc w:val="both"/>
        <w:rPr>
          <w:rFonts w:ascii="Arial" w:hAnsi="Arial" w:cs="Arial"/>
          <w:sz w:val="22"/>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A jelen szerződésben nem szabályozott kérdésekben a 2013. évi V. törvény (Ptk.), a Kbt., valamint a vonatkozó egyéb jogszabályok [ideértve különösen, de nem kizárólagosan az </w:t>
      </w:r>
      <w:proofErr w:type="spellStart"/>
      <w:r w:rsidRPr="006027D8">
        <w:rPr>
          <w:rFonts w:ascii="Arial" w:hAnsi="Arial" w:cs="Arial"/>
          <w:sz w:val="22"/>
          <w:szCs w:val="22"/>
        </w:rPr>
        <w:t>Épkiv</w:t>
      </w:r>
      <w:proofErr w:type="spellEnd"/>
      <w:r w:rsidRPr="006027D8">
        <w:rPr>
          <w:rFonts w:ascii="Arial" w:hAnsi="Arial" w:cs="Arial"/>
          <w:sz w:val="22"/>
          <w:szCs w:val="22"/>
        </w:rPr>
        <w:t>. és a 322/2015. (X. 30.) Korm. rendeletet] rendelkezései az irányadók.</w:t>
      </w:r>
    </w:p>
    <w:p w:rsidR="00CB70A3" w:rsidRPr="006027D8" w:rsidRDefault="00CB70A3" w:rsidP="00CB70A3">
      <w:pPr>
        <w:jc w:val="both"/>
        <w:rPr>
          <w:rFonts w:ascii="Arial" w:hAnsi="Arial" w:cs="Arial"/>
          <w:sz w:val="22"/>
          <w:szCs w:val="22"/>
          <w:highlight w:val="lightGray"/>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Jelen megállapodást a felek képviselői elolvasás és közös értelmezés után, mint kinyilvánított akaratukkal mindenben megegyezőt, jóváhagyólag 6 eredeti példányban aláírták.</w:t>
      </w:r>
    </w:p>
    <w:p w:rsidR="00CB70A3" w:rsidRPr="006027D8" w:rsidRDefault="00CB70A3" w:rsidP="00CB70A3">
      <w:pPr>
        <w:jc w:val="both"/>
        <w:rPr>
          <w:rFonts w:ascii="Arial" w:hAnsi="Arial" w:cs="Arial"/>
          <w:sz w:val="22"/>
          <w:szCs w:val="22"/>
        </w:rPr>
      </w:pPr>
    </w:p>
    <w:p w:rsidR="00CB70A3" w:rsidRPr="006027D8" w:rsidRDefault="00CB70A3" w:rsidP="00CB70A3">
      <w:pPr>
        <w:jc w:val="both"/>
        <w:rPr>
          <w:rFonts w:ascii="Arial" w:hAnsi="Arial" w:cs="Arial"/>
          <w:sz w:val="22"/>
          <w:szCs w:val="22"/>
        </w:rPr>
      </w:pPr>
    </w:p>
    <w:p w:rsidR="00CB70A3" w:rsidRPr="006027D8" w:rsidRDefault="00FE5EB6" w:rsidP="00CB70A3">
      <w:pPr>
        <w:jc w:val="both"/>
        <w:rPr>
          <w:rFonts w:ascii="Arial" w:hAnsi="Arial" w:cs="Arial"/>
          <w:sz w:val="22"/>
          <w:szCs w:val="22"/>
        </w:rPr>
      </w:pPr>
      <w:r>
        <w:rPr>
          <w:rFonts w:ascii="Arial" w:hAnsi="Arial" w:cs="Arial"/>
          <w:sz w:val="22"/>
          <w:szCs w:val="22"/>
        </w:rPr>
        <w:t>Eger, 2018</w:t>
      </w:r>
      <w:r w:rsidR="00CB70A3" w:rsidRPr="00176215">
        <w:rPr>
          <w:rFonts w:ascii="Arial" w:hAnsi="Arial" w:cs="Arial"/>
          <w:sz w:val="22"/>
          <w:szCs w:val="22"/>
        </w:rPr>
        <w:t>. ...........................................</w:t>
      </w:r>
      <w:r w:rsidR="00CB70A3" w:rsidRPr="006027D8">
        <w:rPr>
          <w:rFonts w:ascii="Arial" w:hAnsi="Arial" w:cs="Arial"/>
          <w:sz w:val="22"/>
          <w:szCs w:val="22"/>
        </w:rPr>
        <w:t xml:space="preserve"> </w:t>
      </w:r>
    </w:p>
    <w:p w:rsidR="00CB70A3" w:rsidRPr="006027D8" w:rsidRDefault="00CB70A3" w:rsidP="00CB70A3">
      <w:pPr>
        <w:rPr>
          <w:rFonts w:ascii="Arial" w:hAnsi="Arial" w:cs="Arial"/>
          <w:sz w:val="22"/>
          <w:szCs w:val="22"/>
        </w:rPr>
      </w:pPr>
    </w:p>
    <w:p w:rsidR="00CB70A3" w:rsidRPr="006027D8" w:rsidRDefault="00CB70A3" w:rsidP="00CB70A3">
      <w:pPr>
        <w:rPr>
          <w:rFonts w:ascii="Arial" w:hAnsi="Arial" w:cs="Arial"/>
          <w:sz w:val="22"/>
          <w:szCs w:val="22"/>
        </w:rPr>
      </w:pPr>
    </w:p>
    <w:tbl>
      <w:tblPr>
        <w:tblW w:w="0" w:type="auto"/>
        <w:tblLook w:val="04A0"/>
      </w:tblPr>
      <w:tblGrid>
        <w:gridCol w:w="4606"/>
        <w:gridCol w:w="4606"/>
      </w:tblGrid>
      <w:tr w:rsidR="00CB70A3" w:rsidRPr="006027D8" w:rsidTr="00735886">
        <w:tc>
          <w:tcPr>
            <w:tcW w:w="4606" w:type="dxa"/>
            <w:shd w:val="clear" w:color="auto" w:fill="auto"/>
          </w:tcPr>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r w:rsidRPr="006027D8">
              <w:rPr>
                <w:rFonts w:ascii="Arial" w:hAnsi="Arial" w:cs="Arial"/>
                <w:sz w:val="22"/>
                <w:szCs w:val="22"/>
              </w:rPr>
              <w:t>………………………………..</w:t>
            </w:r>
          </w:p>
          <w:p w:rsidR="00CB70A3" w:rsidRPr="006027D8" w:rsidRDefault="00CB70A3" w:rsidP="00735886">
            <w:pPr>
              <w:jc w:val="center"/>
              <w:rPr>
                <w:rFonts w:ascii="Arial" w:hAnsi="Arial" w:cs="Arial"/>
                <w:b/>
              </w:rPr>
            </w:pPr>
            <w:r w:rsidRPr="006027D8">
              <w:rPr>
                <w:rFonts w:ascii="Arial" w:hAnsi="Arial" w:cs="Arial"/>
                <w:b/>
                <w:sz w:val="22"/>
                <w:szCs w:val="22"/>
              </w:rPr>
              <w:t>Megrendelő</w:t>
            </w:r>
          </w:p>
        </w:tc>
        <w:tc>
          <w:tcPr>
            <w:tcW w:w="4606" w:type="dxa"/>
            <w:shd w:val="clear" w:color="auto" w:fill="auto"/>
          </w:tcPr>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p>
          <w:p w:rsidR="00CB70A3" w:rsidRPr="006027D8" w:rsidRDefault="00CB70A3" w:rsidP="00735886">
            <w:pPr>
              <w:jc w:val="center"/>
              <w:rPr>
                <w:rFonts w:ascii="Arial" w:hAnsi="Arial" w:cs="Arial"/>
              </w:rPr>
            </w:pPr>
            <w:r w:rsidRPr="006027D8">
              <w:rPr>
                <w:rFonts w:ascii="Arial" w:hAnsi="Arial" w:cs="Arial"/>
                <w:sz w:val="22"/>
                <w:szCs w:val="22"/>
              </w:rPr>
              <w:t>………………………………..</w:t>
            </w:r>
          </w:p>
          <w:p w:rsidR="00CB70A3" w:rsidRPr="006027D8" w:rsidRDefault="00CB70A3" w:rsidP="00735886">
            <w:pPr>
              <w:jc w:val="center"/>
              <w:rPr>
                <w:rFonts w:ascii="Arial" w:hAnsi="Arial" w:cs="Arial"/>
                <w:b/>
              </w:rPr>
            </w:pPr>
            <w:r w:rsidRPr="006027D8">
              <w:rPr>
                <w:rFonts w:ascii="Arial" w:hAnsi="Arial" w:cs="Arial"/>
                <w:b/>
                <w:sz w:val="22"/>
                <w:szCs w:val="22"/>
              </w:rPr>
              <w:t>Kivitelező</w:t>
            </w:r>
          </w:p>
        </w:tc>
      </w:tr>
    </w:tbl>
    <w:p w:rsidR="00CB70A3" w:rsidRPr="006027D8" w:rsidRDefault="00CB70A3" w:rsidP="00CB70A3"/>
    <w:p w:rsidR="002D33FA" w:rsidRPr="00622526" w:rsidRDefault="002D33FA">
      <w:pPr>
        <w:jc w:val="both"/>
        <w:rPr>
          <w:rFonts w:ascii="Arial" w:hAnsi="Arial" w:cs="Arial"/>
          <w:b/>
          <w:color w:val="FF0000"/>
          <w:sz w:val="22"/>
          <w:szCs w:val="22"/>
        </w:rPr>
      </w:pPr>
    </w:p>
    <w:sectPr w:rsidR="002D33FA" w:rsidRPr="00622526" w:rsidSect="00795C9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66" w:rsidRDefault="00844E66" w:rsidP="00B26015">
      <w:r>
        <w:separator/>
      </w:r>
    </w:p>
  </w:endnote>
  <w:endnote w:type="continuationSeparator" w:id="0">
    <w:p w:rsidR="00844E66" w:rsidRDefault="00844E66" w:rsidP="00B260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6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66" w:rsidRDefault="00844E66" w:rsidP="00B26015">
      <w:r>
        <w:separator/>
      </w:r>
    </w:p>
  </w:footnote>
  <w:footnote w:type="continuationSeparator" w:id="0">
    <w:p w:rsidR="00844E66" w:rsidRDefault="00844E66" w:rsidP="00B26015">
      <w:r>
        <w:continuationSeparator/>
      </w:r>
    </w:p>
  </w:footnote>
  <w:footnote w:id="1">
    <w:p w:rsidR="00844E66" w:rsidRPr="006B1D12" w:rsidRDefault="00844E66" w:rsidP="00893A15">
      <w:pPr>
        <w:pStyle w:val="Lbjegyzetszveg"/>
        <w:jc w:val="both"/>
      </w:pPr>
      <w:r>
        <w:rPr>
          <w:rStyle w:val="Lbjegyzet-hivatkozs"/>
        </w:rPr>
        <w:footnoteRef/>
      </w:r>
      <w:r>
        <w:t xml:space="preserve"> Közös ajánlattétel esetén az I. pont többszörözésével valamennyi közös ajánlattevőt fel kell tüntetni, és meg kell adni az I. pont szerinti adatokat, továbbá meg kell jelölni, hogy a közös ajánlattevők közül ki jogosult eljárni [Kbt. 35. § (2) bek.]. Nem elegendő, ha az ajánlattevők kizárólag az egyik ajánlattevőt vagy a közös ajánlattevők által adott konzorciumi elnevezést tüntetik fel. Az ajánlatkérő felhívja a figyelmet, hogy a „konzorcium” nem jogképes szervezet, ezért a felolvasólapot közös ajánlattétel esetén úgy kell kitölteni, hogy abból egyértelmű </w:t>
      </w:r>
      <w:r w:rsidRPr="006B1D12">
        <w:t>legyen, hogy a közös ajánlattevők nyújtják be az ajánlatot.</w:t>
      </w:r>
    </w:p>
  </w:footnote>
  <w:footnote w:id="2">
    <w:p w:rsidR="00844E66" w:rsidRDefault="00844E66" w:rsidP="008E13BC">
      <w:pPr>
        <w:pStyle w:val="Lbjegyzetszveg"/>
        <w:jc w:val="both"/>
      </w:pPr>
      <w:r w:rsidRPr="006B1D12">
        <w:rPr>
          <w:rStyle w:val="Lbjegyzet-hivatkozs"/>
        </w:rPr>
        <w:footnoteRef/>
      </w:r>
      <w:r w:rsidRPr="006B1D12">
        <w:rPr>
          <w:bCs/>
        </w:rPr>
        <w:t>A kért ellenszolgáltatás összegét úgy kell megadni, hogy az magában foglalja az ajánlattételi felhívásban és a közbeszerzési dokumentumokban meghatározott valamennyi feladat ellenértékét.</w:t>
      </w:r>
    </w:p>
  </w:footnote>
  <w:footnote w:id="3">
    <w:p w:rsidR="00844E66" w:rsidRDefault="00844E66" w:rsidP="000F46EA">
      <w:pPr>
        <w:pStyle w:val="Lbjegyzetszveg"/>
      </w:pPr>
      <w:r>
        <w:rPr>
          <w:rStyle w:val="Lbjegyzet-hivatkozs"/>
        </w:rPr>
        <w:footnoteRef/>
      </w:r>
      <w:r>
        <w:t xml:space="preserve"> A táblázat sorai szükség szerint többszörözendők.</w:t>
      </w:r>
    </w:p>
  </w:footnote>
  <w:footnote w:id="4">
    <w:p w:rsidR="00844E66" w:rsidRPr="00B456EC" w:rsidRDefault="00844E66" w:rsidP="00B456EC">
      <w:pPr>
        <w:pStyle w:val="Lbjegyzetszveg"/>
        <w:jc w:val="both"/>
        <w:rPr>
          <w:bCs/>
          <w:sz w:val="24"/>
          <w:szCs w:val="24"/>
        </w:rPr>
      </w:pPr>
      <w:r>
        <w:rPr>
          <w:rStyle w:val="Lbjegyzet-hivatkozs"/>
        </w:rPr>
        <w:footnoteRef/>
      </w:r>
      <w:r>
        <w:t xml:space="preserve"> </w:t>
      </w:r>
      <w:r w:rsidRPr="00B456EC">
        <w:rPr>
          <w:b/>
          <w:sz w:val="24"/>
          <w:szCs w:val="24"/>
        </w:rPr>
        <w:t>Az ajánlatkérő 1 hónap alatt harminc napos időtartamot ért.</w:t>
      </w:r>
      <w:r w:rsidRPr="00B456EC">
        <w:rPr>
          <w:sz w:val="24"/>
          <w:szCs w:val="24"/>
        </w:rPr>
        <w:t xml:space="preserve"> Azaz amennyiben egy szakembernek pl. 135 nap többlettapasztalata van, akkor a felolvasólapon 4,5 hónap tüntetendő fel </w:t>
      </w:r>
      <w:r w:rsidRPr="00B456EC">
        <w:rPr>
          <w:b/>
          <w:sz w:val="24"/>
          <w:szCs w:val="24"/>
        </w:rPr>
        <w:t>(a matematika szabályai szerint két tizedes jegyre kerekítve)</w:t>
      </w:r>
      <w:r w:rsidRPr="00B456EC">
        <w:rPr>
          <w:sz w:val="24"/>
          <w:szCs w:val="24"/>
        </w:rPr>
        <w:t xml:space="preserve">. </w:t>
      </w:r>
      <w:r w:rsidRPr="00B456EC">
        <w:rPr>
          <w:bCs/>
          <w:sz w:val="24"/>
          <w:szCs w:val="24"/>
        </w:rPr>
        <w:t>Az időben párhuzamos gyakorlati idők csak egyszer számítanak bele a szakember gyakorlati idejébe.</w:t>
      </w:r>
    </w:p>
    <w:p w:rsidR="00844E66" w:rsidRPr="00B456EC" w:rsidRDefault="00844E66" w:rsidP="000F46EA">
      <w:pPr>
        <w:pStyle w:val="Lbjegyzetszveg"/>
        <w:rPr>
          <w:sz w:val="24"/>
          <w:szCs w:val="24"/>
        </w:rPr>
      </w:pPr>
    </w:p>
  </w:footnote>
  <w:footnote w:id="5">
    <w:p w:rsidR="00844E66" w:rsidRPr="00364D9F" w:rsidRDefault="00844E66" w:rsidP="00E467C6">
      <w:pPr>
        <w:pStyle w:val="Lbjegyzetszveg"/>
        <w:jc w:val="both"/>
        <w:rPr>
          <w:bCs/>
        </w:rPr>
      </w:pPr>
      <w:r>
        <w:rPr>
          <w:rStyle w:val="Lbjegyzet-hivatkozs"/>
        </w:rPr>
        <w:footnoteRef/>
      </w:r>
      <w:r>
        <w:t xml:space="preserve"> </w:t>
      </w:r>
      <w:r w:rsidRPr="00E467C6">
        <w:rPr>
          <w:b/>
          <w:sz w:val="24"/>
          <w:szCs w:val="24"/>
        </w:rPr>
        <w:t>Az ajánlatkérő 1 hónap alatt harminc napos időtartamot ért.</w:t>
      </w:r>
      <w:r w:rsidRPr="00E467C6">
        <w:rPr>
          <w:sz w:val="24"/>
          <w:szCs w:val="24"/>
        </w:rPr>
        <w:t xml:space="preserve"> Azaz amennyiben egy szakembernek pl. 135 nap többlettapasztalata van, akkor a felolvasólapon 4,5 hónap tüntetendő fel </w:t>
      </w:r>
      <w:r w:rsidRPr="00E467C6">
        <w:rPr>
          <w:b/>
          <w:sz w:val="24"/>
          <w:szCs w:val="24"/>
        </w:rPr>
        <w:t>(a matematika szabályai szerint két tizedes jegyre kerekítve)</w:t>
      </w:r>
      <w:r w:rsidRPr="00E467C6">
        <w:rPr>
          <w:sz w:val="24"/>
          <w:szCs w:val="24"/>
        </w:rPr>
        <w:t xml:space="preserve">. </w:t>
      </w:r>
      <w:r w:rsidRPr="00E467C6">
        <w:rPr>
          <w:bCs/>
          <w:sz w:val="24"/>
          <w:szCs w:val="24"/>
        </w:rPr>
        <w:t>Az időben párhuzamos gyakorlati idők csak egyszer számítanak bele a szakember gyakorlati idejébe.</w:t>
      </w:r>
    </w:p>
    <w:p w:rsidR="00844E66" w:rsidRDefault="00844E66" w:rsidP="000F46EA">
      <w:pPr>
        <w:pStyle w:val="Lbjegyzetszveg"/>
      </w:pPr>
    </w:p>
  </w:footnote>
  <w:footnote w:id="6">
    <w:p w:rsidR="00844E66" w:rsidRDefault="00844E66" w:rsidP="00937502">
      <w:pPr>
        <w:pStyle w:val="Lbjegyzetszveg"/>
      </w:pPr>
      <w:r>
        <w:rPr>
          <w:rStyle w:val="Lbjegyzet-hivatkozs"/>
        </w:rPr>
        <w:footnoteRef/>
      </w:r>
      <w:r>
        <w:t xml:space="preserve"> A megfelelő szövegrészt kérjük egyértelműen megjelölni.</w:t>
      </w:r>
    </w:p>
  </w:footnote>
  <w:footnote w:id="7">
    <w:p w:rsidR="00844E66" w:rsidRDefault="00844E66" w:rsidP="00937502">
      <w:pPr>
        <w:pStyle w:val="Lbjegyzetszveg"/>
      </w:pPr>
      <w:r>
        <w:rPr>
          <w:rStyle w:val="Lbjegyzet-hivatkozs"/>
        </w:rPr>
        <w:footnoteRef/>
      </w:r>
      <w:r>
        <w:t xml:space="preserve"> Közös ajánlattétel esetén </w:t>
      </w:r>
      <w:r>
        <w:rPr>
          <w:b/>
        </w:rPr>
        <w:t>valamennyi közös ajánlattevő</w:t>
      </w:r>
      <w:r>
        <w:t xml:space="preserve"> köteles ezt a nyilatkozatot külön-külön megtenni.</w:t>
      </w:r>
    </w:p>
  </w:footnote>
  <w:footnote w:id="8">
    <w:p w:rsidR="00844E66" w:rsidRDefault="00844E66" w:rsidP="00937502">
      <w:pPr>
        <w:pStyle w:val="Lbjegyzetszveg"/>
      </w:pPr>
      <w:r>
        <w:rPr>
          <w:rStyle w:val="Lbjegyzet-hivatkozs"/>
        </w:rPr>
        <w:footnoteRef/>
      </w:r>
      <w:r>
        <w:t xml:space="preserve"> A megfelelő szövegrészt kérjük egyértelműen megjelölni.</w:t>
      </w:r>
    </w:p>
  </w:footnote>
  <w:footnote w:id="9">
    <w:p w:rsidR="00844E66" w:rsidRDefault="00844E66" w:rsidP="00937502">
      <w:pPr>
        <w:pStyle w:val="Lbjegyzetszveg"/>
      </w:pPr>
      <w:r>
        <w:rPr>
          <w:rStyle w:val="Lbjegyzet-hivatkozs"/>
          <w:rFonts w:ascii="Verdana" w:hAnsi="Verdana" w:cs="Arial"/>
          <w:sz w:val="16"/>
          <w:szCs w:val="16"/>
        </w:rPr>
        <w:footnoteRef/>
      </w:r>
      <w:r>
        <w:rPr>
          <w:rFonts w:ascii="Verdana" w:hAnsi="Verdana" w:cs="Arial"/>
          <w:sz w:val="16"/>
          <w:szCs w:val="16"/>
        </w:rPr>
        <w:t xml:space="preserve"> </w:t>
      </w:r>
      <w:r>
        <w:t>A megfelelő szövegrészt kérjük egyértelműen megjelölni.</w:t>
      </w:r>
    </w:p>
  </w:footnote>
  <w:footnote w:id="10">
    <w:p w:rsidR="00844E66" w:rsidRDefault="00844E66" w:rsidP="0062496B">
      <w:pPr>
        <w:pStyle w:val="Lbjegyzetszveg"/>
      </w:pPr>
      <w:r>
        <w:rPr>
          <w:rStyle w:val="Lbjegyzet-hivatkozs"/>
        </w:rPr>
        <w:footnoteRef/>
      </w:r>
      <w:r>
        <w:t xml:space="preserve"> Közös ajánlattétel esetén </w:t>
      </w:r>
      <w:r>
        <w:rPr>
          <w:b/>
        </w:rPr>
        <w:t>valamennyi közös ajánlattevő</w:t>
      </w:r>
      <w:r>
        <w:t xml:space="preserve"> köteles ezt a nyilatkozatot külön-külön megtenni.</w:t>
      </w:r>
    </w:p>
  </w:footnote>
  <w:footnote w:id="11">
    <w:p w:rsidR="00E4273B" w:rsidRDefault="00E4273B" w:rsidP="00E4273B">
      <w:pPr>
        <w:pStyle w:val="Lbjegyzetszveg"/>
      </w:pPr>
      <w:r>
        <w:rPr>
          <w:rStyle w:val="Lbjegyzet-hivatkozs"/>
          <w:rFonts w:eastAsiaTheme="majorEastAsia"/>
        </w:rPr>
        <w:footnoteRef/>
      </w:r>
      <w:r>
        <w:t xml:space="preserve"> A megfelelő szövegrészt kérjük egyértelműen megjelölni.</w:t>
      </w:r>
    </w:p>
  </w:footnote>
  <w:footnote w:id="12">
    <w:p w:rsidR="00844E66" w:rsidRDefault="00844E66" w:rsidP="0062496B">
      <w:pPr>
        <w:pStyle w:val="Lbjegyzetszveg"/>
      </w:pPr>
      <w:r>
        <w:rPr>
          <w:rStyle w:val="Lbjegyzet-hivatkozs"/>
        </w:rPr>
        <w:footnoteRef/>
      </w:r>
      <w:r>
        <w:t xml:space="preserve"> A táblázat sorai szükség szerint többszörözendők.</w:t>
      </w:r>
    </w:p>
  </w:footnote>
  <w:footnote w:id="13">
    <w:p w:rsidR="00844E66" w:rsidRDefault="00844E66" w:rsidP="0062496B">
      <w:pPr>
        <w:pStyle w:val="Lbjegyzetszveg"/>
      </w:pPr>
    </w:p>
  </w:footnote>
  <w:footnote w:id="14">
    <w:p w:rsidR="00844E66" w:rsidRDefault="00844E66" w:rsidP="0062496B">
      <w:pPr>
        <w:pStyle w:val="Lbjegyzetszveg"/>
      </w:pPr>
      <w:r>
        <w:rPr>
          <w:rStyle w:val="Lbjegyzet-hivatkozs"/>
        </w:rPr>
        <w:footnoteRef/>
      </w:r>
      <w:r>
        <w:t xml:space="preserve"> A megfelelő szövegrészt kérjük egyértelműen megjelölni.</w:t>
      </w:r>
    </w:p>
  </w:footnote>
  <w:footnote w:id="15">
    <w:p w:rsidR="00844E66" w:rsidRDefault="00844E66" w:rsidP="0062496B">
      <w:pPr>
        <w:pStyle w:val="Lbjegyzetszveg"/>
        <w:jc w:val="both"/>
      </w:pPr>
      <w:r>
        <w:rPr>
          <w:rStyle w:val="Lbjegyzet-hivatkozs"/>
        </w:rPr>
        <w:footnoteRef/>
      </w:r>
      <w:r>
        <w:t xml:space="preserve"> A közbeszerzési dokumentumokat ajánlatonként legalább egy ajánlattevőnek vagy az ajánlatban megnevezett alvállalkozónak elektronikus úton el kell érnie az ajánlattételi határidő lejártáig.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37204"/>
      <w:docPartObj>
        <w:docPartGallery w:val="Page Numbers (Top of Page)"/>
        <w:docPartUnique/>
      </w:docPartObj>
    </w:sdtPr>
    <w:sdtContent>
      <w:p w:rsidR="00844E66" w:rsidRDefault="00184F01">
        <w:pPr>
          <w:pStyle w:val="lfej"/>
          <w:jc w:val="center"/>
        </w:pPr>
        <w:fldSimple w:instr=" PAGE   \* MERGEFORMAT ">
          <w:r w:rsidR="00290A44">
            <w:rPr>
              <w:noProof/>
            </w:rPr>
            <w:t>19</w:t>
          </w:r>
        </w:fldSimple>
      </w:p>
    </w:sdtContent>
  </w:sdt>
  <w:p w:rsidR="00844E66" w:rsidRDefault="00844E6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2B7"/>
    <w:multiLevelType w:val="hybridMultilevel"/>
    <w:tmpl w:val="47E48B48"/>
    <w:lvl w:ilvl="0" w:tplc="B06E0EB2">
      <w:start w:val="1"/>
      <w:numFmt w:val="decimal"/>
      <w:lvlText w:val="55.%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5A3156"/>
    <w:multiLevelType w:val="hybridMultilevel"/>
    <w:tmpl w:val="E928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172102"/>
    <w:multiLevelType w:val="hybridMultilevel"/>
    <w:tmpl w:val="FBB884B8"/>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nsid w:val="0BAF62CC"/>
    <w:multiLevelType w:val="hybridMultilevel"/>
    <w:tmpl w:val="ED08FC30"/>
    <w:lvl w:ilvl="0" w:tplc="A87872DC">
      <w:start w:val="1"/>
      <w:numFmt w:val="decimal"/>
      <w:lvlText w:val="55.%1. "/>
      <w:lvlJc w:val="left"/>
      <w:pPr>
        <w:ind w:left="709" w:hanging="360"/>
      </w:pPr>
      <w:rPr>
        <w:rFonts w:ascii="Times New Roman" w:hAnsi="Times New Roman" w:hint="default"/>
        <w:b w:val="0"/>
        <w:i w:val="0"/>
        <w:sz w:val="24"/>
        <w:szCs w:val="24"/>
        <w:u w:val="no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4">
    <w:nsid w:val="0E0E7009"/>
    <w:multiLevelType w:val="hybridMultilevel"/>
    <w:tmpl w:val="96629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915879"/>
    <w:multiLevelType w:val="hybridMultilevel"/>
    <w:tmpl w:val="A422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C9228C"/>
    <w:multiLevelType w:val="hybridMultilevel"/>
    <w:tmpl w:val="BF86F10A"/>
    <w:lvl w:ilvl="0" w:tplc="EAA45D24">
      <w:start w:val="1"/>
      <w:numFmt w:val="decimal"/>
      <w:lvlText w:val="18.%1. "/>
      <w:lvlJc w:val="left"/>
      <w:pPr>
        <w:ind w:left="928" w:hanging="360"/>
      </w:pPr>
      <w:rPr>
        <w:rFonts w:ascii="Arial" w:hAnsi="Arial" w:cs="Arial" w:hint="default"/>
        <w:b w:val="0"/>
        <w:i w:val="0"/>
        <w:sz w:val="22"/>
        <w:szCs w:val="22"/>
        <w:u w:val="none"/>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
    <w:nsid w:val="14D31A91"/>
    <w:multiLevelType w:val="hybridMultilevel"/>
    <w:tmpl w:val="42BC7E4C"/>
    <w:lvl w:ilvl="0" w:tplc="D84C6EAC">
      <w:start w:val="1"/>
      <w:numFmt w:val="decimal"/>
      <w:lvlText w:val="54.%1. "/>
      <w:lvlJc w:val="left"/>
      <w:pPr>
        <w:ind w:left="720" w:hanging="360"/>
      </w:pPr>
      <w:rPr>
        <w:rFonts w:ascii="Arial" w:hAnsi="Arial" w:cs="Arial"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59C344F"/>
    <w:multiLevelType w:val="hybridMultilevel"/>
    <w:tmpl w:val="E6641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8CD2F9A"/>
    <w:multiLevelType w:val="hybridMultilevel"/>
    <w:tmpl w:val="D96ED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5235CE"/>
    <w:multiLevelType w:val="hybridMultilevel"/>
    <w:tmpl w:val="D72C5348"/>
    <w:lvl w:ilvl="0" w:tplc="4CF600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F26325B"/>
    <w:multiLevelType w:val="hybridMultilevel"/>
    <w:tmpl w:val="64FED908"/>
    <w:lvl w:ilvl="0" w:tplc="991443B4">
      <w:start w:val="1"/>
      <w:numFmt w:val="decimal"/>
      <w:lvlText w:val="57.%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F53773C"/>
    <w:multiLevelType w:val="hybridMultilevel"/>
    <w:tmpl w:val="27FA1A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F541319"/>
    <w:multiLevelType w:val="hybridMultilevel"/>
    <w:tmpl w:val="945E4FA2"/>
    <w:lvl w:ilvl="0" w:tplc="14BE4564">
      <w:start w:val="1"/>
      <w:numFmt w:val="bullet"/>
      <w:lvlText w:val=""/>
      <w:lvlJc w:val="left"/>
      <w:pPr>
        <w:ind w:left="720" w:hanging="360"/>
      </w:pPr>
      <w:rPr>
        <w:rFonts w:ascii="Symbol" w:hAnsi="Symbol" w:hint="default"/>
        <w:b/>
      </w:rPr>
    </w:lvl>
    <w:lvl w:ilvl="1" w:tplc="91D29E08" w:tentative="1">
      <w:start w:val="1"/>
      <w:numFmt w:val="bullet"/>
      <w:lvlText w:val="o"/>
      <w:lvlJc w:val="left"/>
      <w:pPr>
        <w:ind w:left="1440" w:hanging="360"/>
      </w:pPr>
      <w:rPr>
        <w:rFonts w:ascii="Courier New" w:hAnsi="Courier New" w:cs="Courier New" w:hint="default"/>
      </w:rPr>
    </w:lvl>
    <w:lvl w:ilvl="2" w:tplc="10587B58" w:tentative="1">
      <w:start w:val="1"/>
      <w:numFmt w:val="bullet"/>
      <w:lvlText w:val=""/>
      <w:lvlJc w:val="left"/>
      <w:pPr>
        <w:ind w:left="2160" w:hanging="360"/>
      </w:pPr>
      <w:rPr>
        <w:rFonts w:ascii="Wingdings" w:hAnsi="Wingdings" w:hint="default"/>
      </w:rPr>
    </w:lvl>
    <w:lvl w:ilvl="3" w:tplc="494AE80C" w:tentative="1">
      <w:start w:val="1"/>
      <w:numFmt w:val="bullet"/>
      <w:lvlText w:val=""/>
      <w:lvlJc w:val="left"/>
      <w:pPr>
        <w:ind w:left="2880" w:hanging="360"/>
      </w:pPr>
      <w:rPr>
        <w:rFonts w:ascii="Symbol" w:hAnsi="Symbol" w:hint="default"/>
      </w:rPr>
    </w:lvl>
    <w:lvl w:ilvl="4" w:tplc="B8D6665A" w:tentative="1">
      <w:start w:val="1"/>
      <w:numFmt w:val="bullet"/>
      <w:lvlText w:val="o"/>
      <w:lvlJc w:val="left"/>
      <w:pPr>
        <w:ind w:left="3600" w:hanging="360"/>
      </w:pPr>
      <w:rPr>
        <w:rFonts w:ascii="Courier New" w:hAnsi="Courier New" w:cs="Courier New" w:hint="default"/>
      </w:rPr>
    </w:lvl>
    <w:lvl w:ilvl="5" w:tplc="FD6E18F6" w:tentative="1">
      <w:start w:val="1"/>
      <w:numFmt w:val="bullet"/>
      <w:lvlText w:val=""/>
      <w:lvlJc w:val="left"/>
      <w:pPr>
        <w:ind w:left="4320" w:hanging="360"/>
      </w:pPr>
      <w:rPr>
        <w:rFonts w:ascii="Wingdings" w:hAnsi="Wingdings" w:hint="default"/>
      </w:rPr>
    </w:lvl>
    <w:lvl w:ilvl="6" w:tplc="EE7240FE" w:tentative="1">
      <w:start w:val="1"/>
      <w:numFmt w:val="bullet"/>
      <w:lvlText w:val=""/>
      <w:lvlJc w:val="left"/>
      <w:pPr>
        <w:ind w:left="5040" w:hanging="360"/>
      </w:pPr>
      <w:rPr>
        <w:rFonts w:ascii="Symbol" w:hAnsi="Symbol" w:hint="default"/>
      </w:rPr>
    </w:lvl>
    <w:lvl w:ilvl="7" w:tplc="E382B47E" w:tentative="1">
      <w:start w:val="1"/>
      <w:numFmt w:val="bullet"/>
      <w:lvlText w:val="o"/>
      <w:lvlJc w:val="left"/>
      <w:pPr>
        <w:ind w:left="5760" w:hanging="360"/>
      </w:pPr>
      <w:rPr>
        <w:rFonts w:ascii="Courier New" w:hAnsi="Courier New" w:cs="Courier New" w:hint="default"/>
      </w:rPr>
    </w:lvl>
    <w:lvl w:ilvl="8" w:tplc="E4F0647A" w:tentative="1">
      <w:start w:val="1"/>
      <w:numFmt w:val="bullet"/>
      <w:lvlText w:val=""/>
      <w:lvlJc w:val="left"/>
      <w:pPr>
        <w:ind w:left="6480" w:hanging="360"/>
      </w:pPr>
      <w:rPr>
        <w:rFonts w:ascii="Wingdings" w:hAnsi="Wingdings" w:hint="default"/>
      </w:rPr>
    </w:lvl>
  </w:abstractNum>
  <w:abstractNum w:abstractNumId="14">
    <w:nsid w:val="27176250"/>
    <w:multiLevelType w:val="hybridMultilevel"/>
    <w:tmpl w:val="EB5822B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
    <w:nsid w:val="288F263B"/>
    <w:multiLevelType w:val="multilevel"/>
    <w:tmpl w:val="C9160A26"/>
    <w:lvl w:ilvl="0">
      <w:start w:val="1"/>
      <w:numFmt w:val="upperRoman"/>
      <w:pStyle w:val="Stlus2"/>
      <w:lvlText w:val="%1."/>
      <w:lvlJc w:val="left"/>
      <w:pPr>
        <w:tabs>
          <w:tab w:val="num" w:pos="360"/>
        </w:tabs>
        <w:ind w:left="360" w:hanging="360"/>
      </w:pPr>
      <w:rPr>
        <w:rFonts w:cs="Times New Roman" w:hint="default"/>
        <w:b/>
        <w:bCs/>
        <w:sz w:val="18"/>
        <w:szCs w:val="18"/>
      </w:rPr>
    </w:lvl>
    <w:lvl w:ilvl="1">
      <w:start w:val="1"/>
      <w:numFmt w:val="decimal"/>
      <w:pStyle w:val="robialpont"/>
      <w:lvlText w:val="%1.%2."/>
      <w:lvlJc w:val="left"/>
      <w:pPr>
        <w:tabs>
          <w:tab w:val="num" w:pos="792"/>
        </w:tabs>
        <w:ind w:left="792" w:hanging="432"/>
      </w:pPr>
      <w:rPr>
        <w:rFonts w:ascii="Century Gothic" w:hAnsi="Century Gothic" w:cs="Century Gothic" w:hint="default"/>
        <w:b/>
        <w:bCs/>
        <w:i w:val="0"/>
        <w:iCs w:val="0"/>
        <w:color w:val="1F497D"/>
        <w:sz w:val="18"/>
        <w:szCs w:val="18"/>
      </w:rPr>
    </w:lvl>
    <w:lvl w:ilvl="2">
      <w:start w:val="1"/>
      <w:numFmt w:val="decimal"/>
      <w:lvlText w:val="%1.%2.%3."/>
      <w:lvlJc w:val="left"/>
      <w:pPr>
        <w:tabs>
          <w:tab w:val="num" w:pos="1224"/>
        </w:tabs>
        <w:ind w:left="1224" w:hanging="504"/>
      </w:pPr>
      <w:rPr>
        <w:rFonts w:cs="Times New Roman" w:hint="default"/>
        <w:b/>
        <w:bCs/>
        <w:color w:val="1F497D"/>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B701078"/>
    <w:multiLevelType w:val="hybridMultilevel"/>
    <w:tmpl w:val="EFBCB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DF006ED"/>
    <w:multiLevelType w:val="hybridMultilevel"/>
    <w:tmpl w:val="794E38BC"/>
    <w:lvl w:ilvl="0" w:tplc="E44CEC6C">
      <w:start w:val="1"/>
      <w:numFmt w:val="decimal"/>
      <w:lvlText w:val="32.%1. "/>
      <w:lvlJc w:val="left"/>
      <w:pPr>
        <w:ind w:left="720"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9A77F75"/>
    <w:multiLevelType w:val="hybridMultilevel"/>
    <w:tmpl w:val="55DE8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46198"/>
    <w:multiLevelType w:val="hybridMultilevel"/>
    <w:tmpl w:val="A2FE76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ED23A83"/>
    <w:multiLevelType w:val="hybridMultilevel"/>
    <w:tmpl w:val="D72E7B7A"/>
    <w:lvl w:ilvl="0" w:tplc="B4500B38">
      <w:start w:val="1"/>
      <w:numFmt w:val="bullet"/>
      <w:lvlText w:val=""/>
      <w:lvlJc w:val="left"/>
      <w:pPr>
        <w:ind w:left="720" w:hanging="360"/>
      </w:pPr>
      <w:rPr>
        <w:rFonts w:ascii="Symbol" w:hAnsi="Symbol"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FBB3C87"/>
    <w:multiLevelType w:val="hybridMultilevel"/>
    <w:tmpl w:val="0C2A229A"/>
    <w:lvl w:ilvl="0" w:tplc="D9702252">
      <w:start w:val="1"/>
      <w:numFmt w:val="decimal"/>
      <w:lvlText w:val="33.%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0E5789"/>
    <w:multiLevelType w:val="hybridMultilevel"/>
    <w:tmpl w:val="D1207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9D11B51"/>
    <w:multiLevelType w:val="hybridMultilevel"/>
    <w:tmpl w:val="64CA121A"/>
    <w:lvl w:ilvl="0" w:tplc="B4500B38">
      <w:start w:val="1"/>
      <w:numFmt w:val="bullet"/>
      <w:lvlText w:val=""/>
      <w:lvlJc w:val="left"/>
      <w:pPr>
        <w:ind w:left="709" w:hanging="360"/>
      </w:pPr>
      <w:rPr>
        <w:rFonts w:ascii="Symbol" w:hAnsi="Symbol" w:hint="default"/>
        <w:b/>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4">
    <w:nsid w:val="4D417F08"/>
    <w:multiLevelType w:val="hybridMultilevel"/>
    <w:tmpl w:val="490E30DC"/>
    <w:lvl w:ilvl="0" w:tplc="B4500B38">
      <w:start w:val="1"/>
      <w:numFmt w:val="bullet"/>
      <w:lvlText w:val=""/>
      <w:lvlJc w:val="left"/>
      <w:pPr>
        <w:ind w:left="709" w:hanging="360"/>
      </w:pPr>
      <w:rPr>
        <w:rFonts w:ascii="Symbol" w:hAnsi="Symbol" w:hint="default"/>
        <w:b/>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5">
    <w:nsid w:val="4E583EE9"/>
    <w:multiLevelType w:val="hybridMultilevel"/>
    <w:tmpl w:val="AF608E76"/>
    <w:lvl w:ilvl="0" w:tplc="FFFFFFFF">
      <w:start w:val="2013"/>
      <w:numFmt w:val="bullet"/>
      <w:lvlText w:val="-"/>
      <w:lvlJc w:val="left"/>
      <w:pPr>
        <w:ind w:left="1004" w:hanging="360"/>
      </w:pPr>
      <w:rPr>
        <w:rFonts w:ascii="Arial" w:eastAsia="Times New Roman" w:hAnsi="Arial" w:hint="default"/>
      </w:rPr>
    </w:lvl>
    <w:lvl w:ilvl="1" w:tplc="FFFFFFFF">
      <w:start w:val="1"/>
      <w:numFmt w:val="bullet"/>
      <w:lvlText w:val="o"/>
      <w:lvlJc w:val="left"/>
      <w:pPr>
        <w:ind w:left="1724" w:hanging="360"/>
      </w:pPr>
      <w:rPr>
        <w:rFonts w:ascii="Courier New" w:hAnsi="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hint="default"/>
      </w:rPr>
    </w:lvl>
    <w:lvl w:ilvl="8" w:tplc="FFFFFFFF">
      <w:start w:val="1"/>
      <w:numFmt w:val="bullet"/>
      <w:lvlText w:val=""/>
      <w:lvlJc w:val="left"/>
      <w:pPr>
        <w:ind w:left="6764" w:hanging="360"/>
      </w:pPr>
      <w:rPr>
        <w:rFonts w:ascii="Wingdings" w:hAnsi="Wingdings" w:hint="default"/>
      </w:rPr>
    </w:lvl>
  </w:abstractNum>
  <w:abstractNum w:abstractNumId="26">
    <w:nsid w:val="50883C70"/>
    <w:multiLevelType w:val="hybridMultilevel"/>
    <w:tmpl w:val="BED0A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1A44A7A"/>
    <w:multiLevelType w:val="hybridMultilevel"/>
    <w:tmpl w:val="F690BDB2"/>
    <w:lvl w:ilvl="0" w:tplc="75AA5E6E">
      <w:start w:val="1"/>
      <w:numFmt w:val="decimal"/>
      <w:lvlText w:val="37.%1. "/>
      <w:lvlJc w:val="left"/>
      <w:pPr>
        <w:ind w:left="720"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3C14A79"/>
    <w:multiLevelType w:val="hybridMultilevel"/>
    <w:tmpl w:val="A0B4ADD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nsid w:val="5642774F"/>
    <w:multiLevelType w:val="hybridMultilevel"/>
    <w:tmpl w:val="EB5822B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57A64DF2"/>
    <w:multiLevelType w:val="hybridMultilevel"/>
    <w:tmpl w:val="F648B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A111D6"/>
    <w:multiLevelType w:val="hybridMultilevel"/>
    <w:tmpl w:val="01289EA0"/>
    <w:lvl w:ilvl="0" w:tplc="B032E18A">
      <w:start w:val="1"/>
      <w:numFmt w:val="decimal"/>
      <w:lvlText w:val="%1."/>
      <w:lvlJc w:val="left"/>
      <w:pPr>
        <w:ind w:left="348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B7F62C1"/>
    <w:multiLevelType w:val="hybridMultilevel"/>
    <w:tmpl w:val="7EECA2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CCB1181"/>
    <w:multiLevelType w:val="hybridMultilevel"/>
    <w:tmpl w:val="BC30F404"/>
    <w:lvl w:ilvl="0" w:tplc="86B8C4EA">
      <w:start w:val="1"/>
      <w:numFmt w:val="decimal"/>
      <w:lvlText w:val="28.%1. "/>
      <w:lvlJc w:val="left"/>
      <w:pPr>
        <w:ind w:left="720" w:hanging="360"/>
      </w:pPr>
      <w:rPr>
        <w:rFonts w:ascii="Arial" w:hAnsi="Arial" w:cs="Arial"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DD21652"/>
    <w:multiLevelType w:val="hybridMultilevel"/>
    <w:tmpl w:val="F87C3B1A"/>
    <w:lvl w:ilvl="0" w:tplc="B4500B38">
      <w:start w:val="1"/>
      <w:numFmt w:val="bullet"/>
      <w:lvlText w:val=""/>
      <w:lvlJc w:val="left"/>
      <w:pPr>
        <w:ind w:left="720" w:hanging="360"/>
      </w:pPr>
      <w:rPr>
        <w:rFonts w:ascii="Symbol" w:hAnsi="Symbol" w:hint="default"/>
        <w:b/>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ED738BC"/>
    <w:multiLevelType w:val="hybridMultilevel"/>
    <w:tmpl w:val="42E23678"/>
    <w:lvl w:ilvl="0" w:tplc="B844B5E2">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3475CF2"/>
    <w:multiLevelType w:val="hybridMultilevel"/>
    <w:tmpl w:val="F1CCA84C"/>
    <w:lvl w:ilvl="0" w:tplc="B4500B38">
      <w:start w:val="1"/>
      <w:numFmt w:val="bullet"/>
      <w:lvlText w:val=""/>
      <w:lvlJc w:val="left"/>
      <w:pPr>
        <w:ind w:left="360" w:hanging="360"/>
      </w:pPr>
      <w:rPr>
        <w:rFonts w:ascii="Symbol" w:hAnsi="Symbol"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9C5798C"/>
    <w:multiLevelType w:val="hybridMultilevel"/>
    <w:tmpl w:val="6E8EB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D202467"/>
    <w:multiLevelType w:val="hybridMultilevel"/>
    <w:tmpl w:val="7D34D246"/>
    <w:lvl w:ilvl="0" w:tplc="B4500B38">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DA9373D"/>
    <w:multiLevelType w:val="hybridMultilevel"/>
    <w:tmpl w:val="DB18C760"/>
    <w:lvl w:ilvl="0" w:tplc="B4500B38">
      <w:start w:val="1"/>
      <w:numFmt w:val="bullet"/>
      <w:lvlText w:val=""/>
      <w:lvlJc w:val="left"/>
      <w:pPr>
        <w:ind w:left="720" w:hanging="360"/>
      </w:pPr>
      <w:rPr>
        <w:rFonts w:ascii="Symbol" w:hAnsi="Symbol"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695755F"/>
    <w:multiLevelType w:val="hybridMultilevel"/>
    <w:tmpl w:val="12C44A86"/>
    <w:lvl w:ilvl="0" w:tplc="450A1260">
      <w:start w:val="1"/>
      <w:numFmt w:val="lowerLetter"/>
      <w:lvlText w:val="%1)"/>
      <w:lvlJc w:val="left"/>
      <w:pPr>
        <w:ind w:left="720" w:hanging="360"/>
      </w:pPr>
      <w:rPr>
        <w:rFonts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7484A31"/>
    <w:multiLevelType w:val="hybridMultilevel"/>
    <w:tmpl w:val="E9D0570E"/>
    <w:lvl w:ilvl="0" w:tplc="E12836B4">
      <w:start w:val="1"/>
      <w:numFmt w:val="decimal"/>
      <w:lvlText w:val="55.%1. "/>
      <w:lvlJc w:val="left"/>
      <w:pPr>
        <w:ind w:left="1288"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AF43611"/>
    <w:multiLevelType w:val="hybridMultilevel"/>
    <w:tmpl w:val="54D878E4"/>
    <w:lvl w:ilvl="0" w:tplc="82069262">
      <w:start w:val="1"/>
      <w:numFmt w:val="decimal"/>
      <w:lvlText w:val="36.%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B512DBC"/>
    <w:multiLevelType w:val="hybridMultilevel"/>
    <w:tmpl w:val="7884D802"/>
    <w:lvl w:ilvl="0" w:tplc="B4500B38">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5"/>
  </w:num>
  <w:num w:numId="4">
    <w:abstractNumId w:val="18"/>
  </w:num>
  <w:num w:numId="5">
    <w:abstractNumId w:val="16"/>
  </w:num>
  <w:num w:numId="6">
    <w:abstractNumId w:val="5"/>
  </w:num>
  <w:num w:numId="7">
    <w:abstractNumId w:val="30"/>
  </w:num>
  <w:num w:numId="8">
    <w:abstractNumId w:val="37"/>
  </w:num>
  <w:num w:numId="9">
    <w:abstractNumId w:val="4"/>
  </w:num>
  <w:num w:numId="10">
    <w:abstractNumId w:val="32"/>
  </w:num>
  <w:num w:numId="11">
    <w:abstractNumId w:val="1"/>
  </w:num>
  <w:num w:numId="12">
    <w:abstractNumId w:val="22"/>
  </w:num>
  <w:num w:numId="13">
    <w:abstractNumId w:val="9"/>
  </w:num>
  <w:num w:numId="14">
    <w:abstractNumId w:val="8"/>
  </w:num>
  <w:num w:numId="15">
    <w:abstractNumId w:val="26"/>
  </w:num>
  <w:num w:numId="16">
    <w:abstractNumId w:val="36"/>
  </w:num>
  <w:num w:numId="17">
    <w:abstractNumId w:val="13"/>
  </w:num>
  <w:num w:numId="18">
    <w:abstractNumId w:val="43"/>
  </w:num>
  <w:num w:numId="19">
    <w:abstractNumId w:val="38"/>
  </w:num>
  <w:num w:numId="20">
    <w:abstractNumId w:val="19"/>
  </w:num>
  <w:num w:numId="21">
    <w:abstractNumId w:val="31"/>
  </w:num>
  <w:num w:numId="22">
    <w:abstractNumId w:val="23"/>
  </w:num>
  <w:num w:numId="23">
    <w:abstractNumId w:val="6"/>
  </w:num>
  <w:num w:numId="24">
    <w:abstractNumId w:val="33"/>
  </w:num>
  <w:num w:numId="25">
    <w:abstractNumId w:val="17"/>
  </w:num>
  <w:num w:numId="26">
    <w:abstractNumId w:val="20"/>
  </w:num>
  <w:num w:numId="27">
    <w:abstractNumId w:val="27"/>
  </w:num>
  <w:num w:numId="28">
    <w:abstractNumId w:val="39"/>
  </w:num>
  <w:num w:numId="29">
    <w:abstractNumId w:val="7"/>
  </w:num>
  <w:num w:numId="30">
    <w:abstractNumId w:val="0"/>
  </w:num>
  <w:num w:numId="31">
    <w:abstractNumId w:val="34"/>
  </w:num>
  <w:num w:numId="32">
    <w:abstractNumId w:val="3"/>
  </w:num>
  <w:num w:numId="33">
    <w:abstractNumId w:val="42"/>
  </w:num>
  <w:num w:numId="34">
    <w:abstractNumId w:val="24"/>
  </w:num>
  <w:num w:numId="35">
    <w:abstractNumId w:val="21"/>
  </w:num>
  <w:num w:numId="36">
    <w:abstractNumId w:val="14"/>
  </w:num>
  <w:num w:numId="37">
    <w:abstractNumId w:val="2"/>
  </w:num>
  <w:num w:numId="38">
    <w:abstractNumId w:val="29"/>
  </w:num>
  <w:num w:numId="39">
    <w:abstractNumId w:val="41"/>
  </w:num>
  <w:num w:numId="40">
    <w:abstractNumId w:val="28"/>
  </w:num>
  <w:num w:numId="41">
    <w:abstractNumId w:val="12"/>
  </w:num>
  <w:num w:numId="42">
    <w:abstractNumId w:val="11"/>
  </w:num>
  <w:num w:numId="43">
    <w:abstractNumId w:val="10"/>
  </w:num>
  <w:num w:numId="44">
    <w:abstractNumId w:val="4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B26015"/>
    <w:rsid w:val="0001033B"/>
    <w:rsid w:val="000143D8"/>
    <w:rsid w:val="00015122"/>
    <w:rsid w:val="00015981"/>
    <w:rsid w:val="000227A3"/>
    <w:rsid w:val="00040866"/>
    <w:rsid w:val="000412FB"/>
    <w:rsid w:val="0004276D"/>
    <w:rsid w:val="00044258"/>
    <w:rsid w:val="0005197D"/>
    <w:rsid w:val="00055535"/>
    <w:rsid w:val="000577A8"/>
    <w:rsid w:val="00061EBD"/>
    <w:rsid w:val="00070B53"/>
    <w:rsid w:val="00077B83"/>
    <w:rsid w:val="0009284D"/>
    <w:rsid w:val="00093BA1"/>
    <w:rsid w:val="000A118A"/>
    <w:rsid w:val="000B2314"/>
    <w:rsid w:val="000B61CE"/>
    <w:rsid w:val="000C5606"/>
    <w:rsid w:val="000D1891"/>
    <w:rsid w:val="000D29EE"/>
    <w:rsid w:val="000E0C1F"/>
    <w:rsid w:val="000F1ADF"/>
    <w:rsid w:val="000F46EA"/>
    <w:rsid w:val="000F4C0A"/>
    <w:rsid w:val="0010063C"/>
    <w:rsid w:val="00105E3A"/>
    <w:rsid w:val="001120A3"/>
    <w:rsid w:val="00112D25"/>
    <w:rsid w:val="00114DBE"/>
    <w:rsid w:val="001214EC"/>
    <w:rsid w:val="00121E53"/>
    <w:rsid w:val="00136350"/>
    <w:rsid w:val="00145716"/>
    <w:rsid w:val="00145A9E"/>
    <w:rsid w:val="00150E65"/>
    <w:rsid w:val="00151EB7"/>
    <w:rsid w:val="00154AFA"/>
    <w:rsid w:val="00156F32"/>
    <w:rsid w:val="00173F75"/>
    <w:rsid w:val="00176CCC"/>
    <w:rsid w:val="00177778"/>
    <w:rsid w:val="001809D8"/>
    <w:rsid w:val="00184F01"/>
    <w:rsid w:val="00186495"/>
    <w:rsid w:val="001B0EAE"/>
    <w:rsid w:val="001C1002"/>
    <w:rsid w:val="001C109F"/>
    <w:rsid w:val="001C67EE"/>
    <w:rsid w:val="001D3E7E"/>
    <w:rsid w:val="001D7539"/>
    <w:rsid w:val="001E0F02"/>
    <w:rsid w:val="001E254E"/>
    <w:rsid w:val="001F248E"/>
    <w:rsid w:val="001F3447"/>
    <w:rsid w:val="001F7F73"/>
    <w:rsid w:val="00206792"/>
    <w:rsid w:val="00206C1C"/>
    <w:rsid w:val="002227F1"/>
    <w:rsid w:val="00224291"/>
    <w:rsid w:val="00224CE6"/>
    <w:rsid w:val="002279C9"/>
    <w:rsid w:val="0023078E"/>
    <w:rsid w:val="00230C93"/>
    <w:rsid w:val="002376A4"/>
    <w:rsid w:val="002425EF"/>
    <w:rsid w:val="0024286C"/>
    <w:rsid w:val="00242CA1"/>
    <w:rsid w:val="00245100"/>
    <w:rsid w:val="002504C6"/>
    <w:rsid w:val="00254871"/>
    <w:rsid w:val="002636FD"/>
    <w:rsid w:val="00273B5C"/>
    <w:rsid w:val="00273C4A"/>
    <w:rsid w:val="00276443"/>
    <w:rsid w:val="00290A44"/>
    <w:rsid w:val="00292332"/>
    <w:rsid w:val="002932FE"/>
    <w:rsid w:val="002A3C73"/>
    <w:rsid w:val="002A6923"/>
    <w:rsid w:val="002A6A93"/>
    <w:rsid w:val="002B1D8F"/>
    <w:rsid w:val="002B2A09"/>
    <w:rsid w:val="002B3080"/>
    <w:rsid w:val="002C37A2"/>
    <w:rsid w:val="002C600F"/>
    <w:rsid w:val="002C6485"/>
    <w:rsid w:val="002D12D8"/>
    <w:rsid w:val="002D33FA"/>
    <w:rsid w:val="002D51C2"/>
    <w:rsid w:val="002D7DDE"/>
    <w:rsid w:val="002E75AA"/>
    <w:rsid w:val="002F116D"/>
    <w:rsid w:val="002F4635"/>
    <w:rsid w:val="00300759"/>
    <w:rsid w:val="00305FDE"/>
    <w:rsid w:val="0031010C"/>
    <w:rsid w:val="0031656C"/>
    <w:rsid w:val="00323620"/>
    <w:rsid w:val="0032651C"/>
    <w:rsid w:val="00345B7E"/>
    <w:rsid w:val="00350E3E"/>
    <w:rsid w:val="00351AD5"/>
    <w:rsid w:val="00354DB2"/>
    <w:rsid w:val="003554CE"/>
    <w:rsid w:val="003746A3"/>
    <w:rsid w:val="00375B82"/>
    <w:rsid w:val="003776AD"/>
    <w:rsid w:val="0038211E"/>
    <w:rsid w:val="00384C40"/>
    <w:rsid w:val="00390B09"/>
    <w:rsid w:val="0039601A"/>
    <w:rsid w:val="003A4C7E"/>
    <w:rsid w:val="003C1D53"/>
    <w:rsid w:val="003C34E4"/>
    <w:rsid w:val="003C41AB"/>
    <w:rsid w:val="003D47A0"/>
    <w:rsid w:val="003F6E7B"/>
    <w:rsid w:val="0040250B"/>
    <w:rsid w:val="00407537"/>
    <w:rsid w:val="00407E2F"/>
    <w:rsid w:val="004145D8"/>
    <w:rsid w:val="0041575D"/>
    <w:rsid w:val="00415ED5"/>
    <w:rsid w:val="004175E4"/>
    <w:rsid w:val="0042197B"/>
    <w:rsid w:val="00433541"/>
    <w:rsid w:val="00433A81"/>
    <w:rsid w:val="00462B43"/>
    <w:rsid w:val="00463D73"/>
    <w:rsid w:val="004661DE"/>
    <w:rsid w:val="00472163"/>
    <w:rsid w:val="004744FF"/>
    <w:rsid w:val="00475EF9"/>
    <w:rsid w:val="0047637C"/>
    <w:rsid w:val="004801E4"/>
    <w:rsid w:val="00481EFA"/>
    <w:rsid w:val="004858F2"/>
    <w:rsid w:val="00485E5F"/>
    <w:rsid w:val="00494E1C"/>
    <w:rsid w:val="004A1530"/>
    <w:rsid w:val="004A36AF"/>
    <w:rsid w:val="004B152A"/>
    <w:rsid w:val="004B61D0"/>
    <w:rsid w:val="004B6F15"/>
    <w:rsid w:val="004C6CB3"/>
    <w:rsid w:val="004D04B6"/>
    <w:rsid w:val="004D1592"/>
    <w:rsid w:val="004D4E9F"/>
    <w:rsid w:val="004E380A"/>
    <w:rsid w:val="004E38C8"/>
    <w:rsid w:val="004E4FE6"/>
    <w:rsid w:val="004E52C2"/>
    <w:rsid w:val="004F29E4"/>
    <w:rsid w:val="004F3F1F"/>
    <w:rsid w:val="004F46A2"/>
    <w:rsid w:val="005126D9"/>
    <w:rsid w:val="00515064"/>
    <w:rsid w:val="005166BF"/>
    <w:rsid w:val="005464F5"/>
    <w:rsid w:val="00547480"/>
    <w:rsid w:val="0055126D"/>
    <w:rsid w:val="00553487"/>
    <w:rsid w:val="00573CA3"/>
    <w:rsid w:val="00582D80"/>
    <w:rsid w:val="005834A4"/>
    <w:rsid w:val="00584BC9"/>
    <w:rsid w:val="0059010A"/>
    <w:rsid w:val="0059235B"/>
    <w:rsid w:val="0059480D"/>
    <w:rsid w:val="005B1E9C"/>
    <w:rsid w:val="005B2AA0"/>
    <w:rsid w:val="005B7BCC"/>
    <w:rsid w:val="005C5A6B"/>
    <w:rsid w:val="005D35CB"/>
    <w:rsid w:val="005E0837"/>
    <w:rsid w:val="005F6971"/>
    <w:rsid w:val="00601EFF"/>
    <w:rsid w:val="006067A8"/>
    <w:rsid w:val="00611B70"/>
    <w:rsid w:val="00617AC7"/>
    <w:rsid w:val="00622526"/>
    <w:rsid w:val="006238B2"/>
    <w:rsid w:val="0062496B"/>
    <w:rsid w:val="00627273"/>
    <w:rsid w:val="00644547"/>
    <w:rsid w:val="00645747"/>
    <w:rsid w:val="00646116"/>
    <w:rsid w:val="00651B74"/>
    <w:rsid w:val="00656105"/>
    <w:rsid w:val="00664511"/>
    <w:rsid w:val="00675332"/>
    <w:rsid w:val="00675555"/>
    <w:rsid w:val="00676A57"/>
    <w:rsid w:val="006833F4"/>
    <w:rsid w:val="0068520D"/>
    <w:rsid w:val="006A3B5C"/>
    <w:rsid w:val="006B0EEA"/>
    <w:rsid w:val="006B15DA"/>
    <w:rsid w:val="006B1D12"/>
    <w:rsid w:val="006B759F"/>
    <w:rsid w:val="006B7A17"/>
    <w:rsid w:val="006C101A"/>
    <w:rsid w:val="006C7817"/>
    <w:rsid w:val="006D3CC8"/>
    <w:rsid w:val="006D4B7B"/>
    <w:rsid w:val="006E58C9"/>
    <w:rsid w:val="006F6DD7"/>
    <w:rsid w:val="007108BF"/>
    <w:rsid w:val="0071374B"/>
    <w:rsid w:val="00721F0B"/>
    <w:rsid w:val="00734861"/>
    <w:rsid w:val="00735886"/>
    <w:rsid w:val="007553E2"/>
    <w:rsid w:val="00762E2A"/>
    <w:rsid w:val="0076467A"/>
    <w:rsid w:val="00771B41"/>
    <w:rsid w:val="00781FAD"/>
    <w:rsid w:val="0078378C"/>
    <w:rsid w:val="00784D02"/>
    <w:rsid w:val="0079551D"/>
    <w:rsid w:val="00795C98"/>
    <w:rsid w:val="007A1F02"/>
    <w:rsid w:val="007A44DD"/>
    <w:rsid w:val="007A698D"/>
    <w:rsid w:val="007B5748"/>
    <w:rsid w:val="007E31E8"/>
    <w:rsid w:val="00800364"/>
    <w:rsid w:val="008113A6"/>
    <w:rsid w:val="00812977"/>
    <w:rsid w:val="0081397B"/>
    <w:rsid w:val="00826A1F"/>
    <w:rsid w:val="00826B85"/>
    <w:rsid w:val="0083485E"/>
    <w:rsid w:val="00844E66"/>
    <w:rsid w:val="00845EA7"/>
    <w:rsid w:val="00846407"/>
    <w:rsid w:val="0085565C"/>
    <w:rsid w:val="008612E6"/>
    <w:rsid w:val="008627C4"/>
    <w:rsid w:val="00867273"/>
    <w:rsid w:val="00873B11"/>
    <w:rsid w:val="0088149C"/>
    <w:rsid w:val="0088221C"/>
    <w:rsid w:val="00882864"/>
    <w:rsid w:val="008879D7"/>
    <w:rsid w:val="00893A15"/>
    <w:rsid w:val="00893BEE"/>
    <w:rsid w:val="00895DF4"/>
    <w:rsid w:val="00897E39"/>
    <w:rsid w:val="008A63BD"/>
    <w:rsid w:val="008B742A"/>
    <w:rsid w:val="008C0472"/>
    <w:rsid w:val="008C06DF"/>
    <w:rsid w:val="008C2870"/>
    <w:rsid w:val="008D228C"/>
    <w:rsid w:val="008D69AD"/>
    <w:rsid w:val="008E1108"/>
    <w:rsid w:val="008E13BC"/>
    <w:rsid w:val="008E54CD"/>
    <w:rsid w:val="00905CCD"/>
    <w:rsid w:val="0090784F"/>
    <w:rsid w:val="00907C86"/>
    <w:rsid w:val="00917E8F"/>
    <w:rsid w:val="009268EB"/>
    <w:rsid w:val="0093060F"/>
    <w:rsid w:val="00937502"/>
    <w:rsid w:val="00950BC0"/>
    <w:rsid w:val="00954EEF"/>
    <w:rsid w:val="00957502"/>
    <w:rsid w:val="00964EE7"/>
    <w:rsid w:val="00975583"/>
    <w:rsid w:val="0098758A"/>
    <w:rsid w:val="009901A0"/>
    <w:rsid w:val="0099251D"/>
    <w:rsid w:val="00997BA7"/>
    <w:rsid w:val="009A1D7B"/>
    <w:rsid w:val="009B3BD4"/>
    <w:rsid w:val="009B4704"/>
    <w:rsid w:val="009B4B3A"/>
    <w:rsid w:val="009C10A6"/>
    <w:rsid w:val="009D2084"/>
    <w:rsid w:val="009E1838"/>
    <w:rsid w:val="009E31FC"/>
    <w:rsid w:val="009E3474"/>
    <w:rsid w:val="009F0394"/>
    <w:rsid w:val="009F2AA8"/>
    <w:rsid w:val="009F69DD"/>
    <w:rsid w:val="009F7C75"/>
    <w:rsid w:val="00A06718"/>
    <w:rsid w:val="00A06FE0"/>
    <w:rsid w:val="00A17A5F"/>
    <w:rsid w:val="00A21502"/>
    <w:rsid w:val="00A259E7"/>
    <w:rsid w:val="00A25AFC"/>
    <w:rsid w:val="00A30197"/>
    <w:rsid w:val="00A3666E"/>
    <w:rsid w:val="00A4184A"/>
    <w:rsid w:val="00A42679"/>
    <w:rsid w:val="00A45839"/>
    <w:rsid w:val="00A634C4"/>
    <w:rsid w:val="00A63777"/>
    <w:rsid w:val="00A66447"/>
    <w:rsid w:val="00A7133F"/>
    <w:rsid w:val="00A71CE7"/>
    <w:rsid w:val="00A73C38"/>
    <w:rsid w:val="00A7424F"/>
    <w:rsid w:val="00A84A2D"/>
    <w:rsid w:val="00A870B4"/>
    <w:rsid w:val="00A87AFC"/>
    <w:rsid w:val="00AA143F"/>
    <w:rsid w:val="00AA2473"/>
    <w:rsid w:val="00AA7408"/>
    <w:rsid w:val="00AC2774"/>
    <w:rsid w:val="00AC45F1"/>
    <w:rsid w:val="00AC4C1B"/>
    <w:rsid w:val="00AD19BA"/>
    <w:rsid w:val="00AD3BBA"/>
    <w:rsid w:val="00AE0236"/>
    <w:rsid w:val="00AE742F"/>
    <w:rsid w:val="00AF0D3C"/>
    <w:rsid w:val="00AF1025"/>
    <w:rsid w:val="00AF37E4"/>
    <w:rsid w:val="00B16C5A"/>
    <w:rsid w:val="00B20B1C"/>
    <w:rsid w:val="00B23170"/>
    <w:rsid w:val="00B26015"/>
    <w:rsid w:val="00B328D5"/>
    <w:rsid w:val="00B32A26"/>
    <w:rsid w:val="00B3342D"/>
    <w:rsid w:val="00B456EC"/>
    <w:rsid w:val="00B46C6E"/>
    <w:rsid w:val="00B50501"/>
    <w:rsid w:val="00B534EE"/>
    <w:rsid w:val="00B54BDC"/>
    <w:rsid w:val="00B60677"/>
    <w:rsid w:val="00B61F6A"/>
    <w:rsid w:val="00B67999"/>
    <w:rsid w:val="00B858F9"/>
    <w:rsid w:val="00B90ECF"/>
    <w:rsid w:val="00B94057"/>
    <w:rsid w:val="00B973E9"/>
    <w:rsid w:val="00BA2065"/>
    <w:rsid w:val="00BA2AD8"/>
    <w:rsid w:val="00BA68FE"/>
    <w:rsid w:val="00BB4072"/>
    <w:rsid w:val="00BC2722"/>
    <w:rsid w:val="00BC403E"/>
    <w:rsid w:val="00BD154F"/>
    <w:rsid w:val="00BD36CE"/>
    <w:rsid w:val="00BD3AE7"/>
    <w:rsid w:val="00BD6615"/>
    <w:rsid w:val="00BE017F"/>
    <w:rsid w:val="00BE0B34"/>
    <w:rsid w:val="00BE7C91"/>
    <w:rsid w:val="00BF02A2"/>
    <w:rsid w:val="00BF5383"/>
    <w:rsid w:val="00BF6CFD"/>
    <w:rsid w:val="00BF763D"/>
    <w:rsid w:val="00C05CC9"/>
    <w:rsid w:val="00C12AB1"/>
    <w:rsid w:val="00C155B2"/>
    <w:rsid w:val="00C31A34"/>
    <w:rsid w:val="00C36D4A"/>
    <w:rsid w:val="00C403B8"/>
    <w:rsid w:val="00C41810"/>
    <w:rsid w:val="00C42DC5"/>
    <w:rsid w:val="00C5330A"/>
    <w:rsid w:val="00C56A98"/>
    <w:rsid w:val="00C77050"/>
    <w:rsid w:val="00C77379"/>
    <w:rsid w:val="00C86B80"/>
    <w:rsid w:val="00C876AF"/>
    <w:rsid w:val="00C959D8"/>
    <w:rsid w:val="00CA1B27"/>
    <w:rsid w:val="00CA49E9"/>
    <w:rsid w:val="00CA58D9"/>
    <w:rsid w:val="00CB16D1"/>
    <w:rsid w:val="00CB70A3"/>
    <w:rsid w:val="00CB7510"/>
    <w:rsid w:val="00CC08D8"/>
    <w:rsid w:val="00CC258C"/>
    <w:rsid w:val="00CD45A5"/>
    <w:rsid w:val="00CD534E"/>
    <w:rsid w:val="00CF6652"/>
    <w:rsid w:val="00CF7137"/>
    <w:rsid w:val="00D102B8"/>
    <w:rsid w:val="00D11934"/>
    <w:rsid w:val="00D16C0F"/>
    <w:rsid w:val="00D20416"/>
    <w:rsid w:val="00D22AE7"/>
    <w:rsid w:val="00D25AFA"/>
    <w:rsid w:val="00D26AAC"/>
    <w:rsid w:val="00D271A9"/>
    <w:rsid w:val="00D3626A"/>
    <w:rsid w:val="00D36C6A"/>
    <w:rsid w:val="00D42200"/>
    <w:rsid w:val="00D4468B"/>
    <w:rsid w:val="00D46240"/>
    <w:rsid w:val="00D5125D"/>
    <w:rsid w:val="00D52E92"/>
    <w:rsid w:val="00D71862"/>
    <w:rsid w:val="00D73609"/>
    <w:rsid w:val="00D741C9"/>
    <w:rsid w:val="00D76006"/>
    <w:rsid w:val="00D76D91"/>
    <w:rsid w:val="00D81B5C"/>
    <w:rsid w:val="00D8254C"/>
    <w:rsid w:val="00DA2F7E"/>
    <w:rsid w:val="00DA6E39"/>
    <w:rsid w:val="00DB486B"/>
    <w:rsid w:val="00DC088A"/>
    <w:rsid w:val="00DC1C79"/>
    <w:rsid w:val="00DC72BC"/>
    <w:rsid w:val="00DD0252"/>
    <w:rsid w:val="00DD45B9"/>
    <w:rsid w:val="00DD5FCF"/>
    <w:rsid w:val="00DE142E"/>
    <w:rsid w:val="00DF0967"/>
    <w:rsid w:val="00DF4080"/>
    <w:rsid w:val="00E02216"/>
    <w:rsid w:val="00E02561"/>
    <w:rsid w:val="00E03BC1"/>
    <w:rsid w:val="00E0428D"/>
    <w:rsid w:val="00E13571"/>
    <w:rsid w:val="00E21F76"/>
    <w:rsid w:val="00E30FCF"/>
    <w:rsid w:val="00E32F0C"/>
    <w:rsid w:val="00E40309"/>
    <w:rsid w:val="00E41B65"/>
    <w:rsid w:val="00E41B81"/>
    <w:rsid w:val="00E4273B"/>
    <w:rsid w:val="00E467C6"/>
    <w:rsid w:val="00E72833"/>
    <w:rsid w:val="00E760B8"/>
    <w:rsid w:val="00E76EFB"/>
    <w:rsid w:val="00E85A1F"/>
    <w:rsid w:val="00E86249"/>
    <w:rsid w:val="00EA6388"/>
    <w:rsid w:val="00EA6DD8"/>
    <w:rsid w:val="00EB380B"/>
    <w:rsid w:val="00EB4446"/>
    <w:rsid w:val="00EC03E9"/>
    <w:rsid w:val="00EC465F"/>
    <w:rsid w:val="00ED1191"/>
    <w:rsid w:val="00EE5224"/>
    <w:rsid w:val="00EF7EA3"/>
    <w:rsid w:val="00EF7F64"/>
    <w:rsid w:val="00F02717"/>
    <w:rsid w:val="00F0377A"/>
    <w:rsid w:val="00F146F7"/>
    <w:rsid w:val="00F253CD"/>
    <w:rsid w:val="00F2570F"/>
    <w:rsid w:val="00F30B83"/>
    <w:rsid w:val="00F3592D"/>
    <w:rsid w:val="00F4058C"/>
    <w:rsid w:val="00F46376"/>
    <w:rsid w:val="00F47975"/>
    <w:rsid w:val="00F54AE1"/>
    <w:rsid w:val="00F5724D"/>
    <w:rsid w:val="00F74746"/>
    <w:rsid w:val="00F77690"/>
    <w:rsid w:val="00F80D13"/>
    <w:rsid w:val="00F81025"/>
    <w:rsid w:val="00F820E7"/>
    <w:rsid w:val="00F82250"/>
    <w:rsid w:val="00F827D0"/>
    <w:rsid w:val="00F83A6E"/>
    <w:rsid w:val="00F8633B"/>
    <w:rsid w:val="00F95B47"/>
    <w:rsid w:val="00FA111D"/>
    <w:rsid w:val="00FA2A8F"/>
    <w:rsid w:val="00FB5181"/>
    <w:rsid w:val="00FB7A1A"/>
    <w:rsid w:val="00FC4EF7"/>
    <w:rsid w:val="00FC56EA"/>
    <w:rsid w:val="00FE06BB"/>
    <w:rsid w:val="00FE1CED"/>
    <w:rsid w:val="00FE5EB6"/>
    <w:rsid w:val="00FF32EE"/>
    <w:rsid w:val="00FF7B3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uiPriority w:val="99"/>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iPriority w:val="99"/>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uiPriority w:val="99"/>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iPriority w:val="99"/>
    <w:unhideWhenUsed/>
    <w:rsid w:val="005F6971"/>
    <w:rPr>
      <w:sz w:val="20"/>
      <w:szCs w:val="20"/>
    </w:rPr>
  </w:style>
  <w:style w:type="character" w:customStyle="1" w:styleId="JegyzetszvegChar">
    <w:name w:val="Jegyzetszöveg Char"/>
    <w:basedOn w:val="Bekezdsalapbettpusa"/>
    <w:link w:val="Jegyzetszveg"/>
    <w:uiPriority w:val="99"/>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aliases w:val="Char2,Char22,Char2 Char Char Char Char Char,Char2 Char Char Char Char"/>
    <w:basedOn w:val="Norml"/>
    <w:link w:val="SzvegtrzsChar"/>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uiPriority w:val="99"/>
    <w:unhideWhenUsed/>
    <w:rsid w:val="00D16C0F"/>
    <w:pPr>
      <w:tabs>
        <w:tab w:val="center" w:pos="4536"/>
        <w:tab w:val="right" w:pos="9072"/>
      </w:tabs>
    </w:pPr>
  </w:style>
  <w:style w:type="character" w:customStyle="1" w:styleId="lfejChar">
    <w:name w:val="Élőfej Char"/>
    <w:basedOn w:val="Bekezdsalapbettpusa"/>
    <w:link w:val="lfej"/>
    <w:uiPriority w:val="99"/>
    <w:rsid w:val="00D16C0F"/>
    <w:rPr>
      <w:rFonts w:ascii="Times New Roman" w:eastAsia="Times New Roman" w:hAnsi="Times New Roman" w:cs="Times New Roman"/>
      <w:sz w:val="24"/>
      <w:szCs w:val="24"/>
      <w:lang w:eastAsia="hu-HU"/>
    </w:rPr>
  </w:style>
  <w:style w:type="paragraph" w:styleId="llb">
    <w:name w:val="footer"/>
    <w:basedOn w:val="Norml"/>
    <w:link w:val="llbChar"/>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 w:type="paragraph" w:styleId="Nincstrkz">
    <w:name w:val="No Spacing"/>
    <w:uiPriority w:val="1"/>
    <w:qFormat/>
    <w:rsid w:val="00893A15"/>
    <w:pPr>
      <w:jc w:val="left"/>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rsid w:val="006B1D12"/>
    <w:pPr>
      <w:jc w:val="lef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styleId="Szvegtrzs3">
    <w:name w:val="Body Text 3"/>
    <w:basedOn w:val="Norml"/>
    <w:link w:val="Szvegtrzs3Char"/>
    <w:rsid w:val="006B1D12"/>
    <w:pPr>
      <w:spacing w:after="120"/>
    </w:pPr>
    <w:rPr>
      <w:sz w:val="16"/>
      <w:szCs w:val="16"/>
    </w:rPr>
  </w:style>
  <w:style w:type="character" w:customStyle="1" w:styleId="Szvegtrzs3Char">
    <w:name w:val="Szövegtörzs 3 Char"/>
    <w:basedOn w:val="Bekezdsalapbettpusa"/>
    <w:link w:val="Szvegtrzs3"/>
    <w:rsid w:val="006B1D12"/>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B1D12"/>
    <w:pPr>
      <w:spacing w:after="120"/>
      <w:ind w:left="283"/>
    </w:pPr>
  </w:style>
  <w:style w:type="character" w:customStyle="1" w:styleId="SzvegtrzsbehzssalChar">
    <w:name w:val="Szövegtörzs behúzással Char"/>
    <w:basedOn w:val="Bekezdsalapbettpusa"/>
    <w:link w:val="Szvegtrzsbehzssal"/>
    <w:rsid w:val="006B1D12"/>
    <w:rPr>
      <w:rFonts w:ascii="Times New Roman" w:eastAsia="Times New Roman" w:hAnsi="Times New Roman" w:cs="Times New Roman"/>
      <w:sz w:val="24"/>
      <w:szCs w:val="24"/>
      <w:lang w:eastAsia="hu-HU"/>
    </w:rPr>
  </w:style>
  <w:style w:type="paragraph" w:styleId="TJ2">
    <w:name w:val="toc 2"/>
    <w:basedOn w:val="Norml"/>
    <w:next w:val="Norml"/>
    <w:autoRedefine/>
    <w:semiHidden/>
    <w:rsid w:val="006B1D12"/>
    <w:pPr>
      <w:ind w:left="240"/>
    </w:pPr>
    <w:rPr>
      <w:rFonts w:cs="Arial"/>
      <w:iCs/>
      <w:snapToGrid w:val="0"/>
      <w:sz w:val="26"/>
      <w:szCs w:val="20"/>
    </w:rPr>
  </w:style>
  <w:style w:type="paragraph" w:customStyle="1" w:styleId="Szvegtrzsbehzssal31">
    <w:name w:val="Szövegtörzs behúzással 31"/>
    <w:basedOn w:val="Norml"/>
    <w:rsid w:val="006B1D12"/>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6B1D12"/>
    <w:pPr>
      <w:ind w:left="284" w:hanging="284"/>
      <w:jc w:val="both"/>
    </w:pPr>
    <w:rPr>
      <w:rFonts w:ascii="Arial" w:hAnsi="Arial"/>
      <w:szCs w:val="20"/>
    </w:rPr>
  </w:style>
  <w:style w:type="paragraph" w:styleId="Szvegtrzsbehzssal3">
    <w:name w:val="Body Text Indent 3"/>
    <w:basedOn w:val="Norml"/>
    <w:link w:val="Szvegtrzsbehzssal3Char"/>
    <w:rsid w:val="006B1D12"/>
    <w:pPr>
      <w:spacing w:before="60" w:after="60"/>
      <w:ind w:left="851"/>
      <w:jc w:val="both"/>
    </w:pPr>
    <w:rPr>
      <w:rFonts w:ascii="Arial" w:hAnsi="Arial"/>
      <w:szCs w:val="20"/>
    </w:rPr>
  </w:style>
  <w:style w:type="character" w:customStyle="1" w:styleId="Szvegtrzsbehzssal3Char">
    <w:name w:val="Szövegtörzs behúzással 3 Char"/>
    <w:basedOn w:val="Bekezdsalapbettpusa"/>
    <w:link w:val="Szvegtrzsbehzssal3"/>
    <w:rsid w:val="006B1D12"/>
    <w:rPr>
      <w:rFonts w:ascii="Arial" w:eastAsia="Times New Roman" w:hAnsi="Arial" w:cs="Times New Roman"/>
      <w:sz w:val="24"/>
      <w:szCs w:val="20"/>
      <w:lang w:eastAsia="hu-HU"/>
    </w:rPr>
  </w:style>
  <w:style w:type="character" w:styleId="Oldalszm">
    <w:name w:val="page number"/>
    <w:basedOn w:val="Bekezdsalapbettpusa"/>
    <w:rsid w:val="006B1D12"/>
  </w:style>
  <w:style w:type="paragraph" w:styleId="Szvegtrzsbehzssal2">
    <w:name w:val="Body Text Indent 2"/>
    <w:basedOn w:val="Norml"/>
    <w:link w:val="Szvegtrzsbehzssal2Char"/>
    <w:rsid w:val="006B1D12"/>
    <w:pPr>
      <w:spacing w:line="300" w:lineRule="atLeast"/>
      <w:ind w:left="426"/>
      <w:jc w:val="both"/>
    </w:pPr>
    <w:rPr>
      <w:rFonts w:ascii="Arial" w:hAnsi="Arial"/>
      <w:szCs w:val="20"/>
    </w:rPr>
  </w:style>
  <w:style w:type="character" w:customStyle="1" w:styleId="Szvegtrzsbehzssal2Char">
    <w:name w:val="Szövegtörzs behúzással 2 Char"/>
    <w:basedOn w:val="Bekezdsalapbettpusa"/>
    <w:link w:val="Szvegtrzsbehzssal2"/>
    <w:rsid w:val="006B1D12"/>
    <w:rPr>
      <w:rFonts w:ascii="Arial" w:eastAsia="Times New Roman" w:hAnsi="Arial" w:cs="Times New Roman"/>
      <w:sz w:val="24"/>
      <w:szCs w:val="20"/>
      <w:lang w:eastAsia="hu-HU"/>
    </w:rPr>
  </w:style>
  <w:style w:type="paragraph" w:customStyle="1" w:styleId="CharChar1Char">
    <w:name w:val="Char Char1 Char"/>
    <w:basedOn w:val="Norml"/>
    <w:rsid w:val="006B1D12"/>
    <w:pPr>
      <w:spacing w:after="160" w:line="240" w:lineRule="exact"/>
    </w:pPr>
    <w:rPr>
      <w:rFonts w:ascii="Verdana" w:hAnsi="Verdana"/>
      <w:sz w:val="20"/>
      <w:szCs w:val="20"/>
      <w:lang w:val="en-US" w:eastAsia="en-US"/>
    </w:rPr>
  </w:style>
  <w:style w:type="character" w:customStyle="1" w:styleId="CharChar4">
    <w:name w:val="Char Char4"/>
    <w:semiHidden/>
    <w:rsid w:val="006B1D12"/>
    <w:rPr>
      <w:rFonts w:ascii="Times New Roman" w:eastAsia="Times New Roman" w:hAnsi="Times New Roman" w:cs="Times New Roman"/>
      <w:sz w:val="20"/>
      <w:szCs w:val="20"/>
      <w:lang w:eastAsia="hu-HU"/>
    </w:rPr>
  </w:style>
  <w:style w:type="character" w:styleId="Kiemels">
    <w:name w:val="Emphasis"/>
    <w:qFormat/>
    <w:rsid w:val="006B1D12"/>
    <w:rPr>
      <w:i/>
      <w:iCs/>
    </w:rPr>
  </w:style>
  <w:style w:type="paragraph" w:customStyle="1" w:styleId="Char1CharCharCharCharCharCharCharChar1CharCharCharCharCharChar">
    <w:name w:val="Char1 Char Char Char Char Char Char Char Char1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6B1D12"/>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l"/>
    <w:rsid w:val="006B1D12"/>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6B1D12"/>
    <w:pPr>
      <w:spacing w:after="160" w:line="240" w:lineRule="exact"/>
    </w:pPr>
    <w:rPr>
      <w:rFonts w:ascii="Tahoma" w:hAnsi="Tahoma"/>
      <w:sz w:val="20"/>
      <w:szCs w:val="20"/>
      <w:lang w:val="en-US" w:eastAsia="en-US"/>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Char5CharCharChar">
    <w:name w:val="Char Char Char5 Char Char Char"/>
    <w:basedOn w:val="Norml"/>
    <w:rsid w:val="006B1D12"/>
    <w:pPr>
      <w:spacing w:after="160" w:line="240" w:lineRule="exact"/>
    </w:pPr>
    <w:rPr>
      <w:rFonts w:ascii="Verdana" w:hAnsi="Verdana"/>
      <w:sz w:val="20"/>
      <w:szCs w:val="20"/>
      <w:lang w:val="en-US" w:eastAsia="en-US"/>
    </w:rPr>
  </w:style>
  <w:style w:type="paragraph" w:customStyle="1" w:styleId="CharCharChar4">
    <w:name w:val="Char Char Char4"/>
    <w:basedOn w:val="Norml"/>
    <w:rsid w:val="006B1D12"/>
    <w:pPr>
      <w:spacing w:after="160" w:line="240" w:lineRule="exact"/>
    </w:pPr>
    <w:rPr>
      <w:rFonts w:ascii="Verdana" w:hAnsi="Verdana"/>
      <w:sz w:val="20"/>
      <w:szCs w:val="20"/>
      <w:lang w:val="en-US" w:eastAsia="en-US"/>
    </w:rPr>
  </w:style>
  <w:style w:type="character" w:customStyle="1" w:styleId="apple-converted-space">
    <w:name w:val="apple-converted-space"/>
    <w:basedOn w:val="Bekezdsalapbettpusa"/>
    <w:rsid w:val="006B1D12"/>
  </w:style>
  <w:style w:type="character" w:customStyle="1" w:styleId="hl">
    <w:name w:val="hl"/>
    <w:basedOn w:val="Bekezdsalapbettpusa"/>
    <w:rsid w:val="006B1D12"/>
  </w:style>
  <w:style w:type="paragraph" w:customStyle="1" w:styleId="cf0">
    <w:name w:val="cf0"/>
    <w:basedOn w:val="Norml"/>
    <w:rsid w:val="006B1D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uiPriority w:val="99"/>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iPriority w:val="99"/>
    <w:unhideWhenUsed/>
    <w:rsid w:val="005F6971"/>
    <w:rPr>
      <w:sz w:val="20"/>
      <w:szCs w:val="20"/>
    </w:rPr>
  </w:style>
  <w:style w:type="character" w:customStyle="1" w:styleId="JegyzetszvegChar">
    <w:name w:val="Jegyzetszöveg Char"/>
    <w:basedOn w:val="Bekezdsalapbettpusa"/>
    <w:link w:val="Jegyzetszveg"/>
    <w:uiPriority w:val="99"/>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aliases w:val="Char2,Char22,Char2 Char Char Char Char Char,Char2 Char Char Char Char"/>
    <w:basedOn w:val="Norml"/>
    <w:link w:val="SzvegtrzsChar"/>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semiHidden/>
    <w:unhideWhenUsed/>
    <w:rsid w:val="00D16C0F"/>
    <w:pPr>
      <w:tabs>
        <w:tab w:val="center" w:pos="4536"/>
        <w:tab w:val="right" w:pos="9072"/>
      </w:tabs>
    </w:pPr>
  </w:style>
  <w:style w:type="character" w:customStyle="1" w:styleId="lfejChar">
    <w:name w:val="Élőfej Char"/>
    <w:basedOn w:val="Bekezdsalapbettpusa"/>
    <w:link w:val="lfej"/>
    <w:semiHidden/>
    <w:rsid w:val="00D16C0F"/>
    <w:rPr>
      <w:rFonts w:ascii="Times New Roman" w:eastAsia="Times New Roman" w:hAnsi="Times New Roman" w:cs="Times New Roman"/>
      <w:sz w:val="24"/>
      <w:szCs w:val="24"/>
      <w:lang w:eastAsia="hu-HU"/>
    </w:rPr>
  </w:style>
  <w:style w:type="paragraph" w:styleId="llb">
    <w:name w:val="footer"/>
    <w:basedOn w:val="Norml"/>
    <w:link w:val="llbChar"/>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 w:type="paragraph" w:styleId="Nincstrkz">
    <w:name w:val="No Spacing"/>
    <w:uiPriority w:val="1"/>
    <w:qFormat/>
    <w:rsid w:val="00893A15"/>
    <w:pPr>
      <w:jc w:val="left"/>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rsid w:val="006B1D12"/>
    <w:pPr>
      <w:jc w:val="lef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styleId="Szvegtrzs3">
    <w:name w:val="Body Text 3"/>
    <w:basedOn w:val="Norml"/>
    <w:link w:val="Szvegtrzs3Char"/>
    <w:rsid w:val="006B1D12"/>
    <w:pPr>
      <w:spacing w:after="120"/>
    </w:pPr>
    <w:rPr>
      <w:sz w:val="16"/>
      <w:szCs w:val="16"/>
    </w:rPr>
  </w:style>
  <w:style w:type="character" w:customStyle="1" w:styleId="Szvegtrzs3Char">
    <w:name w:val="Szövegtörzs 3 Char"/>
    <w:basedOn w:val="Bekezdsalapbettpusa"/>
    <w:link w:val="Szvegtrzs3"/>
    <w:rsid w:val="006B1D12"/>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B1D12"/>
    <w:pPr>
      <w:spacing w:after="120"/>
      <w:ind w:left="283"/>
    </w:pPr>
  </w:style>
  <w:style w:type="character" w:customStyle="1" w:styleId="SzvegtrzsbehzssalChar">
    <w:name w:val="Szövegtörzs behúzással Char"/>
    <w:basedOn w:val="Bekezdsalapbettpusa"/>
    <w:link w:val="Szvegtrzsbehzssal"/>
    <w:rsid w:val="006B1D12"/>
    <w:rPr>
      <w:rFonts w:ascii="Times New Roman" w:eastAsia="Times New Roman" w:hAnsi="Times New Roman" w:cs="Times New Roman"/>
      <w:sz w:val="24"/>
      <w:szCs w:val="24"/>
      <w:lang w:eastAsia="hu-HU"/>
    </w:rPr>
  </w:style>
  <w:style w:type="paragraph" w:styleId="TJ2">
    <w:name w:val="toc 2"/>
    <w:basedOn w:val="Norml"/>
    <w:next w:val="Norml"/>
    <w:autoRedefine/>
    <w:semiHidden/>
    <w:rsid w:val="006B1D12"/>
    <w:pPr>
      <w:ind w:left="240"/>
    </w:pPr>
    <w:rPr>
      <w:rFonts w:cs="Arial"/>
      <w:iCs/>
      <w:snapToGrid w:val="0"/>
      <w:sz w:val="26"/>
      <w:szCs w:val="20"/>
    </w:rPr>
  </w:style>
  <w:style w:type="paragraph" w:customStyle="1" w:styleId="Szvegtrzsbehzssal31">
    <w:name w:val="Szövegtörzs behúzással 31"/>
    <w:basedOn w:val="Norml"/>
    <w:rsid w:val="006B1D12"/>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6B1D12"/>
    <w:pPr>
      <w:ind w:left="284" w:hanging="284"/>
      <w:jc w:val="both"/>
    </w:pPr>
    <w:rPr>
      <w:rFonts w:ascii="Arial" w:hAnsi="Arial"/>
      <w:szCs w:val="20"/>
    </w:rPr>
  </w:style>
  <w:style w:type="paragraph" w:styleId="Szvegtrzsbehzssal3">
    <w:name w:val="Body Text Indent 3"/>
    <w:basedOn w:val="Norml"/>
    <w:link w:val="Szvegtrzsbehzssal3Char"/>
    <w:rsid w:val="006B1D12"/>
    <w:pPr>
      <w:spacing w:before="60" w:after="60"/>
      <w:ind w:left="851"/>
      <w:jc w:val="both"/>
    </w:pPr>
    <w:rPr>
      <w:rFonts w:ascii="Arial" w:hAnsi="Arial"/>
      <w:szCs w:val="20"/>
    </w:rPr>
  </w:style>
  <w:style w:type="character" w:customStyle="1" w:styleId="Szvegtrzsbehzssal3Char">
    <w:name w:val="Szövegtörzs behúzással 3 Char"/>
    <w:basedOn w:val="Bekezdsalapbettpusa"/>
    <w:link w:val="Szvegtrzsbehzssal3"/>
    <w:rsid w:val="006B1D12"/>
    <w:rPr>
      <w:rFonts w:ascii="Arial" w:eastAsia="Times New Roman" w:hAnsi="Arial" w:cs="Times New Roman"/>
      <w:sz w:val="24"/>
      <w:szCs w:val="20"/>
      <w:lang w:eastAsia="hu-HU"/>
    </w:rPr>
  </w:style>
  <w:style w:type="character" w:styleId="Oldalszm">
    <w:name w:val="page number"/>
    <w:basedOn w:val="Bekezdsalapbettpusa"/>
    <w:rsid w:val="006B1D12"/>
  </w:style>
  <w:style w:type="paragraph" w:styleId="Szvegtrzsbehzssal2">
    <w:name w:val="Body Text Indent 2"/>
    <w:basedOn w:val="Norml"/>
    <w:link w:val="Szvegtrzsbehzssal2Char"/>
    <w:rsid w:val="006B1D12"/>
    <w:pPr>
      <w:spacing w:line="300" w:lineRule="atLeast"/>
      <w:ind w:left="426"/>
      <w:jc w:val="both"/>
    </w:pPr>
    <w:rPr>
      <w:rFonts w:ascii="Arial" w:hAnsi="Arial"/>
      <w:szCs w:val="20"/>
    </w:rPr>
  </w:style>
  <w:style w:type="character" w:customStyle="1" w:styleId="Szvegtrzsbehzssal2Char">
    <w:name w:val="Szövegtörzs behúzással 2 Char"/>
    <w:basedOn w:val="Bekezdsalapbettpusa"/>
    <w:link w:val="Szvegtrzsbehzssal2"/>
    <w:rsid w:val="006B1D12"/>
    <w:rPr>
      <w:rFonts w:ascii="Arial" w:eastAsia="Times New Roman" w:hAnsi="Arial" w:cs="Times New Roman"/>
      <w:sz w:val="24"/>
      <w:szCs w:val="20"/>
      <w:lang w:eastAsia="hu-HU"/>
    </w:rPr>
  </w:style>
  <w:style w:type="paragraph" w:customStyle="1" w:styleId="CharChar1Char">
    <w:name w:val="Char Char1 Char"/>
    <w:basedOn w:val="Norml"/>
    <w:rsid w:val="006B1D12"/>
    <w:pPr>
      <w:spacing w:after="160" w:line="240" w:lineRule="exact"/>
    </w:pPr>
    <w:rPr>
      <w:rFonts w:ascii="Verdana" w:hAnsi="Verdana"/>
      <w:sz w:val="20"/>
      <w:szCs w:val="20"/>
      <w:lang w:val="en-US" w:eastAsia="en-US"/>
    </w:rPr>
  </w:style>
  <w:style w:type="character" w:customStyle="1" w:styleId="CharChar4">
    <w:name w:val="Char Char4"/>
    <w:semiHidden/>
    <w:rsid w:val="006B1D12"/>
    <w:rPr>
      <w:rFonts w:ascii="Times New Roman" w:eastAsia="Times New Roman" w:hAnsi="Times New Roman" w:cs="Times New Roman"/>
      <w:sz w:val="20"/>
      <w:szCs w:val="20"/>
      <w:lang w:eastAsia="hu-HU"/>
    </w:rPr>
  </w:style>
  <w:style w:type="character" w:styleId="Kiemels">
    <w:name w:val="Emphasis"/>
    <w:qFormat/>
    <w:rsid w:val="006B1D12"/>
    <w:rPr>
      <w:i/>
      <w:iCs/>
    </w:rPr>
  </w:style>
  <w:style w:type="paragraph" w:customStyle="1" w:styleId="Char1CharCharCharCharCharCharCharChar1CharCharCharCharCharChar">
    <w:name w:val="Char1 Char Char Char Char Char Char Char Char1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6B1D12"/>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l"/>
    <w:rsid w:val="006B1D12"/>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6B1D12"/>
    <w:pPr>
      <w:spacing w:after="160" w:line="240" w:lineRule="exact"/>
    </w:pPr>
    <w:rPr>
      <w:rFonts w:ascii="Tahoma" w:hAnsi="Tahoma"/>
      <w:sz w:val="20"/>
      <w:szCs w:val="20"/>
      <w:lang w:val="en-US" w:eastAsia="en-US"/>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Char5CharCharChar">
    <w:name w:val="Char Char Char5 Char Char Char"/>
    <w:basedOn w:val="Norml"/>
    <w:rsid w:val="006B1D12"/>
    <w:pPr>
      <w:spacing w:after="160" w:line="240" w:lineRule="exact"/>
    </w:pPr>
    <w:rPr>
      <w:rFonts w:ascii="Verdana" w:hAnsi="Verdana"/>
      <w:sz w:val="20"/>
      <w:szCs w:val="20"/>
      <w:lang w:val="en-US" w:eastAsia="en-US"/>
    </w:rPr>
  </w:style>
  <w:style w:type="paragraph" w:customStyle="1" w:styleId="CharCharChar4">
    <w:name w:val="Char Char Char4"/>
    <w:basedOn w:val="Norml"/>
    <w:rsid w:val="006B1D12"/>
    <w:pPr>
      <w:spacing w:after="160" w:line="240" w:lineRule="exact"/>
    </w:pPr>
    <w:rPr>
      <w:rFonts w:ascii="Verdana" w:hAnsi="Verdana"/>
      <w:sz w:val="20"/>
      <w:szCs w:val="20"/>
      <w:lang w:val="en-US" w:eastAsia="en-US"/>
    </w:rPr>
  </w:style>
  <w:style w:type="character" w:customStyle="1" w:styleId="apple-converted-space">
    <w:name w:val="apple-converted-space"/>
    <w:basedOn w:val="Bekezdsalapbettpusa"/>
    <w:rsid w:val="006B1D12"/>
  </w:style>
  <w:style w:type="character" w:customStyle="1" w:styleId="hl">
    <w:name w:val="hl"/>
    <w:basedOn w:val="Bekezdsalapbettpusa"/>
    <w:rsid w:val="006B1D12"/>
  </w:style>
  <w:style w:type="paragraph" w:customStyle="1" w:styleId="cf0">
    <w:name w:val="cf0"/>
    <w:basedOn w:val="Norml"/>
    <w:rsid w:val="006B1D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90224">
      <w:bodyDiv w:val="1"/>
      <w:marLeft w:val="0"/>
      <w:marRight w:val="0"/>
      <w:marTop w:val="0"/>
      <w:marBottom w:val="0"/>
      <w:divBdr>
        <w:top w:val="none" w:sz="0" w:space="0" w:color="auto"/>
        <w:left w:val="none" w:sz="0" w:space="0" w:color="auto"/>
        <w:bottom w:val="none" w:sz="0" w:space="0" w:color="auto"/>
        <w:right w:val="none" w:sz="0" w:space="0" w:color="auto"/>
      </w:divBdr>
    </w:div>
    <w:div w:id="20277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9FF6-10D4-481E-9674-E17BB64F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8836</Words>
  <Characters>60976</Characters>
  <Application>Microsoft Office Word</Application>
  <DocSecurity>0</DocSecurity>
  <Lines>508</Lines>
  <Paragraphs>139</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69673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Patay Ügyvédi Iroda</cp:lastModifiedBy>
  <cp:revision>15</cp:revision>
  <cp:lastPrinted>2017-12-14T08:39:00Z</cp:lastPrinted>
  <dcterms:created xsi:type="dcterms:W3CDTF">2018-01-05T13:10:00Z</dcterms:created>
  <dcterms:modified xsi:type="dcterms:W3CDTF">2018-01-08T13:14:00Z</dcterms:modified>
</cp:coreProperties>
</file>